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35633" w14:textId="5A296697" w:rsidR="00173251" w:rsidRDefault="00F97FFD" w:rsidP="00CF760E">
      <w:pPr>
        <w:rPr>
          <w:rFonts w:ascii="Times New Roman" w:hAnsi="Times New Roman"/>
          <w:b/>
          <w:sz w:val="72"/>
        </w:rPr>
      </w:pPr>
      <w:bookmarkStart w:id="0" w:name="_Hlk98520262"/>
      <w:bookmarkEnd w:id="0"/>
      <w:r>
        <w:rPr>
          <w:rFonts w:ascii="Times New Roman" w:hAnsi="Times New Roman"/>
          <w:b/>
          <w:noProof/>
          <w:sz w:val="72"/>
          <w:lang w:eastAsia="cs-CZ"/>
        </w:rPr>
        <w:drawing>
          <wp:inline distT="0" distB="0" distL="0" distR="0" wp14:anchorId="015194E9" wp14:editId="31CA7142">
            <wp:extent cx="4069079" cy="2489200"/>
            <wp:effectExtent l="0" t="0" r="8255"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325" cy="2497915"/>
                    </a:xfrm>
                    <a:prstGeom prst="rect">
                      <a:avLst/>
                    </a:prstGeom>
                    <a:ln>
                      <a:noFill/>
                    </a:ln>
                    <a:effectLst>
                      <a:softEdge rad="112500"/>
                    </a:effectLst>
                  </pic:spPr>
                </pic:pic>
              </a:graphicData>
            </a:graphic>
          </wp:inline>
        </w:drawing>
      </w:r>
      <w:r w:rsidR="00DF65EB">
        <w:rPr>
          <w:rFonts w:ascii="Times New Roman" w:hAnsi="Times New Roman"/>
          <w:b/>
          <w:noProof/>
          <w:sz w:val="72"/>
          <w:lang w:eastAsia="cs-CZ"/>
        </w:rPr>
        <w:drawing>
          <wp:anchor distT="0" distB="0" distL="114300" distR="114300" simplePos="0" relativeHeight="251657728" behindDoc="0" locked="0" layoutInCell="1" allowOverlap="1" wp14:anchorId="33134478" wp14:editId="6B2DF185">
            <wp:simplePos x="0" y="0"/>
            <wp:positionH relativeFrom="margin">
              <wp:posOffset>147955</wp:posOffset>
            </wp:positionH>
            <wp:positionV relativeFrom="margin">
              <wp:posOffset>144145</wp:posOffset>
            </wp:positionV>
            <wp:extent cx="1362075" cy="1714500"/>
            <wp:effectExtent l="0" t="0" r="9525" b="0"/>
            <wp:wrapSquare wrapText="bothSides"/>
            <wp:docPr id="7" name="Obrázek 5"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zna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pic:spPr>
                </pic:pic>
              </a:graphicData>
            </a:graphic>
            <wp14:sizeRelH relativeFrom="page">
              <wp14:pctWidth>0</wp14:pctWidth>
            </wp14:sizeRelH>
            <wp14:sizeRelV relativeFrom="page">
              <wp14:pctHeight>0</wp14:pctHeight>
            </wp14:sizeRelV>
          </wp:anchor>
        </w:drawing>
      </w:r>
    </w:p>
    <w:p w14:paraId="103ABE8B" w14:textId="0BDECCDF" w:rsidR="00CF760E" w:rsidRPr="00CF760E" w:rsidRDefault="00B7712E" w:rsidP="00CF760E">
      <w:pPr>
        <w:rPr>
          <w:rFonts w:ascii="Times New Roman" w:hAnsi="Times New Roman"/>
          <w:b/>
          <w:sz w:val="72"/>
        </w:rPr>
      </w:pPr>
      <w:r>
        <w:rPr>
          <w:rFonts w:ascii="Times New Roman" w:hAnsi="Times New Roman"/>
          <w:b/>
          <w:noProof/>
          <w:sz w:val="72"/>
          <w:lang w:eastAsia="cs-CZ"/>
        </w:rPr>
        <mc:AlternateContent>
          <mc:Choice Requires="wps">
            <w:drawing>
              <wp:anchor distT="45720" distB="45720" distL="114300" distR="114300" simplePos="0" relativeHeight="251653632" behindDoc="0" locked="0" layoutInCell="1" allowOverlap="1" wp14:anchorId="1446C6E9" wp14:editId="7A4990D6">
                <wp:simplePos x="0" y="0"/>
                <wp:positionH relativeFrom="margin">
                  <wp:posOffset>-430530</wp:posOffset>
                </wp:positionH>
                <wp:positionV relativeFrom="margin">
                  <wp:posOffset>-671195</wp:posOffset>
                </wp:positionV>
                <wp:extent cx="1045845" cy="113601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136015"/>
                        </a:xfrm>
                        <a:prstGeom prst="rect">
                          <a:avLst/>
                        </a:prstGeom>
                        <a:solidFill>
                          <a:srgbClr val="FFFFFF"/>
                        </a:solidFill>
                        <a:ln w="9525">
                          <a:noFill/>
                          <a:miter lim="800000"/>
                          <a:headEnd/>
                          <a:tailEnd/>
                        </a:ln>
                      </wps:spPr>
                      <wps:txbx>
                        <w:txbxContent>
                          <w:p w14:paraId="3E067F84" w14:textId="77777777" w:rsidR="00CA022D" w:rsidRDefault="00CA0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6C6E9" id="_x0000_t202" coordsize="21600,21600" o:spt="202" path="m,l,21600r21600,l21600,xe">
                <v:stroke joinstyle="miter"/>
                <v:path gradientshapeok="t" o:connecttype="rect"/>
              </v:shapetype>
              <v:shape id="Textové pole 2" o:spid="_x0000_s1026" type="#_x0000_t202" style="position:absolute;left:0;text-align:left;margin-left:-33.9pt;margin-top:-52.85pt;width:82.35pt;height:89.4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" stroked="f">
                <v:textbox>
                  <w:txbxContent>
                    <w:p w14:paraId="3E067F84" w14:textId="77777777" w:rsidR="00CA022D" w:rsidRDefault="00CA022D"/>
                  </w:txbxContent>
                </v:textbox>
                <w10:wrap type="square" anchorx="margin" anchory="margin"/>
              </v:shape>
            </w:pict>
          </mc:Fallback>
        </mc:AlternateContent>
      </w:r>
    </w:p>
    <w:p w14:paraId="61FE7FFB" w14:textId="4B4D69E7" w:rsidR="00CE09D2" w:rsidRPr="008B6431" w:rsidRDefault="00CE09D2" w:rsidP="00CE09D2">
      <w:pPr>
        <w:jc w:val="center"/>
        <w:rPr>
          <w:rFonts w:ascii="Cambria Math" w:hAnsi="Cambria Math"/>
          <w:b/>
          <w:sz w:val="114"/>
          <w:szCs w:val="114"/>
        </w:rPr>
      </w:pPr>
      <w:r w:rsidRPr="008B6431">
        <w:rPr>
          <w:rFonts w:ascii="Cambria Math" w:hAnsi="Cambria Math"/>
          <w:b/>
          <w:sz w:val="114"/>
          <w:szCs w:val="114"/>
        </w:rPr>
        <w:t>Nučický zpravodaj</w:t>
      </w:r>
    </w:p>
    <w:p w14:paraId="7B809812" w14:textId="4A434CD0" w:rsidR="00CE09D2" w:rsidRPr="008B6431" w:rsidRDefault="007A1B3D" w:rsidP="00CE09D2">
      <w:pPr>
        <w:jc w:val="center"/>
        <w:rPr>
          <w:rFonts w:ascii="Cambria Math" w:hAnsi="Cambria Math"/>
          <w:b/>
          <w:sz w:val="72"/>
          <w:szCs w:val="114"/>
        </w:rPr>
      </w:pPr>
      <w:r>
        <w:rPr>
          <w:rFonts w:ascii="Cambria Math" w:hAnsi="Cambria Math"/>
          <w:b/>
          <w:sz w:val="72"/>
          <w:szCs w:val="114"/>
        </w:rPr>
        <w:t>Květen, červen</w:t>
      </w:r>
      <w:r w:rsidR="007B7B6C">
        <w:rPr>
          <w:rFonts w:ascii="Cambria Math" w:hAnsi="Cambria Math"/>
          <w:b/>
          <w:sz w:val="72"/>
          <w:szCs w:val="114"/>
        </w:rPr>
        <w:t xml:space="preserve"> </w:t>
      </w:r>
      <w:r w:rsidR="00EE55EC">
        <w:rPr>
          <w:rFonts w:ascii="Cambria Math" w:hAnsi="Cambria Math"/>
          <w:b/>
          <w:sz w:val="72"/>
          <w:szCs w:val="114"/>
        </w:rPr>
        <w:t>202</w:t>
      </w:r>
      <w:r w:rsidR="005126FF">
        <w:rPr>
          <w:rFonts w:ascii="Cambria Math" w:hAnsi="Cambria Math"/>
          <w:b/>
          <w:sz w:val="72"/>
          <w:szCs w:val="114"/>
        </w:rPr>
        <w:t>2</w:t>
      </w:r>
    </w:p>
    <w:p w14:paraId="0F56ED38" w14:textId="5CA2BED3" w:rsidR="00AC4BE1" w:rsidRPr="008B6431" w:rsidRDefault="00AC4BE1" w:rsidP="00556FFC">
      <w:pPr>
        <w:jc w:val="right"/>
        <w:rPr>
          <w:rFonts w:ascii="Times New Roman" w:hAnsi="Times New Roman"/>
          <w:b/>
          <w:sz w:val="72"/>
        </w:rPr>
      </w:pPr>
    </w:p>
    <w:p w14:paraId="789604A7" w14:textId="77777777" w:rsidR="00F97FFD" w:rsidRDefault="00237F8B" w:rsidP="002238D4">
      <w:pPr>
        <w:pStyle w:val="Nzev"/>
        <w:rPr>
          <w:noProof/>
        </w:rPr>
      </w:pPr>
      <w:r w:rsidRPr="002238D4">
        <w:rPr>
          <w:noProof/>
        </w:rPr>
        <w:drawing>
          <wp:inline distT="0" distB="0" distL="0" distR="0" wp14:anchorId="43776C6C" wp14:editId="754D0994">
            <wp:extent cx="5699949" cy="341947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5281" cy="3446670"/>
                    </a:xfrm>
                    <a:prstGeom prst="rect">
                      <a:avLst/>
                    </a:prstGeom>
                    <a:ln>
                      <a:noFill/>
                    </a:ln>
                    <a:effectLst>
                      <a:softEdge rad="112500"/>
                    </a:effectLst>
                  </pic:spPr>
                </pic:pic>
              </a:graphicData>
            </a:graphic>
          </wp:inline>
        </w:drawing>
      </w:r>
    </w:p>
    <w:p w14:paraId="07F02DB9" w14:textId="77777777" w:rsidR="00E6418C" w:rsidRDefault="00F97FFD" w:rsidP="00E6418C">
      <w:pPr>
        <w:rPr>
          <w:rFonts w:ascii="Times New Roman" w:hAnsi="Times New Roman"/>
          <w:b/>
          <w:noProof/>
          <w:sz w:val="72"/>
        </w:rPr>
      </w:pPr>
      <w:r>
        <w:rPr>
          <w:rFonts w:ascii="Times New Roman" w:hAnsi="Times New Roman"/>
          <w:b/>
          <w:noProof/>
          <w:sz w:val="72"/>
        </w:rPr>
        <w:t xml:space="preserve">   </w:t>
      </w:r>
    </w:p>
    <w:p w14:paraId="2EDA61D6" w14:textId="191DC626" w:rsidR="00EC00EA" w:rsidRDefault="00EC00EA" w:rsidP="00E6418C">
      <w:pPr>
        <w:rPr>
          <w:rFonts w:ascii="Times New Roman" w:hAnsi="Times New Roman"/>
          <w:b/>
          <w:sz w:val="40"/>
          <w:szCs w:val="40"/>
        </w:rPr>
      </w:pPr>
      <w:r>
        <w:rPr>
          <w:rFonts w:ascii="Times New Roman" w:hAnsi="Times New Roman"/>
          <w:b/>
          <w:sz w:val="40"/>
          <w:szCs w:val="40"/>
        </w:rPr>
        <w:lastRenderedPageBreak/>
        <w:t xml:space="preserve">Vážení občané, </w:t>
      </w:r>
    </w:p>
    <w:p w14:paraId="1D01E0BB" w14:textId="2E13E85C" w:rsidR="00CA1676" w:rsidRDefault="00E1632C" w:rsidP="0093250E">
      <w:pPr>
        <w:jc w:val="left"/>
        <w:rPr>
          <w:rFonts w:ascii="Times New Roman" w:hAnsi="Times New Roman"/>
          <w:bCs/>
          <w:sz w:val="36"/>
          <w:szCs w:val="36"/>
        </w:rPr>
      </w:pPr>
      <w:r>
        <w:rPr>
          <w:rFonts w:ascii="Times New Roman" w:hAnsi="Times New Roman"/>
          <w:bCs/>
          <w:sz w:val="36"/>
          <w:szCs w:val="36"/>
        </w:rPr>
        <w:t>m</w:t>
      </w:r>
      <w:r w:rsidR="001D09BF">
        <w:rPr>
          <w:rFonts w:ascii="Times New Roman" w:hAnsi="Times New Roman"/>
          <w:bCs/>
          <w:sz w:val="36"/>
          <w:szCs w:val="36"/>
        </w:rPr>
        <w:t xml:space="preserve">áme za sebou </w:t>
      </w:r>
      <w:r w:rsidR="007B614E">
        <w:rPr>
          <w:rFonts w:ascii="Times New Roman" w:hAnsi="Times New Roman"/>
          <w:bCs/>
          <w:sz w:val="36"/>
          <w:szCs w:val="36"/>
        </w:rPr>
        <w:t xml:space="preserve">vydařenou </w:t>
      </w:r>
      <w:r w:rsidR="001D09BF">
        <w:rPr>
          <w:rFonts w:ascii="Times New Roman" w:hAnsi="Times New Roman"/>
          <w:bCs/>
          <w:sz w:val="36"/>
          <w:szCs w:val="36"/>
        </w:rPr>
        <w:t xml:space="preserve">oslavu výročí obce. </w:t>
      </w:r>
      <w:r w:rsidR="00ED650E">
        <w:rPr>
          <w:rFonts w:ascii="Times New Roman" w:hAnsi="Times New Roman"/>
          <w:bCs/>
          <w:sz w:val="36"/>
          <w:szCs w:val="36"/>
        </w:rPr>
        <w:t xml:space="preserve">Přípravy byly </w:t>
      </w:r>
      <w:r w:rsidR="007B614E">
        <w:rPr>
          <w:rFonts w:ascii="Times New Roman" w:hAnsi="Times New Roman"/>
          <w:bCs/>
          <w:sz w:val="36"/>
          <w:szCs w:val="36"/>
        </w:rPr>
        <w:t>samozřejmě náročn</w:t>
      </w:r>
      <w:r w:rsidR="00ED650E">
        <w:rPr>
          <w:rFonts w:ascii="Times New Roman" w:hAnsi="Times New Roman"/>
          <w:bCs/>
          <w:sz w:val="36"/>
          <w:szCs w:val="36"/>
        </w:rPr>
        <w:t>é</w:t>
      </w:r>
      <w:r w:rsidR="007B614E">
        <w:rPr>
          <w:rFonts w:ascii="Times New Roman" w:hAnsi="Times New Roman"/>
          <w:bCs/>
          <w:sz w:val="36"/>
          <w:szCs w:val="36"/>
        </w:rPr>
        <w:t>, nikdo z nás takto velkou oslavu nikdy n</w:t>
      </w:r>
      <w:r w:rsidR="00ED650E">
        <w:rPr>
          <w:rFonts w:ascii="Times New Roman" w:hAnsi="Times New Roman"/>
          <w:bCs/>
          <w:sz w:val="36"/>
          <w:szCs w:val="36"/>
        </w:rPr>
        <w:t>eorganizoval</w:t>
      </w:r>
      <w:r w:rsidR="007B614E">
        <w:rPr>
          <w:rFonts w:ascii="Times New Roman" w:hAnsi="Times New Roman"/>
          <w:bCs/>
          <w:sz w:val="36"/>
          <w:szCs w:val="36"/>
        </w:rPr>
        <w:t xml:space="preserve">, ale </w:t>
      </w:r>
      <w:r w:rsidR="00064D17">
        <w:rPr>
          <w:rFonts w:ascii="Times New Roman" w:hAnsi="Times New Roman"/>
          <w:bCs/>
          <w:sz w:val="36"/>
          <w:szCs w:val="36"/>
        </w:rPr>
        <w:t xml:space="preserve">věřím, že jste si to užili. </w:t>
      </w:r>
      <w:r w:rsidR="007B614E">
        <w:rPr>
          <w:rFonts w:ascii="Times New Roman" w:hAnsi="Times New Roman"/>
          <w:bCs/>
          <w:sz w:val="36"/>
          <w:szCs w:val="36"/>
        </w:rPr>
        <w:t>Chybičky jsme našli, ale chybam</w:t>
      </w:r>
      <w:r w:rsidR="00ED650E">
        <w:rPr>
          <w:rFonts w:ascii="Times New Roman" w:hAnsi="Times New Roman"/>
          <w:bCs/>
          <w:sz w:val="36"/>
          <w:szCs w:val="36"/>
        </w:rPr>
        <w:t>i</w:t>
      </w:r>
      <w:r w:rsidR="007B614E">
        <w:rPr>
          <w:rFonts w:ascii="Times New Roman" w:hAnsi="Times New Roman"/>
          <w:bCs/>
          <w:sz w:val="36"/>
          <w:szCs w:val="36"/>
        </w:rPr>
        <w:t xml:space="preserve"> se člověk učí</w:t>
      </w:r>
      <w:r w:rsidR="00ED650E">
        <w:rPr>
          <w:rFonts w:ascii="Times New Roman" w:hAnsi="Times New Roman"/>
          <w:bCs/>
          <w:sz w:val="36"/>
          <w:szCs w:val="36"/>
        </w:rPr>
        <w:t>,</w:t>
      </w:r>
      <w:r w:rsidR="007B614E">
        <w:rPr>
          <w:rFonts w:ascii="Times New Roman" w:hAnsi="Times New Roman"/>
          <w:bCs/>
          <w:sz w:val="36"/>
          <w:szCs w:val="36"/>
        </w:rPr>
        <w:t xml:space="preserve"> tak i my se z toho poučili</w:t>
      </w:r>
      <w:r w:rsidR="00ED650E">
        <w:rPr>
          <w:rFonts w:ascii="Times New Roman" w:hAnsi="Times New Roman"/>
          <w:bCs/>
          <w:sz w:val="36"/>
          <w:szCs w:val="36"/>
        </w:rPr>
        <w:t xml:space="preserve">. </w:t>
      </w:r>
      <w:r w:rsidR="002263C8">
        <w:rPr>
          <w:rFonts w:ascii="Times New Roman" w:hAnsi="Times New Roman"/>
          <w:bCs/>
          <w:sz w:val="36"/>
          <w:szCs w:val="36"/>
        </w:rPr>
        <w:t xml:space="preserve">Počasí nám přálo, </w:t>
      </w:r>
      <w:r w:rsidR="00CA1676">
        <w:rPr>
          <w:rFonts w:ascii="Times New Roman" w:hAnsi="Times New Roman"/>
          <w:bCs/>
          <w:sz w:val="36"/>
          <w:szCs w:val="36"/>
        </w:rPr>
        <w:t xml:space="preserve">a </w:t>
      </w:r>
      <w:r w:rsidR="002263C8">
        <w:rPr>
          <w:rFonts w:ascii="Times New Roman" w:hAnsi="Times New Roman"/>
          <w:bCs/>
          <w:sz w:val="36"/>
          <w:szCs w:val="36"/>
        </w:rPr>
        <w:t>i díky tomu se mohla uspořádat venkovní zábava</w:t>
      </w:r>
      <w:r w:rsidR="00302351">
        <w:rPr>
          <w:rFonts w:ascii="Times New Roman" w:hAnsi="Times New Roman"/>
          <w:bCs/>
          <w:sz w:val="36"/>
          <w:szCs w:val="36"/>
        </w:rPr>
        <w:t xml:space="preserve">, která se i dle vašich slov vydařila. Hrálo se až do ranních hodin a já bych ráda poděkovala za toleranci, kterou jste projevili i po desáté hodině večerní. </w:t>
      </w:r>
    </w:p>
    <w:p w14:paraId="18355BC7" w14:textId="7BA2C42A" w:rsidR="00CA1676" w:rsidRDefault="00CA1676" w:rsidP="0093250E">
      <w:pPr>
        <w:jc w:val="left"/>
        <w:rPr>
          <w:rFonts w:ascii="Times New Roman" w:hAnsi="Times New Roman"/>
          <w:bCs/>
          <w:sz w:val="36"/>
          <w:szCs w:val="36"/>
        </w:rPr>
      </w:pPr>
      <w:r>
        <w:rPr>
          <w:rFonts w:ascii="Times New Roman" w:hAnsi="Times New Roman"/>
          <w:bCs/>
          <w:sz w:val="36"/>
          <w:szCs w:val="36"/>
        </w:rPr>
        <w:t>Během oslav jste mohli ochutnat zvěřinový guláš, klobásy, koláčky. Pro každé číslo popisné bylo připraveno malé překvapení. Kdo si</w:t>
      </w:r>
      <w:r w:rsidR="00C62AAF">
        <w:rPr>
          <w:rFonts w:ascii="Times New Roman" w:hAnsi="Times New Roman"/>
          <w:bCs/>
          <w:sz w:val="36"/>
          <w:szCs w:val="36"/>
        </w:rPr>
        <w:t xml:space="preserve"> </w:t>
      </w:r>
      <w:r w:rsidR="00ED650E">
        <w:rPr>
          <w:rFonts w:ascii="Times New Roman" w:hAnsi="Times New Roman"/>
          <w:bCs/>
          <w:sz w:val="36"/>
          <w:szCs w:val="36"/>
        </w:rPr>
        <w:t xml:space="preserve">jej </w:t>
      </w:r>
      <w:r>
        <w:rPr>
          <w:rFonts w:ascii="Times New Roman" w:hAnsi="Times New Roman"/>
          <w:bCs/>
          <w:sz w:val="36"/>
          <w:szCs w:val="36"/>
        </w:rPr>
        <w:t>nestihl vyzvednout v den oslav</w:t>
      </w:r>
      <w:r w:rsidR="00C62AAF">
        <w:rPr>
          <w:rFonts w:ascii="Times New Roman" w:hAnsi="Times New Roman"/>
          <w:bCs/>
          <w:sz w:val="36"/>
          <w:szCs w:val="36"/>
        </w:rPr>
        <w:t xml:space="preserve">, </w:t>
      </w:r>
      <w:r>
        <w:rPr>
          <w:rFonts w:ascii="Times New Roman" w:hAnsi="Times New Roman"/>
          <w:bCs/>
          <w:sz w:val="36"/>
          <w:szCs w:val="36"/>
        </w:rPr>
        <w:t xml:space="preserve">tak je stále pro vás připravené na obecním úřadě. </w:t>
      </w:r>
    </w:p>
    <w:p w14:paraId="4E087960" w14:textId="4C295545" w:rsidR="00CA1676" w:rsidRDefault="00CA1676" w:rsidP="0093250E">
      <w:pPr>
        <w:jc w:val="left"/>
        <w:rPr>
          <w:rFonts w:ascii="Times New Roman" w:hAnsi="Times New Roman"/>
          <w:bCs/>
          <w:sz w:val="36"/>
          <w:szCs w:val="36"/>
        </w:rPr>
      </w:pPr>
      <w:r>
        <w:rPr>
          <w:rFonts w:ascii="Times New Roman" w:hAnsi="Times New Roman"/>
          <w:bCs/>
          <w:sz w:val="36"/>
          <w:szCs w:val="36"/>
        </w:rPr>
        <w:t>Po celou dobu nám hrála skupina EXCELENT</w:t>
      </w:r>
      <w:r w:rsidR="00ED650E">
        <w:rPr>
          <w:rFonts w:ascii="Times New Roman" w:hAnsi="Times New Roman"/>
          <w:bCs/>
          <w:sz w:val="36"/>
          <w:szCs w:val="36"/>
        </w:rPr>
        <w:t>. D</w:t>
      </w:r>
      <w:r>
        <w:rPr>
          <w:rFonts w:ascii="Times New Roman" w:hAnsi="Times New Roman"/>
          <w:bCs/>
          <w:sz w:val="36"/>
          <w:szCs w:val="36"/>
        </w:rPr>
        <w:t>ozvěděli jsme se něco málo o naší obci na přednášce od historika p. Jana Psoty</w:t>
      </w:r>
      <w:r w:rsidR="00ED650E">
        <w:rPr>
          <w:rFonts w:ascii="Times New Roman" w:hAnsi="Times New Roman"/>
          <w:bCs/>
          <w:sz w:val="36"/>
          <w:szCs w:val="36"/>
        </w:rPr>
        <w:t>. N</w:t>
      </w:r>
      <w:r>
        <w:rPr>
          <w:rFonts w:ascii="Times New Roman" w:hAnsi="Times New Roman"/>
          <w:bCs/>
          <w:sz w:val="36"/>
          <w:szCs w:val="36"/>
        </w:rPr>
        <w:t xml:space="preserve">a hřišti jste mohli zhlédnout „sranda match“ mezi </w:t>
      </w:r>
      <w:r w:rsidR="00241D65">
        <w:rPr>
          <w:rFonts w:ascii="Times New Roman" w:hAnsi="Times New Roman"/>
          <w:bCs/>
          <w:sz w:val="36"/>
          <w:szCs w:val="36"/>
        </w:rPr>
        <w:t xml:space="preserve">nučickou gardou a týmem „profesionálních fotbalistů“ v podání žen </w:t>
      </w:r>
      <w:r w:rsidR="00ED650E">
        <w:rPr>
          <w:rFonts w:ascii="Times New Roman" w:hAnsi="Times New Roman"/>
          <w:bCs/>
          <w:sz w:val="36"/>
          <w:szCs w:val="36"/>
        </w:rPr>
        <w:t>a</w:t>
      </w:r>
      <w:r w:rsidR="00241D65">
        <w:rPr>
          <w:rFonts w:ascii="Times New Roman" w:hAnsi="Times New Roman"/>
          <w:bCs/>
          <w:sz w:val="36"/>
          <w:szCs w:val="36"/>
        </w:rPr>
        <w:t> dět</w:t>
      </w:r>
      <w:r w:rsidR="00ED650E">
        <w:rPr>
          <w:rFonts w:ascii="Times New Roman" w:hAnsi="Times New Roman"/>
          <w:bCs/>
          <w:sz w:val="36"/>
          <w:szCs w:val="36"/>
        </w:rPr>
        <w:t>í</w:t>
      </w:r>
      <w:r w:rsidR="00241D65">
        <w:rPr>
          <w:rFonts w:ascii="Times New Roman" w:hAnsi="Times New Roman"/>
          <w:bCs/>
          <w:sz w:val="36"/>
          <w:szCs w:val="36"/>
        </w:rPr>
        <w:t>. A musím říc</w:t>
      </w:r>
      <w:r w:rsidR="00C62AAF">
        <w:rPr>
          <w:rFonts w:ascii="Times New Roman" w:hAnsi="Times New Roman"/>
          <w:bCs/>
          <w:sz w:val="36"/>
          <w:szCs w:val="36"/>
        </w:rPr>
        <w:t>i</w:t>
      </w:r>
      <w:r w:rsidR="00241D65">
        <w:rPr>
          <w:rFonts w:ascii="Times New Roman" w:hAnsi="Times New Roman"/>
          <w:bCs/>
          <w:sz w:val="36"/>
          <w:szCs w:val="36"/>
        </w:rPr>
        <w:t xml:space="preserve">, že se s tím oba týmy velmi dobře popasovaly. </w:t>
      </w:r>
    </w:p>
    <w:p w14:paraId="051A18D8" w14:textId="1CC57590" w:rsidR="00ED4F23" w:rsidRDefault="00241D65" w:rsidP="0093250E">
      <w:pPr>
        <w:jc w:val="left"/>
        <w:rPr>
          <w:rFonts w:ascii="Times New Roman" w:hAnsi="Times New Roman"/>
          <w:bCs/>
          <w:sz w:val="36"/>
          <w:szCs w:val="36"/>
        </w:rPr>
      </w:pPr>
      <w:r>
        <w:rPr>
          <w:rFonts w:ascii="Times New Roman" w:hAnsi="Times New Roman"/>
          <w:bCs/>
          <w:sz w:val="36"/>
          <w:szCs w:val="36"/>
        </w:rPr>
        <w:t xml:space="preserve">Ráda bych touto cestou poděkovala všem, </w:t>
      </w:r>
      <w:r w:rsidR="00064D17">
        <w:rPr>
          <w:rFonts w:ascii="Times New Roman" w:hAnsi="Times New Roman"/>
          <w:bCs/>
          <w:sz w:val="36"/>
          <w:szCs w:val="36"/>
        </w:rPr>
        <w:t>kteří</w:t>
      </w:r>
      <w:r>
        <w:rPr>
          <w:rFonts w:ascii="Times New Roman" w:hAnsi="Times New Roman"/>
          <w:bCs/>
          <w:sz w:val="36"/>
          <w:szCs w:val="36"/>
        </w:rPr>
        <w:t xml:space="preserve"> se na akci podílel</w:t>
      </w:r>
      <w:r w:rsidR="00ED4F23">
        <w:rPr>
          <w:rFonts w:ascii="Times New Roman" w:hAnsi="Times New Roman"/>
          <w:bCs/>
          <w:sz w:val="36"/>
          <w:szCs w:val="36"/>
        </w:rPr>
        <w:t xml:space="preserve">i, </w:t>
      </w:r>
      <w:r w:rsidR="00302351">
        <w:rPr>
          <w:rFonts w:ascii="Times New Roman" w:hAnsi="Times New Roman"/>
          <w:bCs/>
          <w:sz w:val="36"/>
          <w:szCs w:val="36"/>
        </w:rPr>
        <w:t>něco</w:t>
      </w:r>
      <w:r w:rsidR="00ED4F23">
        <w:rPr>
          <w:rFonts w:ascii="Times New Roman" w:hAnsi="Times New Roman"/>
          <w:bCs/>
          <w:sz w:val="36"/>
          <w:szCs w:val="36"/>
        </w:rPr>
        <w:t xml:space="preserve"> nám</w:t>
      </w:r>
      <w:r w:rsidR="00302351">
        <w:rPr>
          <w:rFonts w:ascii="Times New Roman" w:hAnsi="Times New Roman"/>
          <w:bCs/>
          <w:sz w:val="36"/>
          <w:szCs w:val="36"/>
        </w:rPr>
        <w:t xml:space="preserve"> zapůjčil</w:t>
      </w:r>
      <w:r w:rsidR="00ED4F23">
        <w:rPr>
          <w:rFonts w:ascii="Times New Roman" w:hAnsi="Times New Roman"/>
          <w:bCs/>
          <w:sz w:val="36"/>
          <w:szCs w:val="36"/>
        </w:rPr>
        <w:t>i</w:t>
      </w:r>
      <w:r w:rsidR="00302351">
        <w:rPr>
          <w:rFonts w:ascii="Times New Roman" w:hAnsi="Times New Roman"/>
          <w:bCs/>
          <w:sz w:val="36"/>
          <w:szCs w:val="36"/>
        </w:rPr>
        <w:t>, vyhověl</w:t>
      </w:r>
      <w:r w:rsidR="00ED4F23">
        <w:rPr>
          <w:rFonts w:ascii="Times New Roman" w:hAnsi="Times New Roman"/>
          <w:bCs/>
          <w:sz w:val="36"/>
          <w:szCs w:val="36"/>
        </w:rPr>
        <w:t>i</w:t>
      </w:r>
      <w:r w:rsidR="00064D17">
        <w:rPr>
          <w:rFonts w:ascii="Times New Roman" w:hAnsi="Times New Roman"/>
          <w:bCs/>
          <w:sz w:val="36"/>
          <w:szCs w:val="36"/>
        </w:rPr>
        <w:t xml:space="preserve">, vyrobili </w:t>
      </w:r>
      <w:r w:rsidR="00302351">
        <w:rPr>
          <w:rFonts w:ascii="Times New Roman" w:hAnsi="Times New Roman"/>
          <w:bCs/>
          <w:sz w:val="36"/>
          <w:szCs w:val="36"/>
        </w:rPr>
        <w:t>atd. Je vás hodně a já bych nerada na někoho zapomněla</w:t>
      </w:r>
      <w:r w:rsidR="00ED4F23">
        <w:rPr>
          <w:rFonts w:ascii="Times New Roman" w:hAnsi="Times New Roman"/>
          <w:bCs/>
          <w:sz w:val="36"/>
          <w:szCs w:val="36"/>
        </w:rPr>
        <w:t xml:space="preserve">. DÍKY VŠEM. </w:t>
      </w:r>
    </w:p>
    <w:p w14:paraId="2E687C70" w14:textId="0B2AA3EE" w:rsidR="00624D8F" w:rsidRDefault="00624D8F" w:rsidP="0093250E">
      <w:pPr>
        <w:jc w:val="left"/>
        <w:rPr>
          <w:rFonts w:ascii="Times New Roman" w:hAnsi="Times New Roman"/>
          <w:bCs/>
          <w:sz w:val="36"/>
          <w:szCs w:val="36"/>
        </w:rPr>
      </w:pPr>
      <w:r>
        <w:rPr>
          <w:rFonts w:ascii="Times New Roman" w:hAnsi="Times New Roman"/>
          <w:bCs/>
          <w:sz w:val="36"/>
          <w:szCs w:val="36"/>
        </w:rPr>
        <w:t xml:space="preserve">Dále ve zpravodaji si můžete přečíst článek o naší oslavě, který vyšel v deníku Náš region. </w:t>
      </w:r>
    </w:p>
    <w:p w14:paraId="4C24646E" w14:textId="197E5C37" w:rsidR="002263C8" w:rsidRDefault="00ED4F23" w:rsidP="0093250E">
      <w:pPr>
        <w:jc w:val="left"/>
        <w:rPr>
          <w:rFonts w:ascii="Times New Roman" w:hAnsi="Times New Roman"/>
          <w:bCs/>
          <w:sz w:val="36"/>
          <w:szCs w:val="36"/>
        </w:rPr>
      </w:pPr>
      <w:r>
        <w:rPr>
          <w:rFonts w:ascii="Times New Roman" w:hAnsi="Times New Roman"/>
          <w:bCs/>
          <w:sz w:val="36"/>
          <w:szCs w:val="36"/>
        </w:rPr>
        <w:t>Máme za sebou už půlku prázdnin, přeji všem krásný zbytek léta, skvělé zážitky z </w:t>
      </w:r>
      <w:r w:rsidR="00737FD0">
        <w:rPr>
          <w:rFonts w:ascii="Times New Roman" w:hAnsi="Times New Roman"/>
          <w:bCs/>
          <w:sz w:val="36"/>
          <w:szCs w:val="36"/>
        </w:rPr>
        <w:t>dovolených,</w:t>
      </w:r>
      <w:r>
        <w:rPr>
          <w:rFonts w:ascii="Times New Roman" w:hAnsi="Times New Roman"/>
          <w:bCs/>
          <w:sz w:val="36"/>
          <w:szCs w:val="36"/>
        </w:rPr>
        <w:t xml:space="preserve"> a hlavně hodně zdraví.</w:t>
      </w:r>
    </w:p>
    <w:p w14:paraId="0C41B6F9" w14:textId="77777777" w:rsidR="00ED650E" w:rsidRDefault="00ED650E" w:rsidP="0093250E">
      <w:pPr>
        <w:jc w:val="left"/>
        <w:rPr>
          <w:rFonts w:ascii="Times New Roman" w:hAnsi="Times New Roman"/>
          <w:bCs/>
          <w:sz w:val="36"/>
          <w:szCs w:val="36"/>
        </w:rPr>
      </w:pPr>
    </w:p>
    <w:p w14:paraId="145C5732" w14:textId="5325922F" w:rsidR="00816053" w:rsidRDefault="00411DC8" w:rsidP="00411DC8">
      <w:pPr>
        <w:jc w:val="center"/>
        <w:rPr>
          <w:rFonts w:ascii="Times New Roman" w:hAnsi="Times New Roman"/>
          <w:bCs/>
          <w:sz w:val="36"/>
          <w:szCs w:val="36"/>
        </w:rPr>
      </w:pPr>
      <w:r>
        <w:rPr>
          <w:rFonts w:ascii="Times New Roman" w:hAnsi="Times New Roman"/>
          <w:bCs/>
          <w:sz w:val="36"/>
          <w:szCs w:val="36"/>
        </w:rPr>
        <w:t xml:space="preserve">                                                                 </w:t>
      </w:r>
      <w:r w:rsidR="00816053">
        <w:rPr>
          <w:rFonts w:ascii="Times New Roman" w:hAnsi="Times New Roman"/>
          <w:bCs/>
          <w:sz w:val="36"/>
          <w:szCs w:val="36"/>
        </w:rPr>
        <w:t>Libuše Mervardová</w:t>
      </w:r>
    </w:p>
    <w:p w14:paraId="37F7FE7B" w14:textId="30F8DBF0" w:rsidR="00643AD1" w:rsidRPr="00EC00EA" w:rsidRDefault="00411DC8" w:rsidP="00624D8F">
      <w:pPr>
        <w:jc w:val="right"/>
        <w:rPr>
          <w:rFonts w:ascii="Times New Roman" w:hAnsi="Times New Roman"/>
          <w:bCs/>
          <w:sz w:val="36"/>
          <w:szCs w:val="36"/>
        </w:rPr>
      </w:pPr>
      <w:r>
        <w:rPr>
          <w:rFonts w:ascii="Times New Roman" w:hAnsi="Times New Roman"/>
          <w:bCs/>
          <w:sz w:val="36"/>
          <w:szCs w:val="36"/>
        </w:rPr>
        <w:t xml:space="preserve">    </w:t>
      </w:r>
      <w:r w:rsidR="00816053">
        <w:rPr>
          <w:rFonts w:ascii="Times New Roman" w:hAnsi="Times New Roman"/>
          <w:bCs/>
          <w:sz w:val="36"/>
          <w:szCs w:val="36"/>
        </w:rPr>
        <w:t>starostka obce Nučice</w:t>
      </w:r>
    </w:p>
    <w:p w14:paraId="5508C7E7" w14:textId="77777777" w:rsidR="00ED650E" w:rsidRDefault="00ED650E" w:rsidP="00792EDD">
      <w:pPr>
        <w:jc w:val="center"/>
        <w:rPr>
          <w:rFonts w:ascii="Times New Roman" w:hAnsi="Times New Roman"/>
          <w:b/>
          <w:sz w:val="40"/>
          <w:szCs w:val="40"/>
        </w:rPr>
      </w:pPr>
    </w:p>
    <w:p w14:paraId="3EB64017" w14:textId="77777777" w:rsidR="00ED650E" w:rsidRDefault="00ED650E" w:rsidP="00792EDD">
      <w:pPr>
        <w:jc w:val="center"/>
        <w:rPr>
          <w:rFonts w:ascii="Times New Roman" w:hAnsi="Times New Roman"/>
          <w:b/>
          <w:sz w:val="40"/>
          <w:szCs w:val="40"/>
        </w:rPr>
      </w:pPr>
    </w:p>
    <w:p w14:paraId="6352E659" w14:textId="77777777" w:rsidR="00ED650E" w:rsidRDefault="00ED650E" w:rsidP="00792EDD">
      <w:pPr>
        <w:jc w:val="center"/>
        <w:rPr>
          <w:rFonts w:ascii="Times New Roman" w:hAnsi="Times New Roman"/>
          <w:b/>
          <w:sz w:val="40"/>
          <w:szCs w:val="40"/>
        </w:rPr>
      </w:pPr>
    </w:p>
    <w:p w14:paraId="2B5BF036" w14:textId="70C57CD5" w:rsidR="00A74565" w:rsidRPr="00792EDD" w:rsidRDefault="00A74565" w:rsidP="00792EDD">
      <w:pPr>
        <w:jc w:val="center"/>
        <w:rPr>
          <w:rFonts w:ascii="Times New Roman" w:hAnsi="Times New Roman"/>
          <w:b/>
          <w:noProof/>
          <w:sz w:val="144"/>
          <w:szCs w:val="28"/>
        </w:rPr>
      </w:pPr>
      <w:r w:rsidRPr="00792EDD">
        <w:rPr>
          <w:rFonts w:ascii="Times New Roman" w:hAnsi="Times New Roman"/>
          <w:b/>
          <w:sz w:val="40"/>
          <w:szCs w:val="40"/>
        </w:rPr>
        <w:lastRenderedPageBreak/>
        <w:t>Informace ze zasedání Zastupitelstva</w:t>
      </w:r>
      <w:r w:rsidR="00792EDD">
        <w:rPr>
          <w:rFonts w:ascii="Times New Roman" w:hAnsi="Times New Roman"/>
          <w:b/>
          <w:sz w:val="40"/>
          <w:szCs w:val="40"/>
        </w:rPr>
        <w:t xml:space="preserve"> </w:t>
      </w:r>
      <w:r w:rsidRPr="00792EDD">
        <w:rPr>
          <w:rFonts w:ascii="Times New Roman" w:hAnsi="Times New Roman"/>
          <w:b/>
          <w:sz w:val="40"/>
          <w:szCs w:val="40"/>
        </w:rPr>
        <w:t>Obce Nučice</w:t>
      </w:r>
      <w:r w:rsidR="00792EDD">
        <w:rPr>
          <w:rFonts w:ascii="Times New Roman" w:hAnsi="Times New Roman"/>
          <w:b/>
          <w:sz w:val="40"/>
          <w:szCs w:val="40"/>
        </w:rPr>
        <w:t xml:space="preserve"> konaného dne </w:t>
      </w:r>
      <w:r w:rsidR="007A1B3D">
        <w:rPr>
          <w:rFonts w:ascii="Times New Roman" w:hAnsi="Times New Roman"/>
          <w:b/>
          <w:sz w:val="40"/>
          <w:szCs w:val="40"/>
        </w:rPr>
        <w:t>30</w:t>
      </w:r>
      <w:r w:rsidR="00792EDD">
        <w:rPr>
          <w:rFonts w:ascii="Times New Roman" w:hAnsi="Times New Roman"/>
          <w:b/>
          <w:sz w:val="40"/>
          <w:szCs w:val="40"/>
        </w:rPr>
        <w:t>.</w:t>
      </w:r>
      <w:r w:rsidR="007A1B3D">
        <w:rPr>
          <w:rFonts w:ascii="Times New Roman" w:hAnsi="Times New Roman"/>
          <w:b/>
          <w:sz w:val="40"/>
          <w:szCs w:val="40"/>
        </w:rPr>
        <w:t>5</w:t>
      </w:r>
      <w:r w:rsidR="00792EDD">
        <w:rPr>
          <w:rFonts w:ascii="Times New Roman" w:hAnsi="Times New Roman"/>
          <w:b/>
          <w:sz w:val="40"/>
          <w:szCs w:val="40"/>
        </w:rPr>
        <w:t>.202</w:t>
      </w:r>
      <w:r w:rsidR="005126FF">
        <w:rPr>
          <w:rFonts w:ascii="Times New Roman" w:hAnsi="Times New Roman"/>
          <w:b/>
          <w:sz w:val="40"/>
          <w:szCs w:val="40"/>
        </w:rPr>
        <w:t>2</w:t>
      </w:r>
      <w:r w:rsidR="00792EDD">
        <w:rPr>
          <w:rFonts w:ascii="Times New Roman" w:hAnsi="Times New Roman"/>
          <w:b/>
          <w:noProof/>
          <w:sz w:val="144"/>
          <w:szCs w:val="28"/>
        </w:rPr>
        <w:t xml:space="preserve"> </w:t>
      </w:r>
    </w:p>
    <w:p w14:paraId="37119F15" w14:textId="3A10A88B" w:rsidR="003640D6" w:rsidRPr="00792EDD" w:rsidRDefault="003640D6" w:rsidP="00792EDD">
      <w:pPr>
        <w:jc w:val="center"/>
        <w:rPr>
          <w:rFonts w:ascii="Times New Roman" w:hAnsi="Times New Roman"/>
          <w:b/>
          <w:sz w:val="40"/>
          <w:szCs w:val="40"/>
        </w:rPr>
      </w:pPr>
    </w:p>
    <w:p w14:paraId="46D7F036" w14:textId="6FB9ABF4" w:rsidR="00271581" w:rsidRPr="00792EDD" w:rsidRDefault="00662D4C" w:rsidP="00662D4C">
      <w:pPr>
        <w:rPr>
          <w:rFonts w:ascii="Times New Roman" w:hAnsi="Times New Roman"/>
          <w:bCs/>
          <w:sz w:val="36"/>
          <w:szCs w:val="36"/>
        </w:rPr>
      </w:pPr>
      <w:r w:rsidRPr="00792EDD">
        <w:rPr>
          <w:rFonts w:ascii="Times New Roman" w:hAnsi="Times New Roman"/>
          <w:bCs/>
          <w:i/>
          <w:iCs/>
          <w:sz w:val="36"/>
          <w:szCs w:val="36"/>
          <w:u w:val="single"/>
        </w:rPr>
        <w:t>Schválení</w:t>
      </w:r>
      <w:r w:rsidR="005126FF">
        <w:rPr>
          <w:rFonts w:ascii="Times New Roman" w:hAnsi="Times New Roman"/>
          <w:bCs/>
          <w:i/>
          <w:iCs/>
          <w:sz w:val="36"/>
          <w:szCs w:val="36"/>
          <w:u w:val="single"/>
        </w:rPr>
        <w:t xml:space="preserve"> </w:t>
      </w:r>
      <w:r w:rsidR="007A1B3D">
        <w:rPr>
          <w:rFonts w:ascii="Times New Roman" w:hAnsi="Times New Roman"/>
          <w:bCs/>
          <w:i/>
          <w:iCs/>
          <w:sz w:val="36"/>
          <w:szCs w:val="36"/>
          <w:u w:val="single"/>
        </w:rPr>
        <w:t xml:space="preserve">Smlouvy o zřízení věcného břemene – služebnosti s ČEZ Distribuce, a.s. </w:t>
      </w:r>
    </w:p>
    <w:p w14:paraId="49F2D47B" w14:textId="77777777" w:rsidR="005C510F" w:rsidRPr="005C510F" w:rsidRDefault="005C510F" w:rsidP="005C510F">
      <w:pPr>
        <w:pStyle w:val="Zkladntext2"/>
        <w:rPr>
          <w:iCs/>
          <w:sz w:val="36"/>
          <w:szCs w:val="28"/>
        </w:rPr>
      </w:pPr>
      <w:r w:rsidRPr="005C510F">
        <w:rPr>
          <w:iCs/>
          <w:sz w:val="36"/>
          <w:szCs w:val="28"/>
        </w:rPr>
        <w:t xml:space="preserve">Jedná se o Smlouvu o zřízení věcného břemene mezi obcí Nučice a ČEZ Distribuce, a.s., pro pokládku el. kabelu přes obecní pozemek par.č. 1173 k pozemku par.č. 62/1. </w:t>
      </w:r>
    </w:p>
    <w:p w14:paraId="5A32E677" w14:textId="77777777" w:rsidR="00FB0CFA" w:rsidRPr="00866BA7" w:rsidRDefault="00FB0CFA" w:rsidP="00A74565">
      <w:pPr>
        <w:rPr>
          <w:rFonts w:ascii="Times New Roman" w:hAnsi="Times New Roman"/>
          <w:bCs/>
          <w:i/>
          <w:iCs/>
          <w:sz w:val="36"/>
          <w:szCs w:val="36"/>
          <w:u w:val="single"/>
        </w:rPr>
      </w:pPr>
    </w:p>
    <w:p w14:paraId="5F240474" w14:textId="1192E78A" w:rsidR="00662D4C" w:rsidRPr="00866BA7" w:rsidRDefault="000C1CCE" w:rsidP="009A7281">
      <w:pPr>
        <w:rPr>
          <w:rFonts w:ascii="Times New Roman" w:hAnsi="Times New Roman"/>
          <w:bCs/>
          <w:i/>
          <w:iCs/>
          <w:sz w:val="36"/>
          <w:szCs w:val="36"/>
          <w:u w:val="single"/>
        </w:rPr>
      </w:pPr>
      <w:r>
        <w:rPr>
          <w:rFonts w:ascii="Times New Roman" w:hAnsi="Times New Roman"/>
          <w:bCs/>
          <w:i/>
          <w:iCs/>
          <w:sz w:val="36"/>
          <w:szCs w:val="36"/>
          <w:u w:val="single"/>
        </w:rPr>
        <w:t xml:space="preserve">Schválení </w:t>
      </w:r>
      <w:r w:rsidR="005C510F">
        <w:rPr>
          <w:rFonts w:ascii="Times New Roman" w:hAnsi="Times New Roman"/>
          <w:bCs/>
          <w:i/>
          <w:iCs/>
          <w:sz w:val="36"/>
          <w:szCs w:val="36"/>
          <w:u w:val="single"/>
        </w:rPr>
        <w:t xml:space="preserve">Darovací smlouvy mezi obcí Nučice a Středočeským krajem </w:t>
      </w:r>
    </w:p>
    <w:p w14:paraId="3A6215C8" w14:textId="049BDA98" w:rsidR="005C510F" w:rsidRPr="005C510F" w:rsidRDefault="00A93338" w:rsidP="005C510F">
      <w:pPr>
        <w:pStyle w:val="Zkladntext2"/>
        <w:rPr>
          <w:iCs/>
          <w:sz w:val="36"/>
          <w:szCs w:val="36"/>
        </w:rPr>
      </w:pPr>
      <w:r>
        <w:rPr>
          <w:iCs/>
          <w:sz w:val="36"/>
          <w:szCs w:val="36"/>
        </w:rPr>
        <w:t>Zastupitelstvo obce Nučice schválilo s</w:t>
      </w:r>
      <w:r w:rsidR="005C510F" w:rsidRPr="005C510F">
        <w:rPr>
          <w:iCs/>
          <w:sz w:val="36"/>
          <w:szCs w:val="36"/>
        </w:rPr>
        <w:t>mlouv</w:t>
      </w:r>
      <w:r>
        <w:rPr>
          <w:iCs/>
          <w:sz w:val="36"/>
          <w:szCs w:val="36"/>
        </w:rPr>
        <w:t>u</w:t>
      </w:r>
      <w:r w:rsidR="005C510F" w:rsidRPr="005C510F">
        <w:rPr>
          <w:iCs/>
          <w:sz w:val="36"/>
          <w:szCs w:val="36"/>
        </w:rPr>
        <w:t xml:space="preserve"> mezi obcí Nučice a Středočeským krajem ohledně části pozemku – chodníku směrem na Konojedy.  Část nového chodníku je postavena na pozemku, který je majetkem Středočeského kraje.</w:t>
      </w:r>
      <w:r w:rsidR="005C510F">
        <w:rPr>
          <w:iCs/>
          <w:sz w:val="36"/>
          <w:szCs w:val="36"/>
        </w:rPr>
        <w:t xml:space="preserve"> </w:t>
      </w:r>
      <w:r w:rsidR="00D46F94">
        <w:rPr>
          <w:iCs/>
          <w:sz w:val="36"/>
          <w:szCs w:val="36"/>
        </w:rPr>
        <w:t>N</w:t>
      </w:r>
      <w:r w:rsidR="005C510F" w:rsidRPr="005C510F">
        <w:rPr>
          <w:iCs/>
          <w:sz w:val="36"/>
          <w:szCs w:val="36"/>
        </w:rPr>
        <w:t xml:space="preserve">a základě darovací smlouvy </w:t>
      </w:r>
      <w:r w:rsidR="00D46F94" w:rsidRPr="005C510F">
        <w:rPr>
          <w:iCs/>
          <w:sz w:val="36"/>
          <w:szCs w:val="36"/>
        </w:rPr>
        <w:t xml:space="preserve">Středočeský kraj </w:t>
      </w:r>
      <w:r w:rsidR="005C510F" w:rsidRPr="005C510F">
        <w:rPr>
          <w:iCs/>
          <w:sz w:val="36"/>
          <w:szCs w:val="36"/>
        </w:rPr>
        <w:t>tuto část pozemku obci Nučice</w:t>
      </w:r>
      <w:r w:rsidR="00D46F94">
        <w:rPr>
          <w:iCs/>
          <w:sz w:val="36"/>
          <w:szCs w:val="36"/>
        </w:rPr>
        <w:t xml:space="preserve"> daruje</w:t>
      </w:r>
      <w:r w:rsidR="005C510F" w:rsidRPr="005C510F">
        <w:rPr>
          <w:iCs/>
          <w:sz w:val="36"/>
          <w:szCs w:val="36"/>
        </w:rPr>
        <w:t>.</w:t>
      </w:r>
    </w:p>
    <w:p w14:paraId="3AAC0504" w14:textId="7DC09285" w:rsidR="00662D4C" w:rsidRPr="005C510F" w:rsidRDefault="00662D4C" w:rsidP="009A7281">
      <w:pPr>
        <w:rPr>
          <w:rFonts w:ascii="Times New Roman" w:hAnsi="Times New Roman"/>
          <w:sz w:val="36"/>
          <w:szCs w:val="36"/>
        </w:rPr>
      </w:pPr>
    </w:p>
    <w:p w14:paraId="6D74136C" w14:textId="74F2E887" w:rsidR="009A7281" w:rsidRDefault="009B1549" w:rsidP="009A7281">
      <w:pPr>
        <w:rPr>
          <w:rFonts w:ascii="Times New Roman" w:hAnsi="Times New Roman"/>
          <w:bCs/>
          <w:i/>
          <w:iCs/>
          <w:sz w:val="36"/>
          <w:szCs w:val="36"/>
          <w:u w:val="single"/>
        </w:rPr>
      </w:pPr>
      <w:r>
        <w:rPr>
          <w:rFonts w:ascii="Times New Roman" w:hAnsi="Times New Roman"/>
          <w:bCs/>
          <w:i/>
          <w:iCs/>
          <w:sz w:val="36"/>
          <w:szCs w:val="36"/>
          <w:u w:val="single"/>
        </w:rPr>
        <w:t xml:space="preserve">Schválení </w:t>
      </w:r>
      <w:r w:rsidR="00BE4CD5">
        <w:rPr>
          <w:rFonts w:ascii="Times New Roman" w:hAnsi="Times New Roman"/>
          <w:bCs/>
          <w:i/>
          <w:iCs/>
          <w:sz w:val="36"/>
          <w:szCs w:val="36"/>
          <w:u w:val="single"/>
        </w:rPr>
        <w:t xml:space="preserve">Dohody o úpravě vzájemných práv a povinností vlastníků provozně souvisejících vodovodů </w:t>
      </w:r>
    </w:p>
    <w:p w14:paraId="4A5B771F" w14:textId="1BDCA936" w:rsidR="00CB3BF9" w:rsidRDefault="00A93338" w:rsidP="005848EB">
      <w:pPr>
        <w:rPr>
          <w:rFonts w:ascii="Times New Roman" w:hAnsi="Times New Roman"/>
          <w:bCs/>
          <w:sz w:val="36"/>
          <w:szCs w:val="36"/>
        </w:rPr>
      </w:pPr>
      <w:r w:rsidRPr="00ED650E">
        <w:rPr>
          <w:rFonts w:ascii="Times New Roman" w:hAnsi="Times New Roman"/>
          <w:bCs/>
          <w:sz w:val="36"/>
          <w:szCs w:val="36"/>
        </w:rPr>
        <w:t>Touto dohodou se upravují vzájemné vztahy</w:t>
      </w:r>
      <w:r w:rsidR="005848EB" w:rsidRPr="00ED650E">
        <w:rPr>
          <w:rFonts w:ascii="Times New Roman" w:hAnsi="Times New Roman"/>
          <w:bCs/>
          <w:sz w:val="36"/>
          <w:szCs w:val="36"/>
        </w:rPr>
        <w:t xml:space="preserve"> mezi obcí Nučice a DSO JEKOZ </w:t>
      </w:r>
      <w:r w:rsidRPr="00ED650E">
        <w:rPr>
          <w:rFonts w:ascii="Times New Roman" w:hAnsi="Times New Roman"/>
          <w:bCs/>
          <w:sz w:val="36"/>
          <w:szCs w:val="36"/>
        </w:rPr>
        <w:t xml:space="preserve">o </w:t>
      </w:r>
      <w:r w:rsidR="005848EB" w:rsidRPr="00ED650E">
        <w:rPr>
          <w:rFonts w:ascii="Times New Roman" w:hAnsi="Times New Roman"/>
          <w:bCs/>
          <w:sz w:val="36"/>
          <w:szCs w:val="36"/>
        </w:rPr>
        <w:t>vzájemn</w:t>
      </w:r>
      <w:r w:rsidRPr="00ED650E">
        <w:rPr>
          <w:rFonts w:ascii="Times New Roman" w:hAnsi="Times New Roman"/>
          <w:bCs/>
          <w:sz w:val="36"/>
          <w:szCs w:val="36"/>
        </w:rPr>
        <w:t>ých</w:t>
      </w:r>
      <w:r w:rsidR="005848EB" w:rsidRPr="00ED650E">
        <w:rPr>
          <w:rFonts w:ascii="Times New Roman" w:hAnsi="Times New Roman"/>
          <w:bCs/>
          <w:sz w:val="36"/>
          <w:szCs w:val="36"/>
        </w:rPr>
        <w:t xml:space="preserve"> práv</w:t>
      </w:r>
      <w:r w:rsidRPr="00ED650E">
        <w:rPr>
          <w:rFonts w:ascii="Times New Roman" w:hAnsi="Times New Roman"/>
          <w:bCs/>
          <w:sz w:val="36"/>
          <w:szCs w:val="36"/>
        </w:rPr>
        <w:t>ech</w:t>
      </w:r>
      <w:r w:rsidR="005848EB" w:rsidRPr="00ED650E">
        <w:rPr>
          <w:rFonts w:ascii="Times New Roman" w:hAnsi="Times New Roman"/>
          <w:bCs/>
          <w:sz w:val="36"/>
          <w:szCs w:val="36"/>
        </w:rPr>
        <w:t xml:space="preserve"> a </w:t>
      </w:r>
      <w:r w:rsidR="00737FD0" w:rsidRPr="00ED650E">
        <w:rPr>
          <w:rFonts w:ascii="Times New Roman" w:hAnsi="Times New Roman"/>
          <w:bCs/>
          <w:sz w:val="36"/>
          <w:szCs w:val="36"/>
        </w:rPr>
        <w:t>povinno</w:t>
      </w:r>
      <w:r w:rsidR="00737FD0">
        <w:rPr>
          <w:rFonts w:ascii="Times New Roman" w:hAnsi="Times New Roman"/>
          <w:bCs/>
          <w:sz w:val="36"/>
          <w:szCs w:val="36"/>
        </w:rPr>
        <w:t>stech</w:t>
      </w:r>
      <w:r w:rsidR="005848EB" w:rsidRPr="00ED650E">
        <w:rPr>
          <w:rFonts w:ascii="Times New Roman" w:hAnsi="Times New Roman"/>
          <w:bCs/>
          <w:sz w:val="36"/>
          <w:szCs w:val="36"/>
        </w:rPr>
        <w:t xml:space="preserve"> vlastníků provozně souvisejících vodovodů.</w:t>
      </w:r>
      <w:r w:rsidR="005848EB">
        <w:rPr>
          <w:rFonts w:ascii="Times New Roman" w:hAnsi="Times New Roman"/>
          <w:bCs/>
          <w:sz w:val="36"/>
          <w:szCs w:val="36"/>
        </w:rPr>
        <w:t xml:space="preserve"> </w:t>
      </w:r>
    </w:p>
    <w:p w14:paraId="771C34D8" w14:textId="77777777" w:rsidR="005848EB" w:rsidRPr="00792EDD" w:rsidRDefault="005848EB" w:rsidP="005848EB">
      <w:pPr>
        <w:rPr>
          <w:rFonts w:ascii="Times New Roman" w:hAnsi="Times New Roman"/>
          <w:bCs/>
          <w:i/>
          <w:iCs/>
          <w:sz w:val="36"/>
          <w:szCs w:val="36"/>
          <w:u w:val="single"/>
        </w:rPr>
      </w:pPr>
    </w:p>
    <w:p w14:paraId="1DF8D236" w14:textId="616AA821" w:rsidR="002F0BC6" w:rsidRDefault="0078501C" w:rsidP="00CB3BF9">
      <w:pPr>
        <w:rPr>
          <w:rFonts w:ascii="Times New Roman" w:hAnsi="Times New Roman"/>
          <w:i/>
          <w:iCs/>
          <w:sz w:val="36"/>
          <w:szCs w:val="36"/>
          <w:u w:val="single"/>
        </w:rPr>
      </w:pPr>
      <w:r>
        <w:rPr>
          <w:rFonts w:ascii="Times New Roman" w:hAnsi="Times New Roman"/>
          <w:i/>
          <w:iCs/>
          <w:sz w:val="36"/>
          <w:szCs w:val="36"/>
          <w:u w:val="single"/>
        </w:rPr>
        <w:t xml:space="preserve">Schválení </w:t>
      </w:r>
      <w:r w:rsidR="005848EB">
        <w:rPr>
          <w:rFonts w:ascii="Times New Roman" w:hAnsi="Times New Roman"/>
          <w:i/>
          <w:iCs/>
          <w:sz w:val="36"/>
          <w:szCs w:val="36"/>
          <w:u w:val="single"/>
        </w:rPr>
        <w:t xml:space="preserve">přijetí dotace ze Středočeského kraje – Středočeský fond životního prostředí a zemědělství </w:t>
      </w:r>
    </w:p>
    <w:p w14:paraId="18668D5D" w14:textId="026834F2" w:rsidR="00792EDD" w:rsidRPr="0078501C" w:rsidRDefault="00612C40" w:rsidP="00CB3BF9">
      <w:pPr>
        <w:rPr>
          <w:rFonts w:ascii="Times New Roman" w:hAnsi="Times New Roman"/>
          <w:sz w:val="36"/>
          <w:szCs w:val="36"/>
        </w:rPr>
      </w:pPr>
      <w:r>
        <w:rPr>
          <w:rFonts w:ascii="Times New Roman" w:hAnsi="Times New Roman"/>
          <w:sz w:val="36"/>
          <w:szCs w:val="36"/>
        </w:rPr>
        <w:t xml:space="preserve">Obec Nučice </w:t>
      </w:r>
      <w:r w:rsidR="005848EB">
        <w:rPr>
          <w:rFonts w:ascii="Times New Roman" w:hAnsi="Times New Roman"/>
          <w:sz w:val="36"/>
          <w:szCs w:val="36"/>
        </w:rPr>
        <w:t>získala další dotaci ze Středočeského kraje na rekonstrukci nučického rybník</w:t>
      </w:r>
      <w:r w:rsidR="00944205">
        <w:rPr>
          <w:rFonts w:ascii="Times New Roman" w:hAnsi="Times New Roman"/>
          <w:sz w:val="36"/>
          <w:szCs w:val="36"/>
        </w:rPr>
        <w:t xml:space="preserve">a. Celková výše dotace činí 1 000 000,- Kč. </w:t>
      </w:r>
    </w:p>
    <w:p w14:paraId="226DC892" w14:textId="68B44445" w:rsidR="0078501C" w:rsidRDefault="0078501C" w:rsidP="00CB3BF9">
      <w:pPr>
        <w:rPr>
          <w:rFonts w:ascii="Times New Roman" w:hAnsi="Times New Roman"/>
          <w:i/>
          <w:iCs/>
          <w:sz w:val="36"/>
          <w:szCs w:val="36"/>
          <w:u w:val="single"/>
        </w:rPr>
      </w:pPr>
    </w:p>
    <w:p w14:paraId="2C6CB557" w14:textId="46AC51D8" w:rsidR="00001CDF" w:rsidRPr="00792EDD" w:rsidRDefault="00001CDF" w:rsidP="00CB3BF9">
      <w:pPr>
        <w:rPr>
          <w:rFonts w:ascii="Times New Roman" w:hAnsi="Times New Roman"/>
          <w:i/>
          <w:iCs/>
          <w:sz w:val="36"/>
          <w:szCs w:val="36"/>
          <w:u w:val="single"/>
        </w:rPr>
      </w:pPr>
      <w:r w:rsidRPr="00792EDD">
        <w:rPr>
          <w:rFonts w:ascii="Times New Roman" w:hAnsi="Times New Roman"/>
          <w:i/>
          <w:iCs/>
          <w:sz w:val="36"/>
          <w:szCs w:val="36"/>
          <w:u w:val="single"/>
        </w:rPr>
        <w:t xml:space="preserve">Schválení </w:t>
      </w:r>
      <w:r w:rsidR="00944205">
        <w:rPr>
          <w:rFonts w:ascii="Times New Roman" w:hAnsi="Times New Roman"/>
          <w:i/>
          <w:iCs/>
          <w:sz w:val="36"/>
          <w:szCs w:val="36"/>
          <w:u w:val="single"/>
        </w:rPr>
        <w:t xml:space="preserve">investičního členského příspěvku DSO JEKOZ </w:t>
      </w:r>
    </w:p>
    <w:p w14:paraId="64476858" w14:textId="40050D79" w:rsidR="00B97FFC" w:rsidRDefault="00944205" w:rsidP="00B97FFC">
      <w:pPr>
        <w:pStyle w:val="Zkladntext2"/>
        <w:rPr>
          <w:bCs/>
          <w:sz w:val="36"/>
          <w:szCs w:val="36"/>
        </w:rPr>
      </w:pPr>
      <w:r>
        <w:rPr>
          <w:bCs/>
          <w:sz w:val="36"/>
          <w:szCs w:val="36"/>
        </w:rPr>
        <w:t xml:space="preserve">DSO JEKOZ, jehož je obec členem, schválil na svém zasedání investiční členské příspěvky pro jednotlivé obce, které jsou </w:t>
      </w:r>
      <w:r>
        <w:rPr>
          <w:bCs/>
          <w:sz w:val="36"/>
          <w:szCs w:val="36"/>
        </w:rPr>
        <w:lastRenderedPageBreak/>
        <w:t xml:space="preserve">členy DSO JEKOZ. Investiční příspěvek pro obec Nučice je 78 839,- Kč. </w:t>
      </w:r>
    </w:p>
    <w:p w14:paraId="1CE2A823" w14:textId="77777777" w:rsidR="00A93338" w:rsidRDefault="00A93338" w:rsidP="00B97FFC">
      <w:pPr>
        <w:pStyle w:val="Zkladntext2"/>
        <w:rPr>
          <w:bCs/>
          <w:sz w:val="36"/>
          <w:szCs w:val="36"/>
        </w:rPr>
      </w:pPr>
    </w:p>
    <w:p w14:paraId="6A5CF82F" w14:textId="408C5FE3" w:rsidR="00944205" w:rsidRPr="00B97FFC" w:rsidRDefault="00001CDF" w:rsidP="00B97FFC">
      <w:pPr>
        <w:pStyle w:val="Zkladntext2"/>
        <w:rPr>
          <w:bCs/>
          <w:sz w:val="36"/>
          <w:szCs w:val="36"/>
        </w:rPr>
      </w:pPr>
      <w:r w:rsidRPr="00792EDD">
        <w:rPr>
          <w:i/>
          <w:iCs/>
          <w:sz w:val="36"/>
          <w:szCs w:val="36"/>
          <w:u w:val="single"/>
        </w:rPr>
        <w:t xml:space="preserve">Schválení </w:t>
      </w:r>
      <w:r w:rsidR="00944205">
        <w:rPr>
          <w:i/>
          <w:iCs/>
          <w:sz w:val="36"/>
          <w:szCs w:val="36"/>
          <w:u w:val="single"/>
        </w:rPr>
        <w:t xml:space="preserve">objednávky č. 46/2022 administrace – řízení projektu rybník </w:t>
      </w:r>
    </w:p>
    <w:p w14:paraId="77299733" w14:textId="094E2E69" w:rsidR="00E94DFF" w:rsidRPr="00E94DFF" w:rsidRDefault="00944205" w:rsidP="00F82A86">
      <w:pPr>
        <w:pStyle w:val="Zkladntext2"/>
        <w:jc w:val="both"/>
        <w:rPr>
          <w:sz w:val="36"/>
          <w:szCs w:val="36"/>
        </w:rPr>
      </w:pPr>
      <w:r>
        <w:rPr>
          <w:sz w:val="36"/>
          <w:szCs w:val="36"/>
        </w:rPr>
        <w:t xml:space="preserve">Společnost WITENDR nám zajistí kompletní administraci na </w:t>
      </w:r>
      <w:r w:rsidR="00ED4F23">
        <w:rPr>
          <w:sz w:val="36"/>
          <w:szCs w:val="36"/>
        </w:rPr>
        <w:t>akci:</w:t>
      </w:r>
      <w:r>
        <w:rPr>
          <w:sz w:val="36"/>
          <w:szCs w:val="36"/>
        </w:rPr>
        <w:t xml:space="preserve"> rekonstrukce nučického rybníka. </w:t>
      </w:r>
    </w:p>
    <w:p w14:paraId="0CF60C77" w14:textId="5648D8DE" w:rsidR="00366B88" w:rsidRDefault="00366B88" w:rsidP="00F82A86">
      <w:pPr>
        <w:rPr>
          <w:rFonts w:ascii="Times New Roman" w:hAnsi="Times New Roman"/>
          <w:sz w:val="36"/>
          <w:szCs w:val="36"/>
        </w:rPr>
      </w:pPr>
    </w:p>
    <w:p w14:paraId="0CAFD18A" w14:textId="1C615BCD" w:rsidR="007557B4" w:rsidRDefault="00366B88" w:rsidP="007557B4">
      <w:pPr>
        <w:pStyle w:val="Zkladntext2"/>
        <w:rPr>
          <w:i/>
          <w:iCs/>
          <w:sz w:val="36"/>
          <w:szCs w:val="36"/>
          <w:u w:val="single"/>
        </w:rPr>
      </w:pPr>
      <w:r w:rsidRPr="00792EDD">
        <w:rPr>
          <w:i/>
          <w:iCs/>
          <w:sz w:val="36"/>
          <w:szCs w:val="36"/>
          <w:u w:val="single"/>
        </w:rPr>
        <w:t xml:space="preserve">Schválení </w:t>
      </w:r>
      <w:r w:rsidR="00944205">
        <w:rPr>
          <w:i/>
          <w:iCs/>
          <w:sz w:val="36"/>
          <w:szCs w:val="36"/>
          <w:u w:val="single"/>
        </w:rPr>
        <w:t>Žádosti o omezení provozu v době letních prázdnin</w:t>
      </w:r>
      <w:r w:rsidR="009A64E0">
        <w:rPr>
          <w:i/>
          <w:iCs/>
          <w:sz w:val="36"/>
          <w:szCs w:val="36"/>
          <w:u w:val="single"/>
        </w:rPr>
        <w:t xml:space="preserve"> a schválení udělení výjimky v počtu dětí MŠ Kuřátka Nučice pro školní rok 2022-2023 </w:t>
      </w:r>
    </w:p>
    <w:p w14:paraId="12B1C8C6" w14:textId="3884F1C3" w:rsidR="00D0644C" w:rsidRDefault="009A64E0" w:rsidP="007557B4">
      <w:pPr>
        <w:pStyle w:val="Zkladntext2"/>
        <w:rPr>
          <w:b/>
          <w:bCs/>
          <w:sz w:val="40"/>
          <w:szCs w:val="40"/>
        </w:rPr>
      </w:pPr>
      <w:r>
        <w:rPr>
          <w:sz w:val="36"/>
          <w:szCs w:val="36"/>
        </w:rPr>
        <w:t>Z důvodu čerpání řádné dovolené, zřizovatel souhlasil s</w:t>
      </w:r>
      <w:r w:rsidR="00B97FFC">
        <w:rPr>
          <w:sz w:val="36"/>
          <w:szCs w:val="36"/>
        </w:rPr>
        <w:t xml:space="preserve">e </w:t>
      </w:r>
      <w:r>
        <w:rPr>
          <w:sz w:val="36"/>
          <w:szCs w:val="36"/>
        </w:rPr>
        <w:t xml:space="preserve">Žádostí o omezení provozu v době letních prázdnin. Dále povolil výjimku na základě školského zákona o navýšení počtu dětí na </w:t>
      </w:r>
      <w:r w:rsidR="00ED4F23">
        <w:rPr>
          <w:sz w:val="36"/>
          <w:szCs w:val="36"/>
        </w:rPr>
        <w:t>třídu,</w:t>
      </w:r>
      <w:r>
        <w:rPr>
          <w:sz w:val="36"/>
          <w:szCs w:val="36"/>
        </w:rPr>
        <w:t xml:space="preserve"> a to</w:t>
      </w:r>
      <w:r w:rsidR="00614087">
        <w:rPr>
          <w:sz w:val="36"/>
          <w:szCs w:val="36"/>
        </w:rPr>
        <w:t xml:space="preserve"> </w:t>
      </w:r>
      <w:r>
        <w:rPr>
          <w:sz w:val="36"/>
          <w:szCs w:val="36"/>
        </w:rPr>
        <w:t xml:space="preserve">o </w:t>
      </w:r>
      <w:r w:rsidR="00A93338">
        <w:rPr>
          <w:sz w:val="36"/>
          <w:szCs w:val="36"/>
        </w:rPr>
        <w:t>2</w:t>
      </w:r>
      <w:r>
        <w:rPr>
          <w:sz w:val="36"/>
          <w:szCs w:val="36"/>
        </w:rPr>
        <w:t xml:space="preserve"> děti. </w:t>
      </w:r>
    </w:p>
    <w:p w14:paraId="5C07605F" w14:textId="77777777" w:rsidR="00D0644C" w:rsidRDefault="00D0644C" w:rsidP="00D0644C">
      <w:pPr>
        <w:pStyle w:val="Zkladntext2"/>
        <w:rPr>
          <w:b/>
          <w:bCs/>
          <w:sz w:val="40"/>
          <w:szCs w:val="40"/>
        </w:rPr>
      </w:pPr>
    </w:p>
    <w:p w14:paraId="2DD67AA2" w14:textId="3A92B117" w:rsidR="00D0644C" w:rsidRDefault="00D0644C" w:rsidP="00D0644C">
      <w:pPr>
        <w:pStyle w:val="Zkladntext2"/>
        <w:rPr>
          <w:i/>
          <w:iCs/>
          <w:sz w:val="36"/>
          <w:szCs w:val="36"/>
          <w:u w:val="single"/>
        </w:rPr>
      </w:pPr>
      <w:r w:rsidRPr="00792EDD">
        <w:rPr>
          <w:i/>
          <w:iCs/>
          <w:sz w:val="36"/>
          <w:szCs w:val="36"/>
          <w:u w:val="single"/>
        </w:rPr>
        <w:t xml:space="preserve">Schválení </w:t>
      </w:r>
      <w:r w:rsidR="009A64E0">
        <w:rPr>
          <w:i/>
          <w:iCs/>
          <w:sz w:val="36"/>
          <w:szCs w:val="36"/>
          <w:u w:val="single"/>
        </w:rPr>
        <w:t xml:space="preserve">Dodatku č. 2 ke Smlouvě o dílo – rybník </w:t>
      </w:r>
    </w:p>
    <w:p w14:paraId="4F286EA3" w14:textId="03CEC655" w:rsidR="00D0644C" w:rsidRDefault="009A64E0" w:rsidP="00D0644C">
      <w:pPr>
        <w:pStyle w:val="Zkladntext2"/>
        <w:rPr>
          <w:sz w:val="36"/>
          <w:szCs w:val="36"/>
        </w:rPr>
      </w:pPr>
      <w:r>
        <w:rPr>
          <w:sz w:val="36"/>
          <w:szCs w:val="36"/>
        </w:rPr>
        <w:t xml:space="preserve">Dodatek č. 2, který </w:t>
      </w:r>
      <w:r w:rsidR="00A93338">
        <w:rPr>
          <w:sz w:val="36"/>
          <w:szCs w:val="36"/>
        </w:rPr>
        <w:t xml:space="preserve">byl </w:t>
      </w:r>
      <w:r>
        <w:rPr>
          <w:sz w:val="36"/>
          <w:szCs w:val="36"/>
        </w:rPr>
        <w:t>uzavře</w:t>
      </w:r>
      <w:r w:rsidR="00A93338">
        <w:rPr>
          <w:sz w:val="36"/>
          <w:szCs w:val="36"/>
        </w:rPr>
        <w:t>n</w:t>
      </w:r>
      <w:r>
        <w:rPr>
          <w:sz w:val="36"/>
          <w:szCs w:val="36"/>
        </w:rPr>
        <w:t xml:space="preserve"> mezi obcí Nučice a firmou Tost s.r.o.</w:t>
      </w:r>
      <w:r w:rsidR="00A93338">
        <w:rPr>
          <w:sz w:val="36"/>
          <w:szCs w:val="36"/>
        </w:rPr>
        <w:t xml:space="preserve">, </w:t>
      </w:r>
      <w:r w:rsidR="006858D5">
        <w:rPr>
          <w:sz w:val="36"/>
          <w:szCs w:val="36"/>
        </w:rPr>
        <w:t xml:space="preserve">kde se navýšila cena díla o částku 247 850,37 Kč. </w:t>
      </w:r>
    </w:p>
    <w:p w14:paraId="3C9C630E" w14:textId="5690F0D1" w:rsidR="00F4589F" w:rsidRDefault="00F4589F" w:rsidP="00D0644C">
      <w:pPr>
        <w:pStyle w:val="Zkladntext2"/>
        <w:rPr>
          <w:sz w:val="36"/>
          <w:szCs w:val="36"/>
        </w:rPr>
      </w:pPr>
    </w:p>
    <w:p w14:paraId="39AAA251" w14:textId="12B03044" w:rsidR="006858D5" w:rsidRDefault="006858D5" w:rsidP="00F4589F">
      <w:pPr>
        <w:pStyle w:val="Zkladntext2"/>
        <w:rPr>
          <w:i/>
          <w:iCs/>
          <w:sz w:val="36"/>
          <w:szCs w:val="36"/>
          <w:u w:val="single"/>
        </w:rPr>
      </w:pPr>
      <w:r w:rsidRPr="006858D5">
        <w:rPr>
          <w:i/>
          <w:iCs/>
          <w:sz w:val="36"/>
          <w:szCs w:val="36"/>
          <w:u w:val="single"/>
        </w:rPr>
        <w:t>Žádost o projed pozemku par.č. 265/13</w:t>
      </w:r>
    </w:p>
    <w:p w14:paraId="0C385CE0" w14:textId="2C69AEEB" w:rsidR="006858D5" w:rsidRDefault="006858D5" w:rsidP="00F4589F">
      <w:pPr>
        <w:pStyle w:val="Zkladntext2"/>
        <w:rPr>
          <w:sz w:val="36"/>
          <w:szCs w:val="36"/>
        </w:rPr>
      </w:pPr>
      <w:r>
        <w:rPr>
          <w:sz w:val="36"/>
          <w:szCs w:val="36"/>
        </w:rPr>
        <w:t xml:space="preserve">Občan naší obcí podal žádost o prodej pozemku par.č. 265/13. Zastupitelstvo </w:t>
      </w:r>
      <w:r w:rsidR="00A93338">
        <w:rPr>
          <w:sz w:val="36"/>
          <w:szCs w:val="36"/>
        </w:rPr>
        <w:t xml:space="preserve">obce Nučice </w:t>
      </w:r>
      <w:r>
        <w:rPr>
          <w:sz w:val="36"/>
          <w:szCs w:val="36"/>
        </w:rPr>
        <w:t>rozhodlo</w:t>
      </w:r>
      <w:r w:rsidR="00A93338">
        <w:rPr>
          <w:sz w:val="36"/>
          <w:szCs w:val="36"/>
        </w:rPr>
        <w:t xml:space="preserve"> žádosti nevyhovět. </w:t>
      </w:r>
    </w:p>
    <w:p w14:paraId="7529C397" w14:textId="5E4179EE" w:rsidR="006858D5" w:rsidRDefault="006858D5" w:rsidP="00F4589F">
      <w:pPr>
        <w:pStyle w:val="Zkladntext2"/>
        <w:rPr>
          <w:sz w:val="36"/>
          <w:szCs w:val="36"/>
        </w:rPr>
      </w:pPr>
    </w:p>
    <w:p w14:paraId="10EF85E4" w14:textId="08E05A04" w:rsidR="006858D5" w:rsidRDefault="006858D5" w:rsidP="00F4589F">
      <w:pPr>
        <w:pStyle w:val="Zkladntext2"/>
        <w:rPr>
          <w:i/>
          <w:iCs/>
          <w:sz w:val="36"/>
          <w:szCs w:val="36"/>
          <w:u w:val="single"/>
        </w:rPr>
      </w:pPr>
      <w:r w:rsidRPr="00987D89">
        <w:rPr>
          <w:i/>
          <w:iCs/>
          <w:sz w:val="36"/>
          <w:szCs w:val="36"/>
          <w:u w:val="single"/>
        </w:rPr>
        <w:t xml:space="preserve">Schválení VZMR </w:t>
      </w:r>
      <w:r w:rsidR="00987D89" w:rsidRPr="00987D89">
        <w:rPr>
          <w:i/>
          <w:iCs/>
          <w:sz w:val="36"/>
          <w:szCs w:val="36"/>
          <w:u w:val="single"/>
        </w:rPr>
        <w:t>–</w:t>
      </w:r>
      <w:r w:rsidRPr="00987D89">
        <w:rPr>
          <w:i/>
          <w:iCs/>
          <w:sz w:val="36"/>
          <w:szCs w:val="36"/>
          <w:u w:val="single"/>
        </w:rPr>
        <w:t xml:space="preserve"> </w:t>
      </w:r>
      <w:r w:rsidR="00987D89" w:rsidRPr="00987D89">
        <w:rPr>
          <w:i/>
          <w:iCs/>
          <w:sz w:val="36"/>
          <w:szCs w:val="36"/>
          <w:u w:val="single"/>
        </w:rPr>
        <w:t>rekonstrukce hasičské zbrojnice</w:t>
      </w:r>
    </w:p>
    <w:p w14:paraId="46A4E068" w14:textId="6D6826EA" w:rsidR="00EC3E77" w:rsidRDefault="00987D89" w:rsidP="000004FD">
      <w:pPr>
        <w:pStyle w:val="Zkladntext2"/>
        <w:rPr>
          <w:sz w:val="36"/>
          <w:szCs w:val="36"/>
        </w:rPr>
      </w:pPr>
      <w:r>
        <w:rPr>
          <w:sz w:val="36"/>
          <w:szCs w:val="36"/>
        </w:rPr>
        <w:t>Na základě schválené dotace z MAS Podlipanska na rekonstrukci hasičské zbrojnice je nutné schválit VZMR</w:t>
      </w:r>
      <w:r w:rsidR="00EC3E77">
        <w:rPr>
          <w:sz w:val="36"/>
          <w:szCs w:val="36"/>
        </w:rPr>
        <w:t xml:space="preserve">, </w:t>
      </w:r>
      <w:r>
        <w:rPr>
          <w:sz w:val="36"/>
          <w:szCs w:val="36"/>
        </w:rPr>
        <w:t>aby mohla být zakázka realizována.</w:t>
      </w:r>
    </w:p>
    <w:p w14:paraId="4FA9CC07" w14:textId="77777777" w:rsidR="00A93338" w:rsidRDefault="00A93338" w:rsidP="000004FD">
      <w:pPr>
        <w:pStyle w:val="Zkladntext2"/>
        <w:rPr>
          <w:sz w:val="36"/>
          <w:szCs w:val="36"/>
        </w:rPr>
      </w:pPr>
    </w:p>
    <w:p w14:paraId="4BADA809" w14:textId="568EFDA1" w:rsidR="000004FD" w:rsidRPr="00EC3E77" w:rsidRDefault="000004FD" w:rsidP="000004FD">
      <w:pPr>
        <w:pStyle w:val="Zkladntext2"/>
        <w:rPr>
          <w:sz w:val="36"/>
          <w:szCs w:val="36"/>
        </w:rPr>
      </w:pPr>
      <w:r w:rsidRPr="002D657D">
        <w:rPr>
          <w:i/>
          <w:iCs/>
          <w:sz w:val="36"/>
          <w:szCs w:val="36"/>
          <w:u w:val="single"/>
        </w:rPr>
        <w:t>Rozpočtové opatření č.</w:t>
      </w:r>
      <w:r w:rsidR="00987D89">
        <w:rPr>
          <w:i/>
          <w:iCs/>
          <w:sz w:val="36"/>
          <w:szCs w:val="36"/>
          <w:u w:val="single"/>
        </w:rPr>
        <w:t>2</w:t>
      </w:r>
      <w:r w:rsidRPr="002D657D">
        <w:rPr>
          <w:i/>
          <w:iCs/>
          <w:sz w:val="36"/>
          <w:szCs w:val="36"/>
          <w:u w:val="single"/>
        </w:rPr>
        <w:t>/2022</w:t>
      </w:r>
    </w:p>
    <w:p w14:paraId="03D784F9" w14:textId="2C14BDB5" w:rsidR="00CC3DB7" w:rsidRDefault="002D657D" w:rsidP="00CC3DB7">
      <w:pPr>
        <w:pStyle w:val="Zkladntext2"/>
        <w:rPr>
          <w:sz w:val="36"/>
          <w:szCs w:val="36"/>
        </w:rPr>
      </w:pPr>
      <w:r>
        <w:rPr>
          <w:sz w:val="36"/>
          <w:szCs w:val="36"/>
        </w:rPr>
        <w:t>V r</w:t>
      </w:r>
      <w:r w:rsidR="00BB5D78">
        <w:rPr>
          <w:sz w:val="36"/>
          <w:szCs w:val="36"/>
        </w:rPr>
        <w:t>ozpočtové</w:t>
      </w:r>
      <w:r>
        <w:rPr>
          <w:sz w:val="36"/>
          <w:szCs w:val="36"/>
        </w:rPr>
        <w:t>m</w:t>
      </w:r>
      <w:r w:rsidR="00BB5D78">
        <w:rPr>
          <w:sz w:val="36"/>
          <w:szCs w:val="36"/>
        </w:rPr>
        <w:t xml:space="preserve"> opatření č</w:t>
      </w:r>
      <w:r>
        <w:rPr>
          <w:sz w:val="36"/>
          <w:szCs w:val="36"/>
        </w:rPr>
        <w:t>.</w:t>
      </w:r>
      <w:r w:rsidR="00987D89">
        <w:rPr>
          <w:sz w:val="36"/>
          <w:szCs w:val="36"/>
        </w:rPr>
        <w:t>2</w:t>
      </w:r>
      <w:r>
        <w:rPr>
          <w:sz w:val="36"/>
          <w:szCs w:val="36"/>
        </w:rPr>
        <w:t xml:space="preserve">/2022 se navyšují výdaje obce u těchto kapitol: </w:t>
      </w:r>
      <w:r w:rsidR="00987D89">
        <w:rPr>
          <w:sz w:val="36"/>
          <w:szCs w:val="36"/>
        </w:rPr>
        <w:t xml:space="preserve">nákup služeb ČOV, neinvestiční transfery obcím, nákup SMS bezdrátový rozhlas, </w:t>
      </w:r>
      <w:r w:rsidR="000A378F">
        <w:rPr>
          <w:sz w:val="36"/>
          <w:szCs w:val="36"/>
        </w:rPr>
        <w:t xml:space="preserve">neinvestiční transfery </w:t>
      </w:r>
      <w:r w:rsidR="000A378F">
        <w:rPr>
          <w:sz w:val="36"/>
          <w:szCs w:val="36"/>
        </w:rPr>
        <w:lastRenderedPageBreak/>
        <w:t>krajům, zeleň obce.</w:t>
      </w:r>
      <w:r>
        <w:rPr>
          <w:sz w:val="36"/>
          <w:szCs w:val="36"/>
        </w:rPr>
        <w:t xml:space="preserve"> Celkové výdaje rozpočtového opatření byly odsouhlaseny v celkové výši </w:t>
      </w:r>
      <w:r w:rsidR="000A378F">
        <w:rPr>
          <w:sz w:val="36"/>
          <w:szCs w:val="36"/>
        </w:rPr>
        <w:t>372 360</w:t>
      </w:r>
      <w:r>
        <w:rPr>
          <w:sz w:val="36"/>
          <w:szCs w:val="36"/>
        </w:rPr>
        <w:t xml:space="preserve">,- Kč. </w:t>
      </w:r>
    </w:p>
    <w:p w14:paraId="19986732" w14:textId="46FD70A7" w:rsidR="000A378F" w:rsidRPr="00CC3DB7" w:rsidRDefault="000B5A8B" w:rsidP="00CC3DB7">
      <w:pPr>
        <w:pStyle w:val="Zkladntext2"/>
        <w:rPr>
          <w:sz w:val="36"/>
          <w:szCs w:val="36"/>
        </w:rPr>
      </w:pPr>
      <w:r>
        <w:rPr>
          <w:b/>
          <w:bCs/>
          <w:sz w:val="40"/>
          <w:szCs w:val="40"/>
        </w:rPr>
        <w:t xml:space="preserve">                    </w:t>
      </w:r>
    </w:p>
    <w:p w14:paraId="3A2C0558" w14:textId="1BC2621C" w:rsidR="000A378F" w:rsidRPr="00ED4F23" w:rsidRDefault="000A378F" w:rsidP="00ED4F23">
      <w:pPr>
        <w:jc w:val="center"/>
        <w:rPr>
          <w:rFonts w:ascii="Times New Roman" w:hAnsi="Times New Roman"/>
          <w:b/>
          <w:noProof/>
          <w:sz w:val="144"/>
          <w:szCs w:val="28"/>
        </w:rPr>
      </w:pPr>
      <w:r w:rsidRPr="00792EDD">
        <w:rPr>
          <w:rFonts w:ascii="Times New Roman" w:hAnsi="Times New Roman"/>
          <w:b/>
          <w:sz w:val="40"/>
          <w:szCs w:val="40"/>
        </w:rPr>
        <w:t>Informace ze zasedání Zastupitelstva</w:t>
      </w:r>
      <w:r>
        <w:rPr>
          <w:rFonts w:ascii="Times New Roman" w:hAnsi="Times New Roman"/>
          <w:b/>
          <w:sz w:val="40"/>
          <w:szCs w:val="40"/>
        </w:rPr>
        <w:t xml:space="preserve"> </w:t>
      </w:r>
      <w:r w:rsidRPr="00792EDD">
        <w:rPr>
          <w:rFonts w:ascii="Times New Roman" w:hAnsi="Times New Roman"/>
          <w:b/>
          <w:sz w:val="40"/>
          <w:szCs w:val="40"/>
        </w:rPr>
        <w:t>Obce Nučice</w:t>
      </w:r>
      <w:r>
        <w:rPr>
          <w:rFonts w:ascii="Times New Roman" w:hAnsi="Times New Roman"/>
          <w:b/>
          <w:sz w:val="40"/>
          <w:szCs w:val="40"/>
        </w:rPr>
        <w:t xml:space="preserve"> konaného dne 28.6.2022</w:t>
      </w:r>
      <w:r>
        <w:rPr>
          <w:rFonts w:ascii="Times New Roman" w:hAnsi="Times New Roman"/>
          <w:b/>
          <w:noProof/>
          <w:sz w:val="144"/>
          <w:szCs w:val="28"/>
        </w:rPr>
        <w:t xml:space="preserve"> </w:t>
      </w:r>
    </w:p>
    <w:p w14:paraId="010F8EC8" w14:textId="62413FC0" w:rsidR="005C6676" w:rsidRPr="00EC3E77" w:rsidRDefault="005C6676" w:rsidP="00EC3E77">
      <w:pPr>
        <w:pStyle w:val="-wm-msonormal"/>
        <w:spacing w:before="0" w:beforeAutospacing="0" w:after="0" w:afterAutospacing="0"/>
        <w:rPr>
          <w:i/>
          <w:iCs/>
          <w:sz w:val="36"/>
          <w:szCs w:val="36"/>
          <w:u w:val="single"/>
        </w:rPr>
      </w:pPr>
      <w:r w:rsidRPr="00EC3E77">
        <w:rPr>
          <w:i/>
          <w:iCs/>
          <w:sz w:val="36"/>
          <w:szCs w:val="36"/>
          <w:u w:val="single"/>
        </w:rPr>
        <w:t>Schválení Žádosti o navýšení finančních prostředků MŠ Kuřátka Nučice</w:t>
      </w:r>
    </w:p>
    <w:p w14:paraId="7C378C7A" w14:textId="5ED7C394" w:rsidR="005C6676" w:rsidRPr="00EC3E77" w:rsidRDefault="00614087" w:rsidP="00EC3E77">
      <w:pPr>
        <w:pStyle w:val="-wm-msonormal"/>
        <w:spacing w:before="0" w:beforeAutospacing="0" w:after="0" w:afterAutospacing="0"/>
        <w:rPr>
          <w:sz w:val="36"/>
          <w:szCs w:val="36"/>
        </w:rPr>
      </w:pPr>
      <w:r w:rsidRPr="00ED650E">
        <w:rPr>
          <w:sz w:val="36"/>
          <w:szCs w:val="36"/>
        </w:rPr>
        <w:t>Ř</w:t>
      </w:r>
      <w:r w:rsidR="005C6676" w:rsidRPr="00ED650E">
        <w:rPr>
          <w:sz w:val="36"/>
          <w:szCs w:val="36"/>
        </w:rPr>
        <w:t xml:space="preserve">editelka </w:t>
      </w:r>
      <w:r w:rsidRPr="00ED650E">
        <w:rPr>
          <w:sz w:val="36"/>
          <w:szCs w:val="36"/>
        </w:rPr>
        <w:t xml:space="preserve">MŠ Kuřátka Nučice </w:t>
      </w:r>
      <w:r w:rsidR="005C6676" w:rsidRPr="00ED650E">
        <w:rPr>
          <w:sz w:val="36"/>
          <w:szCs w:val="36"/>
        </w:rPr>
        <w:t>podala žádost o navýšení finančních prostředků MŠ Kuřátka Nučice</w:t>
      </w:r>
      <w:r w:rsidRPr="00ED650E">
        <w:rPr>
          <w:sz w:val="36"/>
          <w:szCs w:val="36"/>
        </w:rPr>
        <w:t xml:space="preserve">, </w:t>
      </w:r>
      <w:r w:rsidR="00EC3E77" w:rsidRPr="00ED650E">
        <w:rPr>
          <w:sz w:val="36"/>
          <w:szCs w:val="36"/>
        </w:rPr>
        <w:t xml:space="preserve">a to </w:t>
      </w:r>
      <w:r w:rsidR="005C6676" w:rsidRPr="00ED650E">
        <w:rPr>
          <w:sz w:val="36"/>
          <w:szCs w:val="36"/>
        </w:rPr>
        <w:t xml:space="preserve">z důvodu velkého nárustu cen elektrické energie a služeb. Zastupitelstvo žádosti vyhovělo a schválilo </w:t>
      </w:r>
      <w:r w:rsidRPr="00ED650E">
        <w:rPr>
          <w:sz w:val="36"/>
          <w:szCs w:val="36"/>
        </w:rPr>
        <w:t xml:space="preserve">navýšit </w:t>
      </w:r>
      <w:r w:rsidR="005C6676" w:rsidRPr="00ED650E">
        <w:rPr>
          <w:sz w:val="36"/>
          <w:szCs w:val="36"/>
        </w:rPr>
        <w:t>příspěvek</w:t>
      </w:r>
      <w:r w:rsidRPr="00ED650E">
        <w:rPr>
          <w:sz w:val="36"/>
          <w:szCs w:val="36"/>
        </w:rPr>
        <w:t xml:space="preserve"> zřizovatele</w:t>
      </w:r>
      <w:r w:rsidR="005C6676" w:rsidRPr="00ED650E">
        <w:rPr>
          <w:sz w:val="36"/>
          <w:szCs w:val="36"/>
        </w:rPr>
        <w:t xml:space="preserve"> na provoz MŠ Kuřátka Nučice o 100 000,- Kč.</w:t>
      </w:r>
      <w:r w:rsidR="005C6676" w:rsidRPr="00EC3E77">
        <w:rPr>
          <w:sz w:val="36"/>
          <w:szCs w:val="36"/>
        </w:rPr>
        <w:t xml:space="preserve"> </w:t>
      </w:r>
    </w:p>
    <w:p w14:paraId="16D0EBB3" w14:textId="77777777" w:rsidR="00EC3E77" w:rsidRPr="00EC3E77" w:rsidRDefault="00EC3E77" w:rsidP="00EC3E77">
      <w:pPr>
        <w:pStyle w:val="-wm-msonormal"/>
        <w:spacing w:before="0" w:beforeAutospacing="0" w:after="0" w:afterAutospacing="0"/>
        <w:rPr>
          <w:sz w:val="36"/>
          <w:szCs w:val="36"/>
        </w:rPr>
      </w:pPr>
    </w:p>
    <w:p w14:paraId="5160E5C7" w14:textId="4A32559A" w:rsidR="005C6676" w:rsidRDefault="005C6676" w:rsidP="00EC3E77">
      <w:pPr>
        <w:pStyle w:val="-wm-msonormal"/>
        <w:spacing w:before="0" w:beforeAutospacing="0" w:after="0" w:afterAutospacing="0"/>
        <w:rPr>
          <w:i/>
          <w:iCs/>
          <w:sz w:val="40"/>
          <w:szCs w:val="40"/>
          <w:u w:val="single"/>
        </w:rPr>
      </w:pPr>
      <w:r>
        <w:rPr>
          <w:i/>
          <w:iCs/>
          <w:sz w:val="40"/>
          <w:szCs w:val="40"/>
          <w:u w:val="single"/>
        </w:rPr>
        <w:t>Individuální dotace z rozpočtu obce na rok 2022</w:t>
      </w:r>
    </w:p>
    <w:p w14:paraId="560F33F6" w14:textId="1ED6AAEE" w:rsidR="00571DF4" w:rsidRDefault="005C6676" w:rsidP="00EC3E77">
      <w:pPr>
        <w:rPr>
          <w:rFonts w:ascii="Times New Roman" w:hAnsi="Times New Roman"/>
          <w:sz w:val="36"/>
          <w:szCs w:val="36"/>
        </w:rPr>
      </w:pPr>
      <w:r w:rsidRPr="005C6676">
        <w:rPr>
          <w:rFonts w:ascii="Times New Roman" w:hAnsi="Times New Roman"/>
          <w:sz w:val="36"/>
          <w:szCs w:val="36"/>
        </w:rPr>
        <w:t xml:space="preserve">Na březnovém zasedání byla vyhlášena pravidla pro poskytování dotací z rozpočtu obce Nučice pro rok 2022. O dotaci požádali: </w:t>
      </w:r>
      <w:r w:rsidR="00571DF4">
        <w:rPr>
          <w:rFonts w:ascii="Times New Roman" w:hAnsi="Times New Roman"/>
          <w:sz w:val="36"/>
          <w:szCs w:val="36"/>
        </w:rPr>
        <w:t>R</w:t>
      </w:r>
      <w:r w:rsidRPr="005C6676">
        <w:rPr>
          <w:rFonts w:ascii="Times New Roman" w:hAnsi="Times New Roman"/>
          <w:sz w:val="36"/>
          <w:szCs w:val="36"/>
        </w:rPr>
        <w:t>ybářský spolek Nučice, Sbor dobrovolných hasičů</w:t>
      </w:r>
      <w:r w:rsidR="00571DF4">
        <w:rPr>
          <w:rFonts w:ascii="Times New Roman" w:hAnsi="Times New Roman"/>
          <w:sz w:val="36"/>
          <w:szCs w:val="36"/>
        </w:rPr>
        <w:t xml:space="preserve"> Nučice</w:t>
      </w:r>
      <w:r w:rsidRPr="005C6676">
        <w:rPr>
          <w:rFonts w:ascii="Times New Roman" w:hAnsi="Times New Roman"/>
          <w:sz w:val="36"/>
          <w:szCs w:val="36"/>
        </w:rPr>
        <w:t>, TJ Nučice a Myslivecký spolek Nučice.</w:t>
      </w:r>
      <w:r w:rsidR="00571DF4">
        <w:rPr>
          <w:rFonts w:ascii="Times New Roman" w:hAnsi="Times New Roman"/>
          <w:sz w:val="36"/>
          <w:szCs w:val="36"/>
        </w:rPr>
        <w:t xml:space="preserve"> </w:t>
      </w:r>
      <w:r w:rsidR="00571DF4" w:rsidRPr="00571DF4">
        <w:rPr>
          <w:rFonts w:ascii="Times New Roman" w:hAnsi="Times New Roman"/>
          <w:sz w:val="36"/>
          <w:szCs w:val="36"/>
        </w:rPr>
        <w:t>Všem spolkům byly dotace schváleny a následně s nimi starostka uzavře</w:t>
      </w:r>
      <w:r w:rsidR="00571DF4">
        <w:rPr>
          <w:rFonts w:ascii="Times New Roman" w:hAnsi="Times New Roman"/>
          <w:sz w:val="36"/>
          <w:szCs w:val="36"/>
        </w:rPr>
        <w:t xml:space="preserve">la </w:t>
      </w:r>
      <w:r w:rsidR="00571DF4" w:rsidRPr="00571DF4">
        <w:rPr>
          <w:rFonts w:ascii="Times New Roman" w:hAnsi="Times New Roman"/>
          <w:sz w:val="36"/>
          <w:szCs w:val="36"/>
        </w:rPr>
        <w:t xml:space="preserve">Veřejnoprávní smlouvu o poskytnutí individuální dotace z rozpočtu obce Nučice. </w:t>
      </w:r>
    </w:p>
    <w:p w14:paraId="2C683452" w14:textId="34ABE8AF" w:rsidR="00571DF4" w:rsidRDefault="00571DF4" w:rsidP="00571DF4">
      <w:pPr>
        <w:rPr>
          <w:rFonts w:ascii="Times New Roman" w:hAnsi="Times New Roman"/>
          <w:sz w:val="36"/>
          <w:szCs w:val="36"/>
        </w:rPr>
      </w:pPr>
    </w:p>
    <w:p w14:paraId="3B269245" w14:textId="77777777" w:rsidR="00571DF4" w:rsidRPr="00571DF4" w:rsidRDefault="00571DF4" w:rsidP="00571DF4">
      <w:pPr>
        <w:pStyle w:val="Zkladntext2"/>
        <w:rPr>
          <w:i/>
          <w:sz w:val="36"/>
          <w:szCs w:val="36"/>
          <w:u w:val="single"/>
        </w:rPr>
      </w:pPr>
      <w:r w:rsidRPr="00571DF4">
        <w:rPr>
          <w:i/>
          <w:sz w:val="36"/>
          <w:szCs w:val="36"/>
          <w:u w:val="single"/>
        </w:rPr>
        <w:t>Schválení Dodatku č.2 ke smlouvě o dílo ze dne 11.3.2022</w:t>
      </w:r>
    </w:p>
    <w:p w14:paraId="51C629D2" w14:textId="2A1D5E5E" w:rsidR="00571DF4" w:rsidRPr="00571DF4" w:rsidRDefault="00571DF4" w:rsidP="00571DF4">
      <w:pPr>
        <w:pStyle w:val="Zkladntext2"/>
        <w:rPr>
          <w:sz w:val="36"/>
          <w:szCs w:val="36"/>
        </w:rPr>
      </w:pPr>
      <w:r w:rsidRPr="00571DF4">
        <w:rPr>
          <w:sz w:val="36"/>
          <w:szCs w:val="36"/>
        </w:rPr>
        <w:t xml:space="preserve">Jedná se o dodatek mezi obcí Nučice a firmou SWIETELSKY stavební </w:t>
      </w:r>
      <w:r w:rsidR="00ED4F23" w:rsidRPr="00571DF4">
        <w:rPr>
          <w:sz w:val="36"/>
          <w:szCs w:val="36"/>
        </w:rPr>
        <w:t>s.r.o.</w:t>
      </w:r>
      <w:r w:rsidRPr="00571DF4">
        <w:rPr>
          <w:sz w:val="36"/>
          <w:szCs w:val="36"/>
        </w:rPr>
        <w:t xml:space="preserve">, která u nás provádí rekonstrukci chodníků. Během stavby vznikly změny v etapě III. směrem na Olešku. Na základě toho </w:t>
      </w:r>
      <w:r w:rsidR="00DA5CD5">
        <w:rPr>
          <w:sz w:val="36"/>
          <w:szCs w:val="36"/>
        </w:rPr>
        <w:t xml:space="preserve">bylo </w:t>
      </w:r>
      <w:r w:rsidRPr="00571DF4">
        <w:rPr>
          <w:sz w:val="36"/>
          <w:szCs w:val="36"/>
        </w:rPr>
        <w:t xml:space="preserve">nutné schválit dodatek č.2. </w:t>
      </w:r>
    </w:p>
    <w:p w14:paraId="1BBF471F" w14:textId="3987D5EF" w:rsidR="00571DF4" w:rsidRPr="00C708EA" w:rsidRDefault="00571DF4" w:rsidP="00571DF4">
      <w:pPr>
        <w:pStyle w:val="Zkladntext2"/>
        <w:rPr>
          <w:sz w:val="36"/>
          <w:szCs w:val="36"/>
        </w:rPr>
      </w:pPr>
      <w:r w:rsidRPr="00571DF4">
        <w:rPr>
          <w:sz w:val="36"/>
          <w:szCs w:val="36"/>
        </w:rPr>
        <w:t xml:space="preserve">  </w:t>
      </w:r>
    </w:p>
    <w:p w14:paraId="141825B0" w14:textId="5FAF5A41" w:rsidR="00571DF4" w:rsidRPr="00C708EA" w:rsidRDefault="00571DF4" w:rsidP="00571DF4">
      <w:pPr>
        <w:pStyle w:val="Zkladntext2"/>
        <w:rPr>
          <w:i/>
          <w:iCs/>
          <w:sz w:val="36"/>
          <w:szCs w:val="36"/>
          <w:u w:val="single"/>
        </w:rPr>
      </w:pPr>
      <w:r w:rsidRPr="00C708EA">
        <w:rPr>
          <w:i/>
          <w:iCs/>
          <w:sz w:val="36"/>
          <w:szCs w:val="36"/>
          <w:u w:val="single"/>
        </w:rPr>
        <w:t xml:space="preserve">Schválení Dohody mezi obcemi o zajištění provozování veřejného pohřebiště </w:t>
      </w:r>
    </w:p>
    <w:p w14:paraId="7D6A97F7" w14:textId="77777777" w:rsidR="00571DF4" w:rsidRPr="00571DF4" w:rsidRDefault="00571DF4" w:rsidP="00571DF4">
      <w:pPr>
        <w:pStyle w:val="Zkladntext2"/>
        <w:rPr>
          <w:sz w:val="36"/>
          <w:szCs w:val="36"/>
        </w:rPr>
      </w:pPr>
      <w:bookmarkStart w:id="1" w:name="_Hlk75364141"/>
      <w:r w:rsidRPr="00571DF4">
        <w:rPr>
          <w:sz w:val="36"/>
          <w:szCs w:val="36"/>
        </w:rPr>
        <w:t xml:space="preserve">Touto dohodou se upravují vzájemné vztahy mezi obcí Nučice a obcí Konojedy o provozování veřejného pohřebiště. </w:t>
      </w:r>
    </w:p>
    <w:p w14:paraId="7D54E66C" w14:textId="77777777" w:rsidR="00571DF4" w:rsidRPr="00571DF4" w:rsidRDefault="00571DF4" w:rsidP="00571DF4">
      <w:pPr>
        <w:pStyle w:val="Zkladntext2"/>
        <w:rPr>
          <w:sz w:val="36"/>
          <w:szCs w:val="36"/>
        </w:rPr>
      </w:pPr>
    </w:p>
    <w:bookmarkEnd w:id="1"/>
    <w:p w14:paraId="79FEAFC3" w14:textId="77777777" w:rsidR="00614087" w:rsidRDefault="00614087" w:rsidP="00571DF4">
      <w:pPr>
        <w:pStyle w:val="Zkladntext2"/>
        <w:rPr>
          <w:i/>
          <w:sz w:val="36"/>
          <w:szCs w:val="36"/>
          <w:u w:val="single"/>
        </w:rPr>
      </w:pPr>
    </w:p>
    <w:p w14:paraId="6418FB16" w14:textId="510CFACF" w:rsidR="00571DF4" w:rsidRPr="00C708EA" w:rsidRDefault="00571DF4" w:rsidP="00571DF4">
      <w:pPr>
        <w:pStyle w:val="Zkladntext2"/>
        <w:rPr>
          <w:i/>
          <w:sz w:val="36"/>
          <w:szCs w:val="36"/>
          <w:u w:val="single"/>
        </w:rPr>
      </w:pPr>
      <w:r w:rsidRPr="00C708EA">
        <w:rPr>
          <w:i/>
          <w:sz w:val="36"/>
          <w:szCs w:val="36"/>
          <w:u w:val="single"/>
        </w:rPr>
        <w:lastRenderedPageBreak/>
        <w:t>Rozpočtové opatření č. 3/2022</w:t>
      </w:r>
    </w:p>
    <w:p w14:paraId="4363C2A5" w14:textId="4FA03B3A" w:rsidR="000A72A0" w:rsidRPr="000A72A0" w:rsidRDefault="00C708EA" w:rsidP="000A72A0">
      <w:pPr>
        <w:pStyle w:val="Zkladntext2"/>
        <w:rPr>
          <w:sz w:val="36"/>
          <w:szCs w:val="36"/>
        </w:rPr>
      </w:pPr>
      <w:r>
        <w:rPr>
          <w:sz w:val="36"/>
          <w:szCs w:val="36"/>
        </w:rPr>
        <w:t>V rozpočtovém opatření č.3/2022 se navyšují výdaje obce u těchto kapitol:</w:t>
      </w:r>
      <w:r w:rsidR="00614087">
        <w:rPr>
          <w:sz w:val="36"/>
          <w:szCs w:val="36"/>
        </w:rPr>
        <w:t xml:space="preserve"> </w:t>
      </w:r>
      <w:r>
        <w:rPr>
          <w:sz w:val="36"/>
          <w:szCs w:val="36"/>
        </w:rPr>
        <w:t xml:space="preserve">ochranné pomůcky, </w:t>
      </w:r>
      <w:r w:rsidR="00525999">
        <w:rPr>
          <w:sz w:val="36"/>
          <w:szCs w:val="36"/>
        </w:rPr>
        <w:t xml:space="preserve">ostatní </w:t>
      </w:r>
      <w:r w:rsidR="00ED4F23">
        <w:rPr>
          <w:sz w:val="36"/>
          <w:szCs w:val="36"/>
        </w:rPr>
        <w:t>nein. transfery</w:t>
      </w:r>
      <w:r w:rsidR="00525999">
        <w:rPr>
          <w:sz w:val="36"/>
          <w:szCs w:val="36"/>
        </w:rPr>
        <w:t xml:space="preserve"> nez. </w:t>
      </w:r>
      <w:r w:rsidR="00CC3DB7">
        <w:rPr>
          <w:sz w:val="36"/>
          <w:szCs w:val="36"/>
        </w:rPr>
        <w:t>o</w:t>
      </w:r>
      <w:r w:rsidR="00525999">
        <w:rPr>
          <w:sz w:val="36"/>
          <w:szCs w:val="36"/>
        </w:rPr>
        <w:t xml:space="preserve">sobám, </w:t>
      </w:r>
      <w:r w:rsidR="00ED4F23">
        <w:rPr>
          <w:sz w:val="36"/>
          <w:szCs w:val="36"/>
        </w:rPr>
        <w:t>nein. příspěvky</w:t>
      </w:r>
      <w:r w:rsidR="00525999">
        <w:rPr>
          <w:sz w:val="36"/>
          <w:szCs w:val="36"/>
        </w:rPr>
        <w:t xml:space="preserve"> zřízeným příspěvkovým </w:t>
      </w:r>
      <w:r w:rsidR="00ED4F23">
        <w:rPr>
          <w:sz w:val="36"/>
          <w:szCs w:val="36"/>
        </w:rPr>
        <w:t>organizacím</w:t>
      </w:r>
      <w:r>
        <w:rPr>
          <w:sz w:val="36"/>
          <w:szCs w:val="36"/>
        </w:rPr>
        <w:t xml:space="preserve">. Celkové výdaje rozpočtového opatření byly odsouhlaseny v celkové výši </w:t>
      </w:r>
      <w:r w:rsidR="00525999">
        <w:rPr>
          <w:sz w:val="36"/>
          <w:szCs w:val="36"/>
        </w:rPr>
        <w:t>157 416</w:t>
      </w:r>
      <w:r>
        <w:rPr>
          <w:sz w:val="36"/>
          <w:szCs w:val="36"/>
        </w:rPr>
        <w:t xml:space="preserve">,- Kč. </w:t>
      </w:r>
    </w:p>
    <w:p w14:paraId="34F6B348" w14:textId="3AA9C081" w:rsidR="000A72A0" w:rsidRPr="00614087" w:rsidRDefault="005856C9" w:rsidP="00614087">
      <w:pPr>
        <w:pStyle w:val="-wm-msonormal"/>
        <w:jc w:val="center"/>
        <w:rPr>
          <w:b/>
          <w:bCs/>
          <w:sz w:val="40"/>
          <w:szCs w:val="40"/>
        </w:rPr>
      </w:pPr>
      <w:r w:rsidRPr="00792EDD">
        <w:rPr>
          <w:b/>
          <w:bCs/>
          <w:sz w:val="40"/>
          <w:szCs w:val="40"/>
        </w:rPr>
        <w:t>Informace obecního úřad</w:t>
      </w:r>
      <w:r w:rsidR="00870B86">
        <w:rPr>
          <w:b/>
          <w:bCs/>
          <w:sz w:val="40"/>
          <w:szCs w:val="40"/>
        </w:rPr>
        <w:t>u</w:t>
      </w:r>
    </w:p>
    <w:p w14:paraId="0E6AE997" w14:textId="40A47724" w:rsidR="000D23B6" w:rsidRPr="00ED650E" w:rsidRDefault="000A72A0" w:rsidP="00F97FFD">
      <w:pPr>
        <w:rPr>
          <w:rFonts w:ascii="Times New Roman" w:hAnsi="Times New Roman"/>
          <w:i/>
          <w:iCs/>
          <w:sz w:val="36"/>
          <w:szCs w:val="36"/>
          <w:u w:val="single"/>
        </w:rPr>
      </w:pPr>
      <w:r w:rsidRPr="00ED650E">
        <w:rPr>
          <w:rFonts w:ascii="Times New Roman" w:hAnsi="Times New Roman"/>
          <w:i/>
          <w:iCs/>
          <w:sz w:val="36"/>
          <w:szCs w:val="36"/>
          <w:u w:val="single"/>
        </w:rPr>
        <w:t xml:space="preserve">Pokládka elektrického kabelu do země + </w:t>
      </w:r>
      <w:r w:rsidR="000D23B6" w:rsidRPr="00ED650E">
        <w:rPr>
          <w:rFonts w:ascii="Times New Roman" w:hAnsi="Times New Roman"/>
          <w:i/>
          <w:iCs/>
          <w:sz w:val="36"/>
          <w:szCs w:val="36"/>
          <w:u w:val="single"/>
        </w:rPr>
        <w:t>Chodníky</w:t>
      </w:r>
    </w:p>
    <w:p w14:paraId="7BC13A2B" w14:textId="0A765EE8" w:rsidR="003550C5" w:rsidRPr="00ED650E" w:rsidRDefault="00B02754" w:rsidP="003550C5">
      <w:pPr>
        <w:rPr>
          <w:rFonts w:ascii="Times New Roman" w:hAnsi="Times New Roman"/>
          <w:sz w:val="36"/>
          <w:szCs w:val="36"/>
        </w:rPr>
      </w:pPr>
      <w:r w:rsidRPr="00ED650E">
        <w:rPr>
          <w:rFonts w:ascii="Times New Roman" w:hAnsi="Times New Roman"/>
          <w:sz w:val="36"/>
          <w:szCs w:val="36"/>
        </w:rPr>
        <w:t>F</w:t>
      </w:r>
      <w:r w:rsidR="000D23B6" w:rsidRPr="00ED650E">
        <w:rPr>
          <w:rFonts w:ascii="Times New Roman" w:hAnsi="Times New Roman"/>
          <w:sz w:val="36"/>
          <w:szCs w:val="36"/>
        </w:rPr>
        <w:t>irma</w:t>
      </w:r>
      <w:r w:rsidR="000A72A0" w:rsidRPr="00ED650E">
        <w:rPr>
          <w:rFonts w:ascii="Times New Roman" w:hAnsi="Times New Roman"/>
          <w:sz w:val="36"/>
          <w:szCs w:val="36"/>
        </w:rPr>
        <w:t xml:space="preserve"> </w:t>
      </w:r>
      <w:r w:rsidR="001D4691" w:rsidRPr="00ED650E">
        <w:rPr>
          <w:rFonts w:ascii="Times New Roman" w:hAnsi="Times New Roman"/>
          <w:sz w:val="36"/>
          <w:szCs w:val="36"/>
        </w:rPr>
        <w:t>ČEZ</w:t>
      </w:r>
      <w:r w:rsidR="000A72A0" w:rsidRPr="00ED650E">
        <w:rPr>
          <w:rFonts w:ascii="Times New Roman" w:hAnsi="Times New Roman"/>
          <w:sz w:val="36"/>
          <w:szCs w:val="36"/>
        </w:rPr>
        <w:t>, která u nás bude realizovat pokládku elektrického kabelu do země</w:t>
      </w:r>
      <w:r w:rsidR="00ED650E" w:rsidRPr="00ED650E">
        <w:rPr>
          <w:rFonts w:ascii="Times New Roman" w:hAnsi="Times New Roman"/>
          <w:sz w:val="36"/>
          <w:szCs w:val="36"/>
        </w:rPr>
        <w:t>,</w:t>
      </w:r>
      <w:r w:rsidR="0009412C" w:rsidRPr="00ED650E">
        <w:rPr>
          <w:rFonts w:ascii="Times New Roman" w:hAnsi="Times New Roman"/>
          <w:sz w:val="36"/>
          <w:szCs w:val="36"/>
        </w:rPr>
        <w:t xml:space="preserve"> začne s realizací </w:t>
      </w:r>
      <w:r w:rsidR="003550C5" w:rsidRPr="00ED650E">
        <w:rPr>
          <w:rFonts w:ascii="Times New Roman" w:hAnsi="Times New Roman"/>
          <w:sz w:val="36"/>
          <w:szCs w:val="36"/>
        </w:rPr>
        <w:t xml:space="preserve">cca od 23.7. Nejdříve budou </w:t>
      </w:r>
      <w:r w:rsidR="00ED650E" w:rsidRPr="00ED650E">
        <w:rPr>
          <w:rFonts w:ascii="Times New Roman" w:hAnsi="Times New Roman"/>
          <w:sz w:val="36"/>
          <w:szCs w:val="36"/>
        </w:rPr>
        <w:t xml:space="preserve">provádět </w:t>
      </w:r>
      <w:r w:rsidR="003550C5" w:rsidRPr="00ED650E">
        <w:rPr>
          <w:rFonts w:ascii="Times New Roman" w:hAnsi="Times New Roman"/>
          <w:sz w:val="36"/>
          <w:szCs w:val="36"/>
        </w:rPr>
        <w:t>sondy a poté se spojí s</w:t>
      </w:r>
      <w:r w:rsidR="00ED650E" w:rsidRPr="00ED650E">
        <w:rPr>
          <w:rFonts w:ascii="Times New Roman" w:hAnsi="Times New Roman"/>
          <w:sz w:val="36"/>
          <w:szCs w:val="36"/>
        </w:rPr>
        <w:t xml:space="preserve"> </w:t>
      </w:r>
      <w:r w:rsidR="003550C5" w:rsidRPr="00ED650E">
        <w:rPr>
          <w:rFonts w:ascii="Times New Roman" w:hAnsi="Times New Roman"/>
          <w:sz w:val="36"/>
          <w:szCs w:val="36"/>
        </w:rPr>
        <w:t>majitel</w:t>
      </w:r>
      <w:r w:rsidR="00ED650E" w:rsidRPr="00ED650E">
        <w:rPr>
          <w:rFonts w:ascii="Times New Roman" w:hAnsi="Times New Roman"/>
          <w:sz w:val="36"/>
          <w:szCs w:val="36"/>
        </w:rPr>
        <w:t>i</w:t>
      </w:r>
      <w:r w:rsidR="003550C5" w:rsidRPr="00ED650E">
        <w:rPr>
          <w:rFonts w:ascii="Times New Roman" w:hAnsi="Times New Roman"/>
          <w:sz w:val="36"/>
          <w:szCs w:val="36"/>
        </w:rPr>
        <w:t xml:space="preserve"> dom</w:t>
      </w:r>
      <w:r w:rsidR="00ED650E" w:rsidRPr="00ED650E">
        <w:rPr>
          <w:rFonts w:ascii="Times New Roman" w:hAnsi="Times New Roman"/>
          <w:sz w:val="36"/>
          <w:szCs w:val="36"/>
        </w:rPr>
        <w:t>ů</w:t>
      </w:r>
      <w:r w:rsidR="003550C5" w:rsidRPr="00ED650E">
        <w:rPr>
          <w:rFonts w:ascii="Times New Roman" w:hAnsi="Times New Roman"/>
          <w:sz w:val="36"/>
          <w:szCs w:val="36"/>
        </w:rPr>
        <w:t>, byt</w:t>
      </w:r>
      <w:r w:rsidR="00ED650E" w:rsidRPr="00ED650E">
        <w:rPr>
          <w:rFonts w:ascii="Times New Roman" w:hAnsi="Times New Roman"/>
          <w:sz w:val="36"/>
          <w:szCs w:val="36"/>
        </w:rPr>
        <w:t>ů</w:t>
      </w:r>
      <w:r w:rsidR="003550C5" w:rsidRPr="00ED650E">
        <w:rPr>
          <w:rFonts w:ascii="Times New Roman" w:hAnsi="Times New Roman"/>
          <w:sz w:val="36"/>
          <w:szCs w:val="36"/>
        </w:rPr>
        <w:t xml:space="preserve"> ohledně elektrické přípojky. </w:t>
      </w:r>
      <w:r w:rsidR="00ED650E" w:rsidRPr="00ED650E">
        <w:rPr>
          <w:rFonts w:ascii="Times New Roman" w:hAnsi="Times New Roman"/>
          <w:sz w:val="36"/>
          <w:szCs w:val="36"/>
        </w:rPr>
        <w:t xml:space="preserve">Realizace začne u hlavní silnice od Prusic a bude pokračovat směrem na Výžerky </w:t>
      </w:r>
      <w:r w:rsidR="003550C5" w:rsidRPr="00ED650E">
        <w:rPr>
          <w:rFonts w:ascii="Times New Roman" w:hAnsi="Times New Roman"/>
          <w:sz w:val="36"/>
          <w:szCs w:val="36"/>
        </w:rPr>
        <w:t xml:space="preserve">a poté se přesunou do postranních ulic. </w:t>
      </w:r>
      <w:r w:rsidR="003550C5" w:rsidRPr="00ED650E">
        <w:rPr>
          <w:rFonts w:ascii="Times New Roman" w:hAnsi="Times New Roman"/>
          <w:sz w:val="36"/>
          <w:szCs w:val="36"/>
        </w:rPr>
        <w:t xml:space="preserve">Odpovědná osoba vůči ČEZ je pan Václav Křenek, na kterého se můžete obrátit s požadavky, přáním či stížností na tel. čísle 603 413 301 nebo mailem </w:t>
      </w:r>
      <w:hyperlink r:id="rId11" w:history="1">
        <w:r w:rsidR="003550C5" w:rsidRPr="00ED650E">
          <w:rPr>
            <w:rStyle w:val="Hypertextovodkaz"/>
            <w:rFonts w:ascii="Times New Roman" w:hAnsi="Times New Roman"/>
            <w:sz w:val="36"/>
            <w:szCs w:val="36"/>
          </w:rPr>
          <w:t>krenek@elektrostika.cz</w:t>
        </w:r>
      </w:hyperlink>
      <w:r w:rsidR="003550C5" w:rsidRPr="00ED650E">
        <w:rPr>
          <w:rFonts w:ascii="Times New Roman" w:hAnsi="Times New Roman"/>
          <w:sz w:val="36"/>
          <w:szCs w:val="36"/>
        </w:rPr>
        <w:t xml:space="preserve"> . </w:t>
      </w:r>
    </w:p>
    <w:p w14:paraId="7AC3DA53" w14:textId="41B71B3F" w:rsidR="00CA3F08" w:rsidRPr="00CC3DB7" w:rsidRDefault="0009412C" w:rsidP="00CA3F08">
      <w:pPr>
        <w:rPr>
          <w:rFonts w:ascii="Times New Roman" w:hAnsi="Times New Roman"/>
          <w:sz w:val="36"/>
          <w:szCs w:val="36"/>
        </w:rPr>
      </w:pPr>
      <w:r w:rsidRPr="00ED650E">
        <w:rPr>
          <w:rFonts w:ascii="Times New Roman" w:hAnsi="Times New Roman"/>
          <w:sz w:val="36"/>
          <w:szCs w:val="36"/>
        </w:rPr>
        <w:t>Následně firma SWIETELSKY stavební s.r.o. začne s rekonstrukcí zbývajících částí chodníků.</w:t>
      </w:r>
      <w:r w:rsidR="001D4691" w:rsidRPr="00ED650E">
        <w:rPr>
          <w:rFonts w:ascii="Times New Roman" w:hAnsi="Times New Roman"/>
          <w:sz w:val="36"/>
          <w:szCs w:val="36"/>
        </w:rPr>
        <w:t xml:space="preserve"> </w:t>
      </w:r>
    </w:p>
    <w:p w14:paraId="5DA60D38" w14:textId="77777777" w:rsidR="00614087" w:rsidRDefault="00614087" w:rsidP="008671CB">
      <w:pPr>
        <w:rPr>
          <w:rFonts w:ascii="Times New Roman" w:hAnsi="Times New Roman"/>
          <w:i/>
          <w:iCs/>
          <w:sz w:val="36"/>
          <w:szCs w:val="32"/>
          <w:u w:val="single"/>
        </w:rPr>
      </w:pPr>
    </w:p>
    <w:p w14:paraId="336B8F64" w14:textId="1D4AE7A9" w:rsidR="00B3687B" w:rsidRPr="0093250E" w:rsidRDefault="00B3687B" w:rsidP="008671CB">
      <w:pPr>
        <w:rPr>
          <w:rFonts w:ascii="Times New Roman" w:hAnsi="Times New Roman"/>
          <w:i/>
          <w:iCs/>
          <w:sz w:val="36"/>
          <w:szCs w:val="32"/>
          <w:u w:val="single"/>
        </w:rPr>
      </w:pPr>
      <w:r w:rsidRPr="0093250E">
        <w:rPr>
          <w:rFonts w:ascii="Times New Roman" w:hAnsi="Times New Roman"/>
          <w:i/>
          <w:iCs/>
          <w:sz w:val="36"/>
          <w:szCs w:val="32"/>
          <w:u w:val="single"/>
        </w:rPr>
        <w:t>ČOV</w:t>
      </w:r>
    </w:p>
    <w:p w14:paraId="6A9A18EF" w14:textId="6B77120E" w:rsidR="00B3687B" w:rsidRPr="009E7C2E" w:rsidRDefault="009E7C2E" w:rsidP="008671CB">
      <w:r>
        <w:rPr>
          <w:rFonts w:ascii="Times New Roman" w:hAnsi="Times New Roman"/>
          <w:sz w:val="36"/>
          <w:szCs w:val="32"/>
        </w:rPr>
        <w:t xml:space="preserve">Obec Nučice </w:t>
      </w:r>
      <w:r w:rsidR="00A009C1">
        <w:rPr>
          <w:rFonts w:ascii="Times New Roman" w:hAnsi="Times New Roman"/>
          <w:sz w:val="36"/>
          <w:szCs w:val="32"/>
        </w:rPr>
        <w:t>i nadále čeká na spuštění dotačního programu. Pro podání žádosti o dotaci máme vše připravené. Bohužel dotace se neustále posouvá, ale všichni pevně věříme, že se dotační program brz</w:t>
      </w:r>
      <w:r w:rsidR="00614087">
        <w:rPr>
          <w:rFonts w:ascii="Times New Roman" w:hAnsi="Times New Roman"/>
          <w:sz w:val="36"/>
          <w:szCs w:val="32"/>
        </w:rPr>
        <w:t>y</w:t>
      </w:r>
      <w:r w:rsidR="00A009C1">
        <w:rPr>
          <w:rFonts w:ascii="Times New Roman" w:hAnsi="Times New Roman"/>
          <w:sz w:val="36"/>
          <w:szCs w:val="32"/>
        </w:rPr>
        <w:t xml:space="preserve"> spustí a obec bude moci o dotaci zažádat. </w:t>
      </w:r>
    </w:p>
    <w:p w14:paraId="52CEB894" w14:textId="77777777" w:rsidR="004A50D9" w:rsidRDefault="006523BE" w:rsidP="003A63AE">
      <w:pPr>
        <w:rPr>
          <w:rFonts w:ascii="Times New Roman" w:hAnsi="Times New Roman"/>
          <w:b/>
          <w:bCs/>
          <w:sz w:val="36"/>
          <w:szCs w:val="36"/>
        </w:rPr>
      </w:pPr>
      <w:r>
        <w:rPr>
          <w:rFonts w:ascii="Times New Roman" w:hAnsi="Times New Roman"/>
          <w:b/>
          <w:bCs/>
          <w:sz w:val="36"/>
          <w:szCs w:val="36"/>
        </w:rPr>
        <w:t xml:space="preserve">                                         </w:t>
      </w:r>
    </w:p>
    <w:p w14:paraId="7939E81F" w14:textId="067DFD82" w:rsidR="004A50D9" w:rsidRPr="00124ECC" w:rsidRDefault="004A50D9" w:rsidP="004A50D9">
      <w:pPr>
        <w:rPr>
          <w:rFonts w:ascii="Times New Roman" w:hAnsi="Times New Roman"/>
          <w:i/>
          <w:iCs/>
          <w:sz w:val="36"/>
          <w:szCs w:val="36"/>
          <w:u w:val="single"/>
        </w:rPr>
      </w:pPr>
      <w:r w:rsidRPr="00124ECC">
        <w:rPr>
          <w:rFonts w:ascii="Times New Roman" w:hAnsi="Times New Roman"/>
          <w:i/>
          <w:iCs/>
          <w:sz w:val="36"/>
          <w:szCs w:val="36"/>
          <w:u w:val="single"/>
        </w:rPr>
        <w:t>Oslavy obce Nučice</w:t>
      </w:r>
    </w:p>
    <w:p w14:paraId="49294C8B" w14:textId="45AACDA7" w:rsidR="00CC3DB7" w:rsidRDefault="00ED4F23" w:rsidP="00124ECC">
      <w:pPr>
        <w:rPr>
          <w:rFonts w:ascii="Times New Roman" w:hAnsi="Times New Roman"/>
          <w:sz w:val="36"/>
          <w:szCs w:val="32"/>
        </w:rPr>
      </w:pPr>
      <w:r w:rsidRPr="00ED4F23">
        <w:rPr>
          <w:rFonts w:ascii="Times New Roman" w:hAnsi="Times New Roman"/>
          <w:sz w:val="36"/>
          <w:szCs w:val="32"/>
        </w:rPr>
        <w:t xml:space="preserve">Dne 18.6. 2022 </w:t>
      </w:r>
      <w:r w:rsidR="00124ECC">
        <w:rPr>
          <w:rFonts w:ascii="Times New Roman" w:hAnsi="Times New Roman"/>
          <w:sz w:val="36"/>
          <w:szCs w:val="32"/>
        </w:rPr>
        <w:t xml:space="preserve">se v </w:t>
      </w:r>
      <w:r w:rsidRPr="00ED4F23">
        <w:rPr>
          <w:rFonts w:ascii="Times New Roman" w:hAnsi="Times New Roman"/>
          <w:sz w:val="36"/>
          <w:szCs w:val="32"/>
        </w:rPr>
        <w:t>odpoledních hodinách konaly oslavy naší kr</w:t>
      </w:r>
      <w:r w:rsidR="00124ECC">
        <w:rPr>
          <w:rFonts w:ascii="Times New Roman" w:hAnsi="Times New Roman"/>
          <w:sz w:val="36"/>
          <w:szCs w:val="32"/>
        </w:rPr>
        <w:t xml:space="preserve">ásně </w:t>
      </w:r>
      <w:r w:rsidRPr="00ED4F23">
        <w:rPr>
          <w:rFonts w:ascii="Times New Roman" w:hAnsi="Times New Roman"/>
          <w:sz w:val="36"/>
          <w:szCs w:val="32"/>
        </w:rPr>
        <w:t xml:space="preserve">rozrůstající </w:t>
      </w:r>
      <w:r w:rsidR="00124ECC">
        <w:rPr>
          <w:rFonts w:ascii="Times New Roman" w:hAnsi="Times New Roman"/>
          <w:sz w:val="36"/>
          <w:szCs w:val="32"/>
        </w:rPr>
        <w:t xml:space="preserve">se </w:t>
      </w:r>
      <w:r w:rsidRPr="00ED4F23">
        <w:rPr>
          <w:rFonts w:ascii="Times New Roman" w:hAnsi="Times New Roman"/>
          <w:sz w:val="36"/>
          <w:szCs w:val="32"/>
        </w:rPr>
        <w:t>obce Nučice</w:t>
      </w:r>
      <w:r w:rsidR="00124ECC">
        <w:rPr>
          <w:rFonts w:ascii="Times New Roman" w:hAnsi="Times New Roman"/>
          <w:sz w:val="36"/>
          <w:szCs w:val="32"/>
        </w:rPr>
        <w:t xml:space="preserve">. </w:t>
      </w:r>
      <w:r w:rsidRPr="00ED4F23">
        <w:rPr>
          <w:rFonts w:ascii="Times New Roman" w:hAnsi="Times New Roman"/>
          <w:sz w:val="36"/>
          <w:szCs w:val="32"/>
        </w:rPr>
        <w:t>Nejdříve jsme se sešli u zvoničky</w:t>
      </w:r>
      <w:r w:rsidR="00124ECC">
        <w:rPr>
          <w:rFonts w:ascii="Times New Roman" w:hAnsi="Times New Roman"/>
          <w:sz w:val="36"/>
          <w:szCs w:val="32"/>
        </w:rPr>
        <w:t xml:space="preserve">, </w:t>
      </w:r>
      <w:r w:rsidRPr="00ED4F23">
        <w:rPr>
          <w:rFonts w:ascii="Times New Roman" w:hAnsi="Times New Roman"/>
          <w:sz w:val="36"/>
          <w:szCs w:val="32"/>
        </w:rPr>
        <w:t>kde zazněl zvon,</w:t>
      </w:r>
      <w:r w:rsidR="00124ECC">
        <w:rPr>
          <w:rFonts w:ascii="Times New Roman" w:hAnsi="Times New Roman"/>
          <w:sz w:val="36"/>
          <w:szCs w:val="32"/>
        </w:rPr>
        <w:t xml:space="preserve"> </w:t>
      </w:r>
      <w:r w:rsidRPr="00ED4F23">
        <w:rPr>
          <w:rFonts w:ascii="Times New Roman" w:hAnsi="Times New Roman"/>
          <w:sz w:val="36"/>
          <w:szCs w:val="32"/>
        </w:rPr>
        <w:t>který v dřívějších dobách hlásil obecní zprávy a živelné pohromy</w:t>
      </w:r>
      <w:r w:rsidR="00124ECC">
        <w:rPr>
          <w:rFonts w:ascii="Times New Roman" w:hAnsi="Times New Roman"/>
          <w:sz w:val="36"/>
          <w:szCs w:val="32"/>
        </w:rPr>
        <w:t xml:space="preserve">. </w:t>
      </w:r>
      <w:r w:rsidRPr="00ED4F23">
        <w:rPr>
          <w:rFonts w:ascii="Times New Roman" w:hAnsi="Times New Roman"/>
          <w:sz w:val="36"/>
          <w:szCs w:val="32"/>
        </w:rPr>
        <w:t>Po zaznění zvonu,</w:t>
      </w:r>
      <w:r w:rsidR="00124ECC">
        <w:rPr>
          <w:rFonts w:ascii="Times New Roman" w:hAnsi="Times New Roman"/>
          <w:sz w:val="36"/>
          <w:szCs w:val="32"/>
        </w:rPr>
        <w:t xml:space="preserve"> </w:t>
      </w:r>
      <w:r w:rsidRPr="00ED4F23">
        <w:rPr>
          <w:rFonts w:ascii="Times New Roman" w:hAnsi="Times New Roman"/>
          <w:sz w:val="36"/>
          <w:szCs w:val="32"/>
        </w:rPr>
        <w:t>n</w:t>
      </w:r>
      <w:r w:rsidR="00124ECC">
        <w:rPr>
          <w:rFonts w:ascii="Times New Roman" w:hAnsi="Times New Roman"/>
          <w:sz w:val="36"/>
          <w:szCs w:val="32"/>
        </w:rPr>
        <w:t>á</w:t>
      </w:r>
      <w:r w:rsidRPr="00ED4F23">
        <w:rPr>
          <w:rFonts w:ascii="Times New Roman" w:hAnsi="Times New Roman"/>
          <w:sz w:val="36"/>
          <w:szCs w:val="32"/>
        </w:rPr>
        <w:t xml:space="preserve">m naše </w:t>
      </w:r>
      <w:r w:rsidR="007A56F5" w:rsidRPr="00ED4F23">
        <w:rPr>
          <w:rFonts w:ascii="Times New Roman" w:hAnsi="Times New Roman"/>
          <w:sz w:val="36"/>
          <w:szCs w:val="32"/>
        </w:rPr>
        <w:t>pí.</w:t>
      </w:r>
      <w:r w:rsidR="007A56F5">
        <w:rPr>
          <w:rFonts w:ascii="Times New Roman" w:hAnsi="Times New Roman"/>
          <w:sz w:val="36"/>
          <w:szCs w:val="32"/>
        </w:rPr>
        <w:t xml:space="preserve"> </w:t>
      </w:r>
      <w:r w:rsidR="00614087">
        <w:rPr>
          <w:rFonts w:ascii="Times New Roman" w:hAnsi="Times New Roman"/>
          <w:sz w:val="36"/>
          <w:szCs w:val="32"/>
        </w:rPr>
        <w:t>s</w:t>
      </w:r>
      <w:r w:rsidR="007A56F5" w:rsidRPr="00ED4F23">
        <w:rPr>
          <w:rFonts w:ascii="Times New Roman" w:hAnsi="Times New Roman"/>
          <w:sz w:val="36"/>
          <w:szCs w:val="32"/>
        </w:rPr>
        <w:t>tarostka</w:t>
      </w:r>
      <w:r w:rsidRPr="00ED4F23">
        <w:rPr>
          <w:rFonts w:ascii="Times New Roman" w:hAnsi="Times New Roman"/>
          <w:sz w:val="36"/>
          <w:szCs w:val="32"/>
        </w:rPr>
        <w:t xml:space="preserve"> přečetla program našich </w:t>
      </w:r>
      <w:r w:rsidR="007A56F5" w:rsidRPr="00ED4F23">
        <w:rPr>
          <w:rFonts w:ascii="Times New Roman" w:hAnsi="Times New Roman"/>
          <w:sz w:val="36"/>
          <w:szCs w:val="32"/>
        </w:rPr>
        <w:t>oslav,</w:t>
      </w:r>
      <w:r w:rsidRPr="00ED4F23">
        <w:rPr>
          <w:rFonts w:ascii="Times New Roman" w:hAnsi="Times New Roman"/>
          <w:sz w:val="36"/>
          <w:szCs w:val="32"/>
        </w:rPr>
        <w:t xml:space="preserve"> jak budou probíhat</w:t>
      </w:r>
      <w:r w:rsidR="00124ECC">
        <w:rPr>
          <w:rFonts w:ascii="Times New Roman" w:hAnsi="Times New Roman"/>
          <w:sz w:val="36"/>
          <w:szCs w:val="32"/>
        </w:rPr>
        <w:t xml:space="preserve">. </w:t>
      </w:r>
      <w:r w:rsidR="007A56F5">
        <w:rPr>
          <w:rFonts w:ascii="Times New Roman" w:hAnsi="Times New Roman"/>
          <w:sz w:val="36"/>
          <w:szCs w:val="32"/>
        </w:rPr>
        <w:t>P</w:t>
      </w:r>
      <w:r w:rsidR="007A56F5" w:rsidRPr="00ED4F23">
        <w:rPr>
          <w:rFonts w:ascii="Times New Roman" w:hAnsi="Times New Roman"/>
          <w:sz w:val="36"/>
          <w:szCs w:val="32"/>
        </w:rPr>
        <w:t>ak jsme</w:t>
      </w:r>
      <w:r w:rsidRPr="00ED4F23">
        <w:rPr>
          <w:rFonts w:ascii="Times New Roman" w:hAnsi="Times New Roman"/>
          <w:sz w:val="36"/>
          <w:szCs w:val="32"/>
        </w:rPr>
        <w:t xml:space="preserve"> vyslechli historii o zvoničce s</w:t>
      </w:r>
      <w:r w:rsidR="00124ECC">
        <w:rPr>
          <w:rFonts w:ascii="Times New Roman" w:hAnsi="Times New Roman"/>
          <w:sz w:val="36"/>
          <w:szCs w:val="32"/>
        </w:rPr>
        <w:t xml:space="preserve"> historikem </w:t>
      </w:r>
      <w:r w:rsidRPr="00ED4F23">
        <w:rPr>
          <w:rFonts w:ascii="Times New Roman" w:hAnsi="Times New Roman"/>
          <w:sz w:val="36"/>
          <w:szCs w:val="32"/>
        </w:rPr>
        <w:t xml:space="preserve">panem </w:t>
      </w:r>
      <w:r w:rsidRPr="00ED4F23">
        <w:rPr>
          <w:rFonts w:ascii="Times New Roman" w:hAnsi="Times New Roman"/>
          <w:sz w:val="36"/>
          <w:szCs w:val="32"/>
        </w:rPr>
        <w:lastRenderedPageBreak/>
        <w:t xml:space="preserve">Janem Psotou a s místním spolkem </w:t>
      </w:r>
      <w:r w:rsidR="00124ECC">
        <w:rPr>
          <w:rFonts w:ascii="Times New Roman" w:hAnsi="Times New Roman"/>
          <w:sz w:val="36"/>
          <w:szCs w:val="32"/>
        </w:rPr>
        <w:t>SDH</w:t>
      </w:r>
      <w:r w:rsidRPr="00ED4F23">
        <w:rPr>
          <w:rFonts w:ascii="Times New Roman" w:hAnsi="Times New Roman"/>
          <w:sz w:val="36"/>
          <w:szCs w:val="32"/>
        </w:rPr>
        <w:t xml:space="preserve"> Nučice šli uctít památku padlých k památníku,</w:t>
      </w:r>
      <w:r w:rsidR="00124ECC">
        <w:rPr>
          <w:rFonts w:ascii="Times New Roman" w:hAnsi="Times New Roman"/>
          <w:sz w:val="36"/>
          <w:szCs w:val="32"/>
        </w:rPr>
        <w:t xml:space="preserve"> </w:t>
      </w:r>
      <w:r w:rsidRPr="00ED4F23">
        <w:rPr>
          <w:rFonts w:ascii="Times New Roman" w:hAnsi="Times New Roman"/>
          <w:sz w:val="36"/>
          <w:szCs w:val="32"/>
        </w:rPr>
        <w:t>kde jsme vyslechli státní hymnu</w:t>
      </w:r>
      <w:r w:rsidR="00124ECC">
        <w:rPr>
          <w:rFonts w:ascii="Times New Roman" w:hAnsi="Times New Roman"/>
          <w:sz w:val="36"/>
          <w:szCs w:val="32"/>
        </w:rPr>
        <w:t xml:space="preserve">. Poté </w:t>
      </w:r>
      <w:r w:rsidRPr="00ED4F23">
        <w:rPr>
          <w:rFonts w:ascii="Times New Roman" w:hAnsi="Times New Roman"/>
          <w:sz w:val="36"/>
          <w:szCs w:val="32"/>
        </w:rPr>
        <w:t xml:space="preserve">jsme se odebrali do místní </w:t>
      </w:r>
      <w:r w:rsidR="00614087">
        <w:rPr>
          <w:rFonts w:ascii="Times New Roman" w:hAnsi="Times New Roman"/>
          <w:sz w:val="36"/>
          <w:szCs w:val="32"/>
        </w:rPr>
        <w:t>H</w:t>
      </w:r>
      <w:r w:rsidRPr="00ED4F23">
        <w:rPr>
          <w:rFonts w:ascii="Times New Roman" w:hAnsi="Times New Roman"/>
          <w:sz w:val="36"/>
          <w:szCs w:val="32"/>
        </w:rPr>
        <w:t xml:space="preserve">ospody </w:t>
      </w:r>
      <w:r w:rsidR="00124ECC">
        <w:rPr>
          <w:rFonts w:ascii="Times New Roman" w:hAnsi="Times New Roman"/>
          <w:sz w:val="36"/>
          <w:szCs w:val="32"/>
        </w:rPr>
        <w:t>U</w:t>
      </w:r>
      <w:r w:rsidRPr="00ED4F23">
        <w:rPr>
          <w:rFonts w:ascii="Times New Roman" w:hAnsi="Times New Roman"/>
          <w:sz w:val="36"/>
          <w:szCs w:val="32"/>
        </w:rPr>
        <w:t xml:space="preserve"> Kubelků</w:t>
      </w:r>
      <w:r w:rsidR="00124ECC">
        <w:rPr>
          <w:rFonts w:ascii="Times New Roman" w:hAnsi="Times New Roman"/>
          <w:sz w:val="36"/>
          <w:szCs w:val="32"/>
        </w:rPr>
        <w:t xml:space="preserve">, </w:t>
      </w:r>
      <w:r w:rsidRPr="00ED4F23">
        <w:rPr>
          <w:rFonts w:ascii="Times New Roman" w:hAnsi="Times New Roman"/>
          <w:sz w:val="36"/>
          <w:szCs w:val="32"/>
        </w:rPr>
        <w:t>kde pokračovala přednáška o historii naší obce.</w:t>
      </w:r>
      <w:r w:rsidR="00124ECC">
        <w:rPr>
          <w:rFonts w:ascii="Times New Roman" w:hAnsi="Times New Roman"/>
          <w:sz w:val="36"/>
          <w:szCs w:val="32"/>
        </w:rPr>
        <w:t xml:space="preserve"> </w:t>
      </w:r>
      <w:r w:rsidRPr="00ED4F23">
        <w:rPr>
          <w:rFonts w:ascii="Times New Roman" w:hAnsi="Times New Roman"/>
          <w:sz w:val="36"/>
          <w:szCs w:val="32"/>
        </w:rPr>
        <w:t>Po skončení přednášky</w:t>
      </w:r>
      <w:r w:rsidR="00124ECC">
        <w:rPr>
          <w:rFonts w:ascii="Times New Roman" w:hAnsi="Times New Roman"/>
          <w:sz w:val="36"/>
          <w:szCs w:val="32"/>
        </w:rPr>
        <w:t xml:space="preserve"> </w:t>
      </w:r>
      <w:r w:rsidRPr="00ED4F23">
        <w:rPr>
          <w:rFonts w:ascii="Times New Roman" w:hAnsi="Times New Roman"/>
          <w:sz w:val="36"/>
          <w:szCs w:val="32"/>
        </w:rPr>
        <w:t xml:space="preserve">bylo promítání </w:t>
      </w:r>
      <w:r w:rsidR="00124ECC">
        <w:rPr>
          <w:rFonts w:ascii="Times New Roman" w:hAnsi="Times New Roman"/>
          <w:sz w:val="36"/>
          <w:szCs w:val="32"/>
        </w:rPr>
        <w:t>fotek z dřívější doby</w:t>
      </w:r>
      <w:r w:rsidRPr="00ED4F23">
        <w:rPr>
          <w:rFonts w:ascii="Times New Roman" w:hAnsi="Times New Roman"/>
          <w:sz w:val="36"/>
          <w:szCs w:val="32"/>
        </w:rPr>
        <w:t>.</w:t>
      </w:r>
      <w:r w:rsidR="00124ECC">
        <w:rPr>
          <w:rFonts w:ascii="Times New Roman" w:hAnsi="Times New Roman"/>
          <w:sz w:val="36"/>
          <w:szCs w:val="32"/>
        </w:rPr>
        <w:t xml:space="preserve"> </w:t>
      </w:r>
      <w:r w:rsidRPr="00ED4F23">
        <w:rPr>
          <w:rFonts w:ascii="Times New Roman" w:hAnsi="Times New Roman"/>
          <w:sz w:val="36"/>
          <w:szCs w:val="32"/>
        </w:rPr>
        <w:t xml:space="preserve">Poté jsme se odebrali na místní </w:t>
      </w:r>
      <w:r w:rsidR="007A56F5" w:rsidRPr="00ED4F23">
        <w:rPr>
          <w:rFonts w:ascii="Times New Roman" w:hAnsi="Times New Roman"/>
          <w:sz w:val="36"/>
          <w:szCs w:val="32"/>
        </w:rPr>
        <w:t>náves,</w:t>
      </w:r>
      <w:r w:rsidRPr="00ED4F23">
        <w:rPr>
          <w:rFonts w:ascii="Times New Roman" w:hAnsi="Times New Roman"/>
          <w:sz w:val="36"/>
          <w:szCs w:val="32"/>
        </w:rPr>
        <w:t xml:space="preserve"> kde byla pro naše seniory připravena kapela Excelent</w:t>
      </w:r>
      <w:r w:rsidR="00124ECC">
        <w:rPr>
          <w:rFonts w:ascii="Times New Roman" w:hAnsi="Times New Roman"/>
          <w:sz w:val="36"/>
          <w:szCs w:val="32"/>
        </w:rPr>
        <w:t xml:space="preserve">, </w:t>
      </w:r>
      <w:r w:rsidRPr="00ED4F23">
        <w:rPr>
          <w:rFonts w:ascii="Times New Roman" w:hAnsi="Times New Roman"/>
          <w:sz w:val="36"/>
          <w:szCs w:val="32"/>
        </w:rPr>
        <w:t>která zahrála lidové písničky.</w:t>
      </w:r>
      <w:r w:rsidR="00124ECC">
        <w:rPr>
          <w:rFonts w:ascii="Times New Roman" w:hAnsi="Times New Roman"/>
          <w:sz w:val="36"/>
          <w:szCs w:val="32"/>
        </w:rPr>
        <w:t xml:space="preserve"> </w:t>
      </w:r>
      <w:r w:rsidRPr="00ED4F23">
        <w:rPr>
          <w:rFonts w:ascii="Times New Roman" w:hAnsi="Times New Roman"/>
          <w:sz w:val="36"/>
          <w:szCs w:val="32"/>
        </w:rPr>
        <w:t>Bylo připraveno pohoštění a pití.</w:t>
      </w:r>
      <w:r w:rsidR="00124ECC">
        <w:rPr>
          <w:rFonts w:ascii="Times New Roman" w:hAnsi="Times New Roman"/>
          <w:sz w:val="36"/>
          <w:szCs w:val="32"/>
        </w:rPr>
        <w:t xml:space="preserve"> </w:t>
      </w:r>
      <w:r w:rsidRPr="00ED4F23">
        <w:rPr>
          <w:rFonts w:ascii="Times New Roman" w:hAnsi="Times New Roman"/>
          <w:sz w:val="36"/>
          <w:szCs w:val="32"/>
        </w:rPr>
        <w:t>Od obce jsme dostali malou pozornost.</w:t>
      </w:r>
      <w:r w:rsidR="00124ECC">
        <w:rPr>
          <w:rFonts w:ascii="Times New Roman" w:hAnsi="Times New Roman"/>
          <w:sz w:val="36"/>
          <w:szCs w:val="32"/>
        </w:rPr>
        <w:t xml:space="preserve"> </w:t>
      </w:r>
      <w:r w:rsidRPr="00ED4F23">
        <w:rPr>
          <w:rFonts w:ascii="Times New Roman" w:hAnsi="Times New Roman"/>
          <w:sz w:val="36"/>
          <w:szCs w:val="32"/>
        </w:rPr>
        <w:t xml:space="preserve">V podvečerních hodinách byl na místním </w:t>
      </w:r>
      <w:r w:rsidR="00124ECC">
        <w:rPr>
          <w:rFonts w:ascii="Times New Roman" w:hAnsi="Times New Roman"/>
          <w:sz w:val="36"/>
          <w:szCs w:val="32"/>
        </w:rPr>
        <w:t xml:space="preserve">fotbalovém </w:t>
      </w:r>
      <w:r w:rsidRPr="00ED4F23">
        <w:rPr>
          <w:rFonts w:ascii="Times New Roman" w:hAnsi="Times New Roman"/>
          <w:sz w:val="36"/>
          <w:szCs w:val="32"/>
        </w:rPr>
        <w:t>hřišti odehrán sranda mač mezi místními ženami a muži staré gardy</w:t>
      </w:r>
      <w:r w:rsidR="00624D8F">
        <w:rPr>
          <w:rFonts w:ascii="Times New Roman" w:hAnsi="Times New Roman"/>
          <w:sz w:val="36"/>
          <w:szCs w:val="32"/>
        </w:rPr>
        <w:t xml:space="preserve">. </w:t>
      </w:r>
      <w:r w:rsidRPr="00ED4F23">
        <w:rPr>
          <w:rFonts w:ascii="Times New Roman" w:hAnsi="Times New Roman"/>
          <w:sz w:val="36"/>
          <w:szCs w:val="32"/>
        </w:rPr>
        <w:t>Ve večerních hodinách probíhala zábava pod širým nebem až do brzkých ranních hodin.</w:t>
      </w:r>
      <w:r w:rsidR="00624D8F">
        <w:rPr>
          <w:rFonts w:ascii="Times New Roman" w:hAnsi="Times New Roman"/>
          <w:sz w:val="36"/>
          <w:szCs w:val="32"/>
        </w:rPr>
        <w:t xml:space="preserve"> </w:t>
      </w:r>
      <w:r w:rsidRPr="00ED4F23">
        <w:rPr>
          <w:rFonts w:ascii="Times New Roman" w:hAnsi="Times New Roman"/>
          <w:sz w:val="36"/>
          <w:szCs w:val="32"/>
        </w:rPr>
        <w:t xml:space="preserve">Oslavy se mi </w:t>
      </w:r>
      <w:r w:rsidR="00624D8F">
        <w:rPr>
          <w:rFonts w:ascii="Times New Roman" w:hAnsi="Times New Roman"/>
          <w:sz w:val="36"/>
          <w:szCs w:val="32"/>
        </w:rPr>
        <w:t>m</w:t>
      </w:r>
      <w:r w:rsidRPr="00ED4F23">
        <w:rPr>
          <w:rFonts w:ascii="Times New Roman" w:hAnsi="Times New Roman"/>
          <w:sz w:val="36"/>
          <w:szCs w:val="32"/>
        </w:rPr>
        <w:t>oc l</w:t>
      </w:r>
      <w:r w:rsidR="00624D8F">
        <w:rPr>
          <w:rFonts w:ascii="Times New Roman" w:hAnsi="Times New Roman"/>
          <w:sz w:val="36"/>
          <w:szCs w:val="32"/>
        </w:rPr>
        <w:t>í</w:t>
      </w:r>
      <w:r w:rsidRPr="00ED4F23">
        <w:rPr>
          <w:rFonts w:ascii="Times New Roman" w:hAnsi="Times New Roman"/>
          <w:sz w:val="36"/>
          <w:szCs w:val="32"/>
        </w:rPr>
        <w:t>bily a přeji našim občanům hodně zdraví do dalších let v naší obci.</w:t>
      </w:r>
      <w:r w:rsidR="00624D8F">
        <w:rPr>
          <w:rFonts w:ascii="Times New Roman" w:hAnsi="Times New Roman"/>
          <w:sz w:val="36"/>
          <w:szCs w:val="32"/>
        </w:rPr>
        <w:t xml:space="preserve"> </w:t>
      </w:r>
      <w:r w:rsidRPr="00ED4F23">
        <w:rPr>
          <w:rFonts w:ascii="Times New Roman" w:hAnsi="Times New Roman"/>
          <w:sz w:val="36"/>
          <w:szCs w:val="32"/>
        </w:rPr>
        <w:t>Děkuji obecnímu úřadu za krásnou přípravu oslav.</w:t>
      </w:r>
      <w:r w:rsidRPr="00ED4F23">
        <w:rPr>
          <w:rFonts w:ascii="Times New Roman" w:hAnsi="Times New Roman"/>
          <w:sz w:val="36"/>
          <w:szCs w:val="32"/>
        </w:rPr>
        <w:br/>
      </w:r>
    </w:p>
    <w:p w14:paraId="48AEB014" w14:textId="7A3ACB58" w:rsidR="008031A9" w:rsidRPr="006A33F6" w:rsidRDefault="00624D8F" w:rsidP="008031A9">
      <w:pPr>
        <w:rPr>
          <w:rFonts w:ascii="Times New Roman" w:hAnsi="Times New Roman"/>
          <w:sz w:val="36"/>
          <w:szCs w:val="32"/>
        </w:rPr>
      </w:pPr>
      <w:r>
        <w:rPr>
          <w:rFonts w:ascii="Times New Roman" w:hAnsi="Times New Roman"/>
          <w:sz w:val="36"/>
          <w:szCs w:val="32"/>
        </w:rPr>
        <w:t xml:space="preserve">Občanka obce </w:t>
      </w:r>
      <w:r w:rsidR="00ED4F23" w:rsidRPr="00ED4F23">
        <w:rPr>
          <w:rFonts w:ascii="Times New Roman" w:hAnsi="Times New Roman"/>
          <w:sz w:val="36"/>
          <w:szCs w:val="32"/>
        </w:rPr>
        <w:t>Lenka Sy</w:t>
      </w:r>
      <w:r w:rsidR="00614087">
        <w:rPr>
          <w:rFonts w:ascii="Times New Roman" w:hAnsi="Times New Roman"/>
          <w:sz w:val="36"/>
          <w:szCs w:val="32"/>
        </w:rPr>
        <w:t>r</w:t>
      </w:r>
      <w:r w:rsidR="00ED4F23" w:rsidRPr="00ED4F23">
        <w:rPr>
          <w:rFonts w:ascii="Times New Roman" w:hAnsi="Times New Roman"/>
          <w:sz w:val="36"/>
          <w:szCs w:val="32"/>
        </w:rPr>
        <w:t>ovátkov</w:t>
      </w:r>
      <w:r w:rsidR="006A33F6">
        <w:rPr>
          <w:rFonts w:ascii="Times New Roman" w:hAnsi="Times New Roman"/>
          <w:sz w:val="36"/>
          <w:szCs w:val="32"/>
        </w:rPr>
        <w:t>á</w:t>
      </w:r>
    </w:p>
    <w:p w14:paraId="74B40E30" w14:textId="77777777" w:rsidR="00E1632C" w:rsidRDefault="00E1632C" w:rsidP="008031A9">
      <w:pPr>
        <w:rPr>
          <w:rFonts w:ascii="Times New Roman" w:hAnsi="Times New Roman"/>
          <w:b/>
          <w:bCs/>
          <w:noProof/>
          <w:sz w:val="36"/>
          <w:szCs w:val="36"/>
        </w:rPr>
      </w:pPr>
    </w:p>
    <w:p w14:paraId="66B3DCC1" w14:textId="79636203" w:rsidR="008031A9" w:rsidRPr="00CC3DB7" w:rsidRDefault="008031A9" w:rsidP="008031A9">
      <w:pPr>
        <w:rPr>
          <w:rFonts w:ascii="Times New Roman" w:hAnsi="Times New Roman"/>
          <w:b/>
          <w:bCs/>
          <w:sz w:val="36"/>
          <w:szCs w:val="36"/>
        </w:rPr>
      </w:pPr>
      <w:r w:rsidRPr="00DE1B8D">
        <w:rPr>
          <w:rFonts w:ascii="Times New Roman" w:hAnsi="Times New Roman"/>
          <w:i/>
          <w:iCs/>
          <w:sz w:val="36"/>
          <w:szCs w:val="32"/>
          <w:u w:val="single"/>
        </w:rPr>
        <w:t>SDH Nučice</w:t>
      </w:r>
    </w:p>
    <w:p w14:paraId="1D28D1A6" w14:textId="77777777" w:rsidR="008031A9" w:rsidRDefault="008031A9" w:rsidP="008031A9">
      <w:pPr>
        <w:rPr>
          <w:rFonts w:ascii="Times New Roman" w:hAnsi="Times New Roman"/>
          <w:sz w:val="36"/>
          <w:szCs w:val="36"/>
        </w:rPr>
      </w:pPr>
      <w:r w:rsidRPr="00DE1B8D">
        <w:rPr>
          <w:rFonts w:ascii="Times New Roman" w:hAnsi="Times New Roman"/>
          <w:sz w:val="36"/>
          <w:szCs w:val="36"/>
        </w:rPr>
        <w:t>Půl roku nám uteklo jako voda a už jsou tu prázdniny. Po dlouhé době opět hasiči začali částečně fungovat a organizovat různé akce pro děti i dospělé. Bohužel na začátku roku jsme museli kvůli covidu zrušit náš tradiční hasičský ples, ale jako náhradu jsme v květnu uspořádali „</w:t>
      </w:r>
      <w:r w:rsidRPr="00DE1B8D">
        <w:rPr>
          <w:rFonts w:ascii="Times New Roman" w:hAnsi="Times New Roman"/>
          <w:i/>
          <w:iCs/>
          <w:sz w:val="36"/>
          <w:szCs w:val="36"/>
        </w:rPr>
        <w:t>Májovou zábavu</w:t>
      </w:r>
      <w:r w:rsidRPr="00DE1B8D">
        <w:rPr>
          <w:rFonts w:ascii="Times New Roman" w:hAnsi="Times New Roman"/>
          <w:sz w:val="36"/>
          <w:szCs w:val="36"/>
        </w:rPr>
        <w:t xml:space="preserve">“. K tanci nám zahrála kapela JB Band. Zábava se vydařila a všichni se i díky hudbě, která skvěle hrála, pobavili. </w:t>
      </w:r>
    </w:p>
    <w:p w14:paraId="41FF989C"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V </w:t>
      </w:r>
      <w:r w:rsidRPr="007A56F5">
        <w:rPr>
          <w:rFonts w:ascii="Times New Roman" w:hAnsi="Times New Roman"/>
          <w:b/>
          <w:bCs/>
          <w:sz w:val="36"/>
          <w:szCs w:val="36"/>
        </w:rPr>
        <w:t>březnu</w:t>
      </w:r>
      <w:r w:rsidRPr="00DE1B8D">
        <w:rPr>
          <w:rFonts w:ascii="Times New Roman" w:hAnsi="Times New Roman"/>
          <w:sz w:val="36"/>
          <w:szCs w:val="36"/>
        </w:rPr>
        <w:t xml:space="preserve"> jsme pořádali “</w:t>
      </w:r>
      <w:r w:rsidRPr="00DE1B8D">
        <w:rPr>
          <w:rFonts w:ascii="Times New Roman" w:hAnsi="Times New Roman"/>
          <w:i/>
          <w:iCs/>
          <w:sz w:val="36"/>
          <w:szCs w:val="36"/>
        </w:rPr>
        <w:t>Dětský maškarní bál</w:t>
      </w:r>
      <w:r w:rsidRPr="00DE1B8D">
        <w:rPr>
          <w:rFonts w:ascii="Times New Roman" w:hAnsi="Times New Roman"/>
          <w:sz w:val="36"/>
          <w:szCs w:val="36"/>
        </w:rPr>
        <w:t>“, kam dorazilo 28 dětí, a všechny byly v maskách. Pro děti byly připravené soutěže, spoust</w:t>
      </w:r>
      <w:r>
        <w:rPr>
          <w:rFonts w:ascii="Times New Roman" w:hAnsi="Times New Roman"/>
          <w:sz w:val="36"/>
          <w:szCs w:val="36"/>
        </w:rPr>
        <w:t>a</w:t>
      </w:r>
      <w:r w:rsidRPr="00DE1B8D">
        <w:rPr>
          <w:rFonts w:ascii="Times New Roman" w:hAnsi="Times New Roman"/>
          <w:sz w:val="36"/>
          <w:szCs w:val="36"/>
        </w:rPr>
        <w:t xml:space="preserve"> zábavy, tombola, občerstvení a foto koutek, kde se mohly vyfotit a fotku si hned odnést. Tuto akci jsme pořádali ve spolupráci s některými nučickými maminkami.</w:t>
      </w:r>
    </w:p>
    <w:p w14:paraId="058E6135"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V </w:t>
      </w:r>
      <w:r w:rsidRPr="007A56F5">
        <w:rPr>
          <w:rFonts w:ascii="Times New Roman" w:hAnsi="Times New Roman"/>
          <w:b/>
          <w:bCs/>
          <w:sz w:val="36"/>
          <w:szCs w:val="36"/>
        </w:rPr>
        <w:t>dubnu</w:t>
      </w:r>
      <w:r w:rsidRPr="00DE1B8D">
        <w:rPr>
          <w:rFonts w:ascii="Times New Roman" w:hAnsi="Times New Roman"/>
          <w:sz w:val="36"/>
          <w:szCs w:val="36"/>
        </w:rPr>
        <w:t xml:space="preserve"> byla akce „</w:t>
      </w:r>
      <w:r w:rsidRPr="007A56F5">
        <w:rPr>
          <w:rFonts w:ascii="Times New Roman" w:hAnsi="Times New Roman"/>
          <w:i/>
          <w:iCs/>
          <w:sz w:val="36"/>
          <w:szCs w:val="36"/>
        </w:rPr>
        <w:t>Pálení čarodějnic</w:t>
      </w:r>
      <w:r w:rsidRPr="00DE1B8D">
        <w:rPr>
          <w:rFonts w:ascii="Times New Roman" w:hAnsi="Times New Roman"/>
          <w:sz w:val="36"/>
          <w:szCs w:val="36"/>
        </w:rPr>
        <w:t xml:space="preserve">“. Tato akce se díky přípravě, ale i počasí vydařila. Děti i dospělí se pobavili u nádherné hranice, kterou zdobila čarodějnice připravená k </w:t>
      </w:r>
      <w:r w:rsidRPr="00DE1B8D">
        <w:rPr>
          <w:rFonts w:ascii="Times New Roman" w:hAnsi="Times New Roman"/>
          <w:sz w:val="36"/>
          <w:szCs w:val="36"/>
        </w:rPr>
        <w:lastRenderedPageBreak/>
        <w:t xml:space="preserve">odletu. Přišly nejen malé děti v doprovodu rodičů, ale </w:t>
      </w:r>
      <w:r>
        <w:rPr>
          <w:rFonts w:ascii="Times New Roman" w:hAnsi="Times New Roman"/>
          <w:sz w:val="36"/>
          <w:szCs w:val="36"/>
        </w:rPr>
        <w:t xml:space="preserve">i </w:t>
      </w:r>
      <w:r w:rsidRPr="00DE1B8D">
        <w:rPr>
          <w:rFonts w:ascii="Times New Roman" w:hAnsi="Times New Roman"/>
          <w:sz w:val="36"/>
          <w:szCs w:val="36"/>
        </w:rPr>
        <w:t>starší děti „teenageři“. Občerstvení bylo zajištěno a bar otevřen.</w:t>
      </w:r>
    </w:p>
    <w:p w14:paraId="4233DB23"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V </w:t>
      </w:r>
      <w:r w:rsidRPr="007A56F5">
        <w:rPr>
          <w:rFonts w:ascii="Times New Roman" w:hAnsi="Times New Roman"/>
          <w:b/>
          <w:bCs/>
          <w:sz w:val="36"/>
          <w:szCs w:val="36"/>
        </w:rPr>
        <w:t>květnu</w:t>
      </w:r>
      <w:r w:rsidRPr="00DE1B8D">
        <w:rPr>
          <w:rFonts w:ascii="Times New Roman" w:hAnsi="Times New Roman"/>
          <w:sz w:val="36"/>
          <w:szCs w:val="36"/>
        </w:rPr>
        <w:t xml:space="preserve"> se výbor a členové SDH sešli na Valné hromadě, kde se shrnula činnost za rok 2020 a 2021 a naplánovali </w:t>
      </w:r>
      <w:r>
        <w:rPr>
          <w:rFonts w:ascii="Times New Roman" w:hAnsi="Times New Roman"/>
          <w:sz w:val="36"/>
          <w:szCs w:val="36"/>
        </w:rPr>
        <w:t xml:space="preserve">se </w:t>
      </w:r>
      <w:r w:rsidRPr="00DE1B8D">
        <w:rPr>
          <w:rFonts w:ascii="Times New Roman" w:hAnsi="Times New Roman"/>
          <w:sz w:val="36"/>
          <w:szCs w:val="36"/>
        </w:rPr>
        <w:t>další akce na rok 2022.</w:t>
      </w:r>
    </w:p>
    <w:p w14:paraId="5A6A9FFC"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V </w:t>
      </w:r>
      <w:r w:rsidRPr="007A56F5">
        <w:rPr>
          <w:rFonts w:ascii="Times New Roman" w:hAnsi="Times New Roman"/>
          <w:b/>
          <w:bCs/>
          <w:sz w:val="36"/>
          <w:szCs w:val="36"/>
        </w:rPr>
        <w:t>červnu</w:t>
      </w:r>
      <w:r w:rsidRPr="00DE1B8D">
        <w:rPr>
          <w:rFonts w:ascii="Times New Roman" w:hAnsi="Times New Roman"/>
          <w:sz w:val="36"/>
          <w:szCs w:val="36"/>
        </w:rPr>
        <w:t xml:space="preserve"> se konal </w:t>
      </w:r>
      <w:r>
        <w:rPr>
          <w:rFonts w:ascii="Times New Roman" w:hAnsi="Times New Roman"/>
          <w:i/>
          <w:iCs/>
          <w:sz w:val="36"/>
          <w:szCs w:val="36"/>
        </w:rPr>
        <w:t>„D</w:t>
      </w:r>
      <w:r w:rsidRPr="007A56F5">
        <w:rPr>
          <w:rFonts w:ascii="Times New Roman" w:hAnsi="Times New Roman"/>
          <w:i/>
          <w:iCs/>
          <w:sz w:val="36"/>
          <w:szCs w:val="36"/>
        </w:rPr>
        <w:t>ětský den</w:t>
      </w:r>
      <w:r>
        <w:rPr>
          <w:rFonts w:ascii="Times New Roman" w:hAnsi="Times New Roman"/>
          <w:i/>
          <w:iCs/>
          <w:sz w:val="36"/>
          <w:szCs w:val="36"/>
        </w:rPr>
        <w:t>“</w:t>
      </w:r>
      <w:r w:rsidRPr="00DE1B8D">
        <w:rPr>
          <w:rFonts w:ascii="Times New Roman" w:hAnsi="Times New Roman"/>
          <w:sz w:val="36"/>
          <w:szCs w:val="36"/>
        </w:rPr>
        <w:t xml:space="preserve"> na hřišti v Nučicích ve stylu dopravního hřiště. Děti zde jezdily po vyznačených trasách ke stanovištím, kde plnily úkoly. Za splněné úkoly na ně čekaly báječné odměny. Pro dospělé bylo zase připraveno skvělé občerstvení. Na závěr se děti, kterým pomáhali i rodiče, přetahovaly s traktorem. Jak to dopadlo, ví jen ten, kdo tam byl…</w:t>
      </w:r>
    </w:p>
    <w:p w14:paraId="47887152" w14:textId="77777777" w:rsidR="008031A9" w:rsidRDefault="008031A9" w:rsidP="008031A9">
      <w:pPr>
        <w:rPr>
          <w:rFonts w:ascii="Times New Roman" w:hAnsi="Times New Roman"/>
          <w:sz w:val="36"/>
          <w:szCs w:val="36"/>
        </w:rPr>
      </w:pPr>
      <w:r w:rsidRPr="00DE1B8D">
        <w:rPr>
          <w:rFonts w:ascii="Times New Roman" w:hAnsi="Times New Roman"/>
          <w:sz w:val="36"/>
          <w:szCs w:val="36"/>
        </w:rPr>
        <w:t>A proto přijďte na další naše akce, ať se pobavíte a užijete si skvělý den a někdy i večer…</w:t>
      </w:r>
    </w:p>
    <w:p w14:paraId="58702A68"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O dalších akcích Vás budeme informovat.</w:t>
      </w:r>
    </w:p>
    <w:p w14:paraId="6217CCE4" w14:textId="77777777" w:rsidR="008031A9" w:rsidRPr="00DE1B8D" w:rsidRDefault="008031A9" w:rsidP="008031A9">
      <w:pPr>
        <w:rPr>
          <w:rFonts w:ascii="Times New Roman" w:hAnsi="Times New Roman"/>
          <w:sz w:val="36"/>
          <w:szCs w:val="36"/>
        </w:rPr>
      </w:pPr>
      <w:r w:rsidRPr="00DE1B8D">
        <w:rPr>
          <w:rFonts w:ascii="Times New Roman" w:hAnsi="Times New Roman"/>
          <w:sz w:val="36"/>
          <w:szCs w:val="36"/>
        </w:rPr>
        <w:t>Okrskové soutěže v požárním útoku by se měly konat od příštího roku, tak doufáme, že to vyjde a nic nám to nepřekazí.</w:t>
      </w:r>
    </w:p>
    <w:p w14:paraId="461C435C" w14:textId="77777777" w:rsidR="008031A9" w:rsidRDefault="008031A9" w:rsidP="008031A9">
      <w:pPr>
        <w:rPr>
          <w:rFonts w:ascii="Times New Roman" w:hAnsi="Times New Roman"/>
          <w:sz w:val="36"/>
          <w:szCs w:val="36"/>
        </w:rPr>
      </w:pPr>
      <w:r w:rsidRPr="00DE1B8D">
        <w:rPr>
          <w:rFonts w:ascii="Times New Roman" w:hAnsi="Times New Roman"/>
          <w:sz w:val="36"/>
          <w:szCs w:val="36"/>
        </w:rPr>
        <w:t xml:space="preserve">Děkujeme všem, kteří nás podporují a pomáhají při organizaci. </w:t>
      </w:r>
    </w:p>
    <w:p w14:paraId="72483264" w14:textId="77777777" w:rsidR="00E1632C" w:rsidRDefault="00E1632C" w:rsidP="008031A9">
      <w:pPr>
        <w:rPr>
          <w:rFonts w:ascii="Times New Roman" w:hAnsi="Times New Roman"/>
          <w:sz w:val="36"/>
          <w:szCs w:val="36"/>
        </w:rPr>
      </w:pPr>
    </w:p>
    <w:p w14:paraId="4550F5EA" w14:textId="3A914671" w:rsidR="008031A9" w:rsidRDefault="008031A9" w:rsidP="008031A9">
      <w:pPr>
        <w:rPr>
          <w:rFonts w:ascii="Times New Roman" w:hAnsi="Times New Roman"/>
          <w:sz w:val="36"/>
          <w:szCs w:val="36"/>
        </w:rPr>
      </w:pPr>
      <w:r>
        <w:rPr>
          <w:rFonts w:ascii="Times New Roman" w:hAnsi="Times New Roman"/>
          <w:sz w:val="36"/>
          <w:szCs w:val="36"/>
        </w:rPr>
        <w:t>Radka Nevšímalová</w:t>
      </w:r>
    </w:p>
    <w:p w14:paraId="4DF6F583" w14:textId="77777777" w:rsidR="008031A9" w:rsidRDefault="008031A9" w:rsidP="008031A9">
      <w:pPr>
        <w:rPr>
          <w:rFonts w:ascii="Times New Roman" w:hAnsi="Times New Roman"/>
          <w:sz w:val="36"/>
          <w:szCs w:val="36"/>
        </w:rPr>
      </w:pPr>
      <w:r>
        <w:rPr>
          <w:rFonts w:ascii="Times New Roman" w:hAnsi="Times New Roman"/>
          <w:sz w:val="36"/>
          <w:szCs w:val="36"/>
        </w:rPr>
        <w:t>členka SDH Nučice</w:t>
      </w:r>
    </w:p>
    <w:p w14:paraId="163584D3" w14:textId="77777777" w:rsidR="008031A9" w:rsidRPr="000C5103" w:rsidRDefault="008031A9" w:rsidP="008031A9">
      <w:pPr>
        <w:rPr>
          <w:rFonts w:ascii="Times New Roman" w:hAnsi="Times New Roman"/>
          <w:sz w:val="36"/>
          <w:szCs w:val="36"/>
        </w:rPr>
      </w:pPr>
    </w:p>
    <w:p w14:paraId="3468F278" w14:textId="5B15A28E" w:rsidR="003A63AE" w:rsidRPr="00CC3DB7" w:rsidRDefault="003A63AE" w:rsidP="00624D8F">
      <w:pPr>
        <w:jc w:val="center"/>
        <w:rPr>
          <w:rFonts w:ascii="Times New Roman" w:hAnsi="Times New Roman"/>
          <w:b/>
          <w:bCs/>
          <w:sz w:val="40"/>
          <w:szCs w:val="40"/>
        </w:rPr>
      </w:pPr>
      <w:r w:rsidRPr="00CC3DB7">
        <w:rPr>
          <w:rFonts w:ascii="Times New Roman" w:hAnsi="Times New Roman"/>
          <w:b/>
          <w:bCs/>
          <w:sz w:val="40"/>
          <w:szCs w:val="40"/>
        </w:rPr>
        <w:t>Fotbal</w:t>
      </w:r>
    </w:p>
    <w:p w14:paraId="69FD3379" w14:textId="77777777" w:rsidR="00DE1B8D" w:rsidRDefault="00624D8F" w:rsidP="00624D8F">
      <w:pPr>
        <w:rPr>
          <w:rFonts w:ascii="Times New Roman" w:eastAsia="Times New Roman" w:hAnsi="Times New Roman"/>
          <w:sz w:val="36"/>
          <w:szCs w:val="36"/>
          <w:lang w:eastAsia="cs-CZ"/>
        </w:rPr>
      </w:pPr>
      <w:r w:rsidRPr="00624D8F">
        <w:rPr>
          <w:rFonts w:ascii="Times New Roman" w:eastAsia="Times New Roman" w:hAnsi="Times New Roman"/>
          <w:sz w:val="36"/>
          <w:szCs w:val="36"/>
          <w:lang w:eastAsia="cs-CZ"/>
        </w:rPr>
        <w:t xml:space="preserve">Hodnotit tuto sezónu je složité, ale další sezóna je úspěšně </w:t>
      </w:r>
      <w:r w:rsidRPr="00DE1B8D">
        <w:rPr>
          <w:rFonts w:ascii="Times New Roman" w:eastAsia="Times New Roman" w:hAnsi="Times New Roman"/>
          <w:sz w:val="36"/>
          <w:szCs w:val="36"/>
          <w:lang w:eastAsia="cs-CZ"/>
        </w:rPr>
        <w:t xml:space="preserve">za námi. </w:t>
      </w:r>
    </w:p>
    <w:p w14:paraId="70710EA9" w14:textId="79EAD036" w:rsidR="00624D8F" w:rsidRPr="00624D8F" w:rsidRDefault="00624D8F" w:rsidP="00624D8F">
      <w:pPr>
        <w:rPr>
          <w:rFonts w:ascii="Times New Roman" w:eastAsia="Times New Roman" w:hAnsi="Times New Roman"/>
          <w:sz w:val="36"/>
          <w:szCs w:val="36"/>
          <w:lang w:eastAsia="cs-CZ"/>
        </w:rPr>
      </w:pPr>
      <w:r w:rsidRPr="00DE1B8D">
        <w:rPr>
          <w:rFonts w:ascii="Times New Roman" w:eastAsia="Times New Roman" w:hAnsi="Times New Roman"/>
          <w:b/>
          <w:bCs/>
          <w:sz w:val="36"/>
          <w:szCs w:val="36"/>
          <w:lang w:eastAsia="cs-CZ"/>
        </w:rPr>
        <w:t>A-mužstvo</w:t>
      </w:r>
      <w:r w:rsidR="00DE1B8D">
        <w:rPr>
          <w:rFonts w:ascii="Times New Roman" w:eastAsia="Times New Roman" w:hAnsi="Times New Roman"/>
          <w:b/>
          <w:bCs/>
          <w:sz w:val="36"/>
          <w:szCs w:val="36"/>
          <w:lang w:eastAsia="cs-CZ"/>
        </w:rPr>
        <w:t>:</w:t>
      </w:r>
      <w:r w:rsidRPr="00DE1B8D">
        <w:rPr>
          <w:rFonts w:ascii="Times New Roman" w:eastAsia="Times New Roman" w:hAnsi="Times New Roman"/>
          <w:sz w:val="36"/>
          <w:szCs w:val="36"/>
          <w:lang w:eastAsia="cs-CZ"/>
        </w:rPr>
        <w:t xml:space="preserve"> obsadilo v nejvyšší okresní soutěži 9.</w:t>
      </w:r>
      <w:r w:rsidRPr="00624D8F">
        <w:rPr>
          <w:rFonts w:ascii="Times New Roman" w:eastAsia="Times New Roman" w:hAnsi="Times New Roman"/>
          <w:sz w:val="36"/>
          <w:szCs w:val="36"/>
          <w:lang w:eastAsia="cs-CZ"/>
        </w:rPr>
        <w:t xml:space="preserve"> místo, jen kvůli horším vzájemným zápasům s Kouřimí, jinak by to bylo ještě o stupeň lepší. Jsme hlavně rádi, že po dvou neúplných sezónách se letos soutěž dohrála do konce. Celou sezónu jsme se potýkali s velkou marodkou, kdy chybělo třeba i pět a více hráčů základní sestavy</w:t>
      </w:r>
      <w:bookmarkStart w:id="2" w:name="_Hlk109124909"/>
      <w:r w:rsidR="00DE1B8D">
        <w:rPr>
          <w:rFonts w:ascii="Times New Roman" w:eastAsia="Times New Roman" w:hAnsi="Times New Roman"/>
          <w:sz w:val="36"/>
          <w:szCs w:val="36"/>
          <w:lang w:eastAsia="cs-CZ"/>
        </w:rPr>
        <w:t xml:space="preserve">, např. </w:t>
      </w:r>
      <w:r w:rsidRPr="00624D8F">
        <w:rPr>
          <w:rFonts w:ascii="Times New Roman" w:eastAsia="Times New Roman" w:hAnsi="Times New Roman"/>
          <w:sz w:val="36"/>
          <w:szCs w:val="36"/>
          <w:lang w:eastAsia="cs-CZ"/>
        </w:rPr>
        <w:t xml:space="preserve">nejlepší střelec Kubalík, univerzál </w:t>
      </w:r>
      <w:r w:rsidR="007A56F5" w:rsidRPr="00624D8F">
        <w:rPr>
          <w:rFonts w:ascii="Times New Roman" w:eastAsia="Times New Roman" w:hAnsi="Times New Roman"/>
          <w:sz w:val="36"/>
          <w:szCs w:val="36"/>
          <w:lang w:eastAsia="cs-CZ"/>
        </w:rPr>
        <w:t>T. Vlasák</w:t>
      </w:r>
      <w:r w:rsidRPr="00624D8F">
        <w:rPr>
          <w:rFonts w:ascii="Times New Roman" w:eastAsia="Times New Roman" w:hAnsi="Times New Roman"/>
          <w:sz w:val="36"/>
          <w:szCs w:val="36"/>
          <w:lang w:eastAsia="cs-CZ"/>
        </w:rPr>
        <w:t xml:space="preserve"> a zranění trápilo i oba </w:t>
      </w:r>
      <w:r w:rsidR="007A56F5" w:rsidRPr="00624D8F">
        <w:rPr>
          <w:rFonts w:ascii="Times New Roman" w:eastAsia="Times New Roman" w:hAnsi="Times New Roman"/>
          <w:sz w:val="36"/>
          <w:szCs w:val="36"/>
          <w:lang w:eastAsia="cs-CZ"/>
        </w:rPr>
        <w:t>stopery</w:t>
      </w:r>
      <w:r w:rsidRPr="00624D8F">
        <w:rPr>
          <w:rFonts w:ascii="Times New Roman" w:eastAsia="Times New Roman" w:hAnsi="Times New Roman"/>
          <w:sz w:val="36"/>
          <w:szCs w:val="36"/>
          <w:lang w:eastAsia="cs-CZ"/>
        </w:rPr>
        <w:t xml:space="preserve"> Šulce a Součka. </w:t>
      </w:r>
      <w:bookmarkEnd w:id="2"/>
      <w:r w:rsidRPr="00624D8F">
        <w:rPr>
          <w:rFonts w:ascii="Times New Roman" w:eastAsia="Times New Roman" w:hAnsi="Times New Roman"/>
          <w:sz w:val="36"/>
          <w:szCs w:val="36"/>
          <w:lang w:eastAsia="cs-CZ"/>
        </w:rPr>
        <w:t>Umístění je</w:t>
      </w:r>
      <w:r w:rsidR="00DE1B8D">
        <w:rPr>
          <w:rFonts w:ascii="Times New Roman" w:eastAsia="Times New Roman" w:hAnsi="Times New Roman"/>
          <w:sz w:val="36"/>
          <w:szCs w:val="36"/>
          <w:lang w:eastAsia="cs-CZ"/>
        </w:rPr>
        <w:t>, ale</w:t>
      </w:r>
      <w:r w:rsidRPr="00624D8F">
        <w:rPr>
          <w:rFonts w:ascii="Times New Roman" w:eastAsia="Times New Roman" w:hAnsi="Times New Roman"/>
          <w:sz w:val="36"/>
          <w:szCs w:val="36"/>
          <w:lang w:eastAsia="cs-CZ"/>
        </w:rPr>
        <w:t xml:space="preserve"> odpovídající </w:t>
      </w:r>
      <w:r w:rsidR="007A56F5" w:rsidRPr="00624D8F">
        <w:rPr>
          <w:rFonts w:ascii="Times New Roman" w:eastAsia="Times New Roman" w:hAnsi="Times New Roman"/>
          <w:sz w:val="36"/>
          <w:szCs w:val="36"/>
          <w:lang w:eastAsia="cs-CZ"/>
        </w:rPr>
        <w:t>tomu,</w:t>
      </w:r>
      <w:r w:rsidRPr="00624D8F">
        <w:rPr>
          <w:rFonts w:ascii="Times New Roman" w:eastAsia="Times New Roman" w:hAnsi="Times New Roman"/>
          <w:sz w:val="36"/>
          <w:szCs w:val="36"/>
          <w:lang w:eastAsia="cs-CZ"/>
        </w:rPr>
        <w:t xml:space="preserve"> jak jsme k zápasům </w:t>
      </w:r>
      <w:r w:rsidRPr="00624D8F">
        <w:rPr>
          <w:rFonts w:ascii="Times New Roman" w:eastAsia="Times New Roman" w:hAnsi="Times New Roman"/>
          <w:sz w:val="36"/>
          <w:szCs w:val="36"/>
          <w:lang w:eastAsia="cs-CZ"/>
        </w:rPr>
        <w:lastRenderedPageBreak/>
        <w:t>nastupovali. Přesto</w:t>
      </w:r>
      <w:r w:rsidR="00DE1B8D">
        <w:rPr>
          <w:rFonts w:ascii="Times New Roman" w:eastAsia="Times New Roman" w:hAnsi="Times New Roman"/>
          <w:sz w:val="36"/>
          <w:szCs w:val="36"/>
          <w:lang w:eastAsia="cs-CZ"/>
        </w:rPr>
        <w:t>,</w:t>
      </w:r>
      <w:r w:rsidRPr="00624D8F">
        <w:rPr>
          <w:rFonts w:ascii="Times New Roman" w:eastAsia="Times New Roman" w:hAnsi="Times New Roman"/>
          <w:sz w:val="36"/>
          <w:szCs w:val="36"/>
          <w:lang w:eastAsia="cs-CZ"/>
        </w:rPr>
        <w:t xml:space="preserve"> jsme dokázali konkurovat týmům z mnohem větších měst jako například Velim, Zásmuky, Červené Pečky a další. Je potěšující, že patříme ke stálicím v okresním přeboru a budeme ho hrát desátou sezónu v řadě. V historické tabulce od roku 1991 okresního přeboru jsme suverénně první, protože kromě 4 sezón jsme vždy byli jeho součástí. </w:t>
      </w:r>
    </w:p>
    <w:p w14:paraId="3C4C591D" w14:textId="17B4C126" w:rsidR="00624D8F" w:rsidRPr="00624D8F" w:rsidRDefault="00624D8F" w:rsidP="00624D8F">
      <w:pPr>
        <w:rPr>
          <w:rFonts w:ascii="Times New Roman" w:eastAsia="Times New Roman" w:hAnsi="Times New Roman"/>
          <w:sz w:val="36"/>
          <w:szCs w:val="36"/>
          <w:lang w:eastAsia="cs-CZ"/>
        </w:rPr>
      </w:pPr>
      <w:r w:rsidRPr="00DE1B8D">
        <w:rPr>
          <w:rFonts w:ascii="Times New Roman" w:eastAsia="Times New Roman" w:hAnsi="Times New Roman"/>
          <w:b/>
          <w:bCs/>
          <w:sz w:val="36"/>
          <w:szCs w:val="36"/>
          <w:lang w:eastAsia="cs-CZ"/>
        </w:rPr>
        <w:t>B-mužstvo</w:t>
      </w:r>
      <w:r w:rsidR="00DE1B8D">
        <w:rPr>
          <w:rFonts w:ascii="Times New Roman" w:eastAsia="Times New Roman" w:hAnsi="Times New Roman"/>
          <w:sz w:val="36"/>
          <w:szCs w:val="36"/>
          <w:lang w:eastAsia="cs-CZ"/>
        </w:rPr>
        <w:t>:</w:t>
      </w:r>
      <w:r w:rsidRPr="00624D8F">
        <w:rPr>
          <w:rFonts w:ascii="Times New Roman" w:eastAsia="Times New Roman" w:hAnsi="Times New Roman"/>
          <w:sz w:val="36"/>
          <w:szCs w:val="36"/>
          <w:lang w:eastAsia="cs-CZ"/>
        </w:rPr>
        <w:t xml:space="preserve"> se také podařilo stabilizovat a ve čtvrté třídě skončilo na 4.místě. V této sezóně bylo hezké vidět, jak se obě mužstva navzájem doplňují a pomáhají si. </w:t>
      </w:r>
    </w:p>
    <w:p w14:paraId="580380C8" w14:textId="027C678F" w:rsidR="00624D8F" w:rsidRPr="00624D8F" w:rsidRDefault="00624D8F" w:rsidP="00624D8F">
      <w:pPr>
        <w:rPr>
          <w:rFonts w:ascii="Times New Roman" w:eastAsia="Times New Roman" w:hAnsi="Times New Roman"/>
          <w:sz w:val="36"/>
          <w:szCs w:val="36"/>
          <w:lang w:eastAsia="cs-CZ"/>
        </w:rPr>
      </w:pPr>
      <w:r w:rsidRPr="00624D8F">
        <w:rPr>
          <w:rFonts w:ascii="Times New Roman" w:eastAsia="Times New Roman" w:hAnsi="Times New Roman"/>
          <w:sz w:val="36"/>
          <w:szCs w:val="36"/>
          <w:lang w:eastAsia="cs-CZ"/>
        </w:rPr>
        <w:t>Sezónu jsme tak zakončili přátelským zápasem mezi staršími a mladšími hráči, které skončilo remízou 3:3</w:t>
      </w:r>
    </w:p>
    <w:p w14:paraId="738564AB" w14:textId="77777777" w:rsidR="00E1632C" w:rsidRDefault="00624D8F" w:rsidP="007A56F5">
      <w:pPr>
        <w:rPr>
          <w:rFonts w:ascii="Times New Roman" w:eastAsia="Times New Roman" w:hAnsi="Times New Roman"/>
          <w:noProof/>
          <w:sz w:val="36"/>
          <w:szCs w:val="36"/>
          <w:highlight w:val="yellow"/>
          <w:lang w:eastAsia="cs-CZ"/>
        </w:rPr>
      </w:pPr>
      <w:r w:rsidRPr="00624D8F">
        <w:rPr>
          <w:rFonts w:ascii="Times New Roman" w:eastAsia="Times New Roman" w:hAnsi="Times New Roman"/>
          <w:sz w:val="36"/>
          <w:szCs w:val="36"/>
          <w:lang w:eastAsia="cs-CZ"/>
        </w:rPr>
        <w:t>Do příští sezóny nemáme</w:t>
      </w:r>
      <w:r w:rsidR="00DE1B8D">
        <w:rPr>
          <w:rFonts w:ascii="Times New Roman" w:eastAsia="Times New Roman" w:hAnsi="Times New Roman"/>
          <w:sz w:val="36"/>
          <w:szCs w:val="36"/>
          <w:lang w:eastAsia="cs-CZ"/>
        </w:rPr>
        <w:t xml:space="preserve"> bohužel</w:t>
      </w:r>
      <w:r w:rsidRPr="00624D8F">
        <w:rPr>
          <w:rFonts w:ascii="Times New Roman" w:eastAsia="Times New Roman" w:hAnsi="Times New Roman"/>
          <w:sz w:val="36"/>
          <w:szCs w:val="36"/>
          <w:lang w:eastAsia="cs-CZ"/>
        </w:rPr>
        <w:t xml:space="preserve"> ještě dořešen post trenéra, protože Pavel Krutský st. vzal funkci dočasně a </w:t>
      </w:r>
      <w:r w:rsidR="007A56F5" w:rsidRPr="00624D8F">
        <w:rPr>
          <w:rFonts w:ascii="Times New Roman" w:eastAsia="Times New Roman" w:hAnsi="Times New Roman"/>
          <w:sz w:val="36"/>
          <w:szCs w:val="36"/>
          <w:lang w:eastAsia="cs-CZ"/>
        </w:rPr>
        <w:t>nevíme,</w:t>
      </w:r>
      <w:r w:rsidRPr="00624D8F">
        <w:rPr>
          <w:rFonts w:ascii="Times New Roman" w:eastAsia="Times New Roman" w:hAnsi="Times New Roman"/>
          <w:sz w:val="36"/>
          <w:szCs w:val="36"/>
          <w:lang w:eastAsia="cs-CZ"/>
        </w:rPr>
        <w:t xml:space="preserve"> jestli bude chtít pokračovat.</w:t>
      </w:r>
      <w:r w:rsidR="00E1632C" w:rsidRPr="00E1632C">
        <w:rPr>
          <w:rFonts w:ascii="Times New Roman" w:eastAsia="Times New Roman" w:hAnsi="Times New Roman"/>
          <w:noProof/>
          <w:sz w:val="36"/>
          <w:szCs w:val="36"/>
          <w:highlight w:val="yellow"/>
          <w:lang w:eastAsia="cs-CZ"/>
        </w:rPr>
        <w:t xml:space="preserve"> </w:t>
      </w:r>
    </w:p>
    <w:p w14:paraId="25D5755D" w14:textId="77777777" w:rsidR="00E1632C" w:rsidRDefault="00E1632C" w:rsidP="007A56F5">
      <w:pPr>
        <w:rPr>
          <w:rFonts w:ascii="Times New Roman" w:eastAsia="Times New Roman" w:hAnsi="Times New Roman"/>
          <w:noProof/>
          <w:sz w:val="36"/>
          <w:szCs w:val="36"/>
          <w:highlight w:val="yellow"/>
          <w:lang w:eastAsia="cs-CZ"/>
        </w:rPr>
      </w:pPr>
    </w:p>
    <w:p w14:paraId="51C43D50" w14:textId="556CDC98" w:rsidR="00624D8F" w:rsidRDefault="00E1632C" w:rsidP="007A56F5">
      <w:pPr>
        <w:rPr>
          <w:rFonts w:ascii="Times New Roman" w:eastAsia="Times New Roman" w:hAnsi="Times New Roman"/>
          <w:sz w:val="36"/>
          <w:szCs w:val="36"/>
          <w:lang w:eastAsia="cs-CZ"/>
        </w:rPr>
      </w:pPr>
      <w:r>
        <w:rPr>
          <w:rFonts w:ascii="Times New Roman" w:eastAsia="Times New Roman" w:hAnsi="Times New Roman"/>
          <w:noProof/>
          <w:sz w:val="36"/>
          <w:szCs w:val="36"/>
          <w:highlight w:val="yellow"/>
          <w:lang w:eastAsia="cs-CZ"/>
        </w:rPr>
        <w:drawing>
          <wp:inline distT="0" distB="0" distL="0" distR="0" wp14:anchorId="3D4F45C5" wp14:editId="25346146">
            <wp:extent cx="5753100" cy="37719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inline>
        </w:drawing>
      </w:r>
    </w:p>
    <w:p w14:paraId="4C578EC8" w14:textId="560D6725" w:rsidR="00E1632C" w:rsidRDefault="00E1632C" w:rsidP="007A56F5">
      <w:pPr>
        <w:rPr>
          <w:rFonts w:ascii="Times New Roman" w:eastAsia="Times New Roman" w:hAnsi="Times New Roman"/>
          <w:sz w:val="36"/>
          <w:szCs w:val="36"/>
          <w:lang w:eastAsia="cs-CZ"/>
        </w:rPr>
      </w:pPr>
    </w:p>
    <w:p w14:paraId="5B3AE423" w14:textId="7D4EE98E" w:rsidR="00E1632C" w:rsidRDefault="00E1632C" w:rsidP="007A56F5">
      <w:pPr>
        <w:rPr>
          <w:rFonts w:ascii="Times New Roman" w:eastAsia="Times New Roman" w:hAnsi="Times New Roman"/>
          <w:sz w:val="36"/>
          <w:szCs w:val="36"/>
          <w:lang w:eastAsia="cs-CZ"/>
        </w:rPr>
      </w:pPr>
    </w:p>
    <w:p w14:paraId="5762DA6E" w14:textId="066292E5" w:rsidR="00E1632C" w:rsidRDefault="00E1632C" w:rsidP="007A56F5">
      <w:pPr>
        <w:rPr>
          <w:rFonts w:ascii="Times New Roman" w:eastAsia="Times New Roman" w:hAnsi="Times New Roman"/>
          <w:sz w:val="36"/>
          <w:szCs w:val="36"/>
          <w:lang w:eastAsia="cs-CZ"/>
        </w:rPr>
      </w:pPr>
    </w:p>
    <w:p w14:paraId="0EAA0202" w14:textId="2B1BBDA7" w:rsidR="00E1632C" w:rsidRDefault="00E1632C" w:rsidP="007A56F5">
      <w:pPr>
        <w:rPr>
          <w:rFonts w:ascii="Times New Roman" w:eastAsia="Times New Roman" w:hAnsi="Times New Roman"/>
          <w:sz w:val="36"/>
          <w:szCs w:val="36"/>
          <w:lang w:eastAsia="cs-CZ"/>
        </w:rPr>
      </w:pPr>
    </w:p>
    <w:p w14:paraId="6247689D" w14:textId="68852AAC" w:rsidR="00E1632C" w:rsidRDefault="00E1632C" w:rsidP="007A56F5">
      <w:pPr>
        <w:rPr>
          <w:rFonts w:ascii="Times New Roman" w:eastAsia="Times New Roman" w:hAnsi="Times New Roman"/>
          <w:sz w:val="36"/>
          <w:szCs w:val="36"/>
          <w:lang w:eastAsia="cs-CZ"/>
        </w:rPr>
      </w:pPr>
    </w:p>
    <w:p w14:paraId="31DBDD49" w14:textId="3BABEA9E" w:rsidR="00850959" w:rsidRPr="00850959" w:rsidRDefault="00064D17" w:rsidP="00850959">
      <w:pPr>
        <w:rPr>
          <w:rFonts w:ascii="Times New Roman" w:eastAsia="Times New Roman" w:hAnsi="Times New Roman"/>
          <w:sz w:val="36"/>
          <w:szCs w:val="36"/>
          <w:lang w:eastAsia="cs-CZ"/>
        </w:rPr>
      </w:pPr>
      <w:r>
        <w:rPr>
          <w:noProof/>
        </w:rPr>
        <w:drawing>
          <wp:inline distT="0" distB="0" distL="0" distR="0" wp14:anchorId="7767ECC0" wp14:editId="68F283F9">
            <wp:extent cx="5753100" cy="49244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924425"/>
                    </a:xfrm>
                    <a:prstGeom prst="rect">
                      <a:avLst/>
                    </a:prstGeom>
                    <a:noFill/>
                    <a:ln>
                      <a:noFill/>
                    </a:ln>
                  </pic:spPr>
                </pic:pic>
              </a:graphicData>
            </a:graphic>
          </wp:inline>
        </w:drawing>
      </w:r>
    </w:p>
    <w:p w14:paraId="40160FD7" w14:textId="77777777" w:rsidR="00850959" w:rsidRDefault="00850959" w:rsidP="00F97FFD">
      <w:pPr>
        <w:jc w:val="center"/>
        <w:rPr>
          <w:rFonts w:ascii="Times New Roman" w:hAnsi="Times New Roman"/>
          <w:b/>
          <w:sz w:val="36"/>
          <w:szCs w:val="36"/>
          <w:lang w:eastAsia="cs-CZ"/>
        </w:rPr>
      </w:pPr>
    </w:p>
    <w:p w14:paraId="737C4C85" w14:textId="4D548F9B" w:rsidR="00F97FFD" w:rsidRPr="00792EDD" w:rsidRDefault="001C227F" w:rsidP="00F97FFD">
      <w:pPr>
        <w:jc w:val="center"/>
        <w:rPr>
          <w:rFonts w:ascii="Times New Roman" w:hAnsi="Times New Roman"/>
          <w:b/>
          <w:sz w:val="36"/>
          <w:szCs w:val="36"/>
          <w:lang w:eastAsia="cs-CZ"/>
        </w:rPr>
      </w:pPr>
      <w:r w:rsidRPr="00792EDD">
        <w:rPr>
          <w:rFonts w:ascii="Times New Roman" w:hAnsi="Times New Roman"/>
          <w:b/>
          <w:sz w:val="36"/>
          <w:szCs w:val="36"/>
          <w:lang w:eastAsia="cs-CZ"/>
        </w:rPr>
        <w:t>Nučický kalendář</w:t>
      </w:r>
      <w:r w:rsidR="000D3E89" w:rsidRPr="00792EDD">
        <w:rPr>
          <w:rFonts w:ascii="Times New Roman" w:hAnsi="Times New Roman"/>
          <w:b/>
          <w:sz w:val="36"/>
          <w:szCs w:val="36"/>
          <w:lang w:eastAsia="cs-CZ"/>
        </w:rPr>
        <w:t xml:space="preserve"> </w:t>
      </w:r>
      <w:r w:rsidR="000C5103">
        <w:rPr>
          <w:rFonts w:ascii="Times New Roman" w:hAnsi="Times New Roman"/>
          <w:b/>
          <w:sz w:val="36"/>
          <w:szCs w:val="36"/>
          <w:lang w:eastAsia="cs-CZ"/>
        </w:rPr>
        <w:t>červenec, srpen, září</w:t>
      </w:r>
      <w:r w:rsidR="00E6418C">
        <w:rPr>
          <w:rFonts w:ascii="Times New Roman" w:hAnsi="Times New Roman"/>
          <w:b/>
          <w:sz w:val="36"/>
          <w:szCs w:val="36"/>
          <w:lang w:eastAsia="cs-CZ"/>
        </w:rPr>
        <w:t xml:space="preserve"> </w:t>
      </w:r>
      <w:r w:rsidR="00036EE7">
        <w:rPr>
          <w:rFonts w:ascii="Times New Roman" w:hAnsi="Times New Roman"/>
          <w:b/>
          <w:sz w:val="36"/>
          <w:szCs w:val="36"/>
          <w:lang w:eastAsia="cs-CZ"/>
        </w:rPr>
        <w:t xml:space="preserve"> </w:t>
      </w:r>
    </w:p>
    <w:p w14:paraId="56292CF9" w14:textId="7AEF58AA" w:rsidR="001C227F" w:rsidRPr="000C5103" w:rsidRDefault="004F597F" w:rsidP="00F97FFD">
      <w:pPr>
        <w:pStyle w:val="Odstavecseseznamem"/>
        <w:numPr>
          <w:ilvl w:val="0"/>
          <w:numId w:val="28"/>
        </w:numPr>
        <w:jc w:val="left"/>
        <w:rPr>
          <w:rFonts w:ascii="Times New Roman" w:hAnsi="Times New Roman"/>
          <w:b/>
          <w:sz w:val="36"/>
          <w:szCs w:val="36"/>
          <w:lang w:eastAsia="cs-CZ"/>
        </w:rPr>
      </w:pPr>
      <w:r>
        <w:rPr>
          <w:rFonts w:ascii="Times New Roman" w:hAnsi="Times New Roman"/>
          <w:sz w:val="36"/>
          <w:szCs w:val="36"/>
        </w:rPr>
        <w:t>ú</w:t>
      </w:r>
      <w:r w:rsidR="001C227F" w:rsidRPr="00792EDD">
        <w:rPr>
          <w:rFonts w:ascii="Times New Roman" w:hAnsi="Times New Roman"/>
          <w:sz w:val="36"/>
          <w:szCs w:val="36"/>
        </w:rPr>
        <w:t>terý</w:t>
      </w:r>
      <w:r>
        <w:rPr>
          <w:rFonts w:ascii="Times New Roman" w:hAnsi="Times New Roman"/>
          <w:sz w:val="36"/>
          <w:szCs w:val="36"/>
        </w:rPr>
        <w:t xml:space="preserve"> v sudém týdnu</w:t>
      </w:r>
      <w:r w:rsidR="001C227F" w:rsidRPr="00792EDD">
        <w:rPr>
          <w:rFonts w:ascii="Times New Roman" w:hAnsi="Times New Roman"/>
          <w:sz w:val="36"/>
          <w:szCs w:val="36"/>
        </w:rPr>
        <w:t xml:space="preserve"> svoz komunálního odpadu od 6</w:t>
      </w:r>
      <w:r w:rsidR="00796256" w:rsidRPr="00792EDD">
        <w:rPr>
          <w:rFonts w:ascii="Times New Roman" w:hAnsi="Times New Roman"/>
          <w:sz w:val="36"/>
          <w:szCs w:val="36"/>
        </w:rPr>
        <w:t>,00</w:t>
      </w:r>
      <w:r w:rsidR="001C227F" w:rsidRPr="00792EDD">
        <w:rPr>
          <w:rFonts w:ascii="Times New Roman" w:hAnsi="Times New Roman"/>
          <w:sz w:val="36"/>
          <w:szCs w:val="36"/>
        </w:rPr>
        <w:t xml:space="preserve"> hod.</w:t>
      </w:r>
    </w:p>
    <w:p w14:paraId="4B296393" w14:textId="367BB076" w:rsidR="000C5103" w:rsidRPr="00036EE7" w:rsidRDefault="000C5103" w:rsidP="00F97FFD">
      <w:pPr>
        <w:pStyle w:val="Odstavecseseznamem"/>
        <w:numPr>
          <w:ilvl w:val="0"/>
          <w:numId w:val="28"/>
        </w:numPr>
        <w:jc w:val="left"/>
        <w:rPr>
          <w:rFonts w:ascii="Times New Roman" w:hAnsi="Times New Roman"/>
          <w:b/>
          <w:sz w:val="36"/>
          <w:szCs w:val="36"/>
          <w:lang w:eastAsia="cs-CZ"/>
        </w:rPr>
      </w:pPr>
      <w:r>
        <w:rPr>
          <w:rFonts w:ascii="Times New Roman" w:hAnsi="Times New Roman"/>
          <w:bCs/>
          <w:sz w:val="36"/>
          <w:szCs w:val="36"/>
          <w:lang w:eastAsia="cs-CZ"/>
        </w:rPr>
        <w:t xml:space="preserve">pondělí </w:t>
      </w:r>
      <w:r w:rsidRPr="00C966ED">
        <w:rPr>
          <w:rFonts w:ascii="Times New Roman" w:hAnsi="Times New Roman"/>
          <w:b/>
          <w:sz w:val="36"/>
          <w:szCs w:val="36"/>
          <w:lang w:eastAsia="cs-CZ"/>
        </w:rPr>
        <w:t>8. srpna</w:t>
      </w:r>
      <w:r>
        <w:rPr>
          <w:rFonts w:ascii="Times New Roman" w:hAnsi="Times New Roman"/>
          <w:bCs/>
          <w:sz w:val="36"/>
          <w:szCs w:val="36"/>
          <w:lang w:eastAsia="cs-CZ"/>
        </w:rPr>
        <w:t xml:space="preserve"> a </w:t>
      </w:r>
      <w:r w:rsidRPr="00C966ED">
        <w:rPr>
          <w:rFonts w:ascii="Times New Roman" w:hAnsi="Times New Roman"/>
          <w:b/>
          <w:sz w:val="36"/>
          <w:szCs w:val="36"/>
          <w:lang w:eastAsia="cs-CZ"/>
        </w:rPr>
        <w:t>5. září</w:t>
      </w:r>
      <w:r w:rsidR="00C966ED">
        <w:rPr>
          <w:rFonts w:ascii="Times New Roman" w:hAnsi="Times New Roman"/>
          <w:bCs/>
          <w:sz w:val="36"/>
          <w:szCs w:val="36"/>
          <w:lang w:eastAsia="cs-CZ"/>
        </w:rPr>
        <w:t xml:space="preserve"> svoz plast</w:t>
      </w:r>
      <w:r w:rsidR="008031A9">
        <w:rPr>
          <w:rFonts w:ascii="Times New Roman" w:hAnsi="Times New Roman"/>
          <w:bCs/>
          <w:sz w:val="36"/>
          <w:szCs w:val="36"/>
          <w:lang w:eastAsia="cs-CZ"/>
        </w:rPr>
        <w:t>ů</w:t>
      </w:r>
    </w:p>
    <w:p w14:paraId="086C959A" w14:textId="77777777" w:rsidR="00850959" w:rsidRPr="00850959" w:rsidRDefault="00DC4C9A" w:rsidP="00850959">
      <w:pPr>
        <w:pStyle w:val="Odstavecseseznamem"/>
        <w:numPr>
          <w:ilvl w:val="0"/>
          <w:numId w:val="28"/>
        </w:numPr>
        <w:jc w:val="left"/>
        <w:rPr>
          <w:rFonts w:ascii="Times New Roman" w:hAnsi="Times New Roman"/>
          <w:b/>
          <w:sz w:val="36"/>
          <w:szCs w:val="36"/>
          <w:lang w:eastAsia="cs-CZ"/>
        </w:rPr>
      </w:pPr>
      <w:r w:rsidRPr="008671CB">
        <w:rPr>
          <w:rFonts w:ascii="Times New Roman" w:hAnsi="Times New Roman"/>
          <w:b/>
          <w:bCs/>
          <w:sz w:val="36"/>
          <w:szCs w:val="36"/>
        </w:rPr>
        <w:t xml:space="preserve">15.5.2022 – 15.8.2022 </w:t>
      </w:r>
      <w:r w:rsidRPr="0093250E">
        <w:rPr>
          <w:rFonts w:ascii="Times New Roman" w:hAnsi="Times New Roman"/>
          <w:sz w:val="36"/>
          <w:szCs w:val="36"/>
        </w:rPr>
        <w:t>zákaz používat pitnou vodu k jiným účelům, než k pitným a hygienickým</w:t>
      </w:r>
    </w:p>
    <w:p w14:paraId="3106DD20" w14:textId="6BE8E94E" w:rsidR="000B5A8B" w:rsidRPr="00850959" w:rsidRDefault="00850959" w:rsidP="00850959">
      <w:pPr>
        <w:pStyle w:val="Odstavecseseznamem"/>
        <w:numPr>
          <w:ilvl w:val="0"/>
          <w:numId w:val="28"/>
        </w:numPr>
        <w:jc w:val="left"/>
        <w:rPr>
          <w:rFonts w:ascii="Times New Roman" w:hAnsi="Times New Roman"/>
          <w:sz w:val="36"/>
          <w:szCs w:val="36"/>
          <w:lang w:eastAsia="cs-CZ"/>
        </w:rPr>
      </w:pPr>
      <w:r w:rsidRPr="00850959">
        <w:rPr>
          <w:rFonts w:ascii="Times New Roman" w:hAnsi="Times New Roman"/>
          <w:sz w:val="36"/>
          <w:szCs w:val="36"/>
        </w:rPr>
        <w:t xml:space="preserve">sobota </w:t>
      </w:r>
      <w:r w:rsidRPr="00850959">
        <w:rPr>
          <w:rFonts w:ascii="Times New Roman" w:hAnsi="Times New Roman"/>
          <w:b/>
          <w:bCs/>
          <w:sz w:val="36"/>
          <w:szCs w:val="36"/>
        </w:rPr>
        <w:t>3. září</w:t>
      </w:r>
      <w:r w:rsidRPr="00850959">
        <w:rPr>
          <w:rFonts w:ascii="Times New Roman" w:hAnsi="Times New Roman"/>
          <w:sz w:val="36"/>
          <w:szCs w:val="36"/>
        </w:rPr>
        <w:t xml:space="preserve"> SDH pořádá Nučický guláš aneb uvař guláš na ohni, více informací </w:t>
      </w:r>
      <w:r>
        <w:rPr>
          <w:rFonts w:ascii="Times New Roman" w:hAnsi="Times New Roman"/>
          <w:sz w:val="36"/>
          <w:szCs w:val="36"/>
        </w:rPr>
        <w:t>a podání př</w:t>
      </w:r>
      <w:r w:rsidR="00737FD0">
        <w:rPr>
          <w:rFonts w:ascii="Times New Roman" w:hAnsi="Times New Roman"/>
          <w:sz w:val="36"/>
          <w:szCs w:val="36"/>
        </w:rPr>
        <w:t>i</w:t>
      </w:r>
      <w:r>
        <w:rPr>
          <w:rFonts w:ascii="Times New Roman" w:hAnsi="Times New Roman"/>
          <w:sz w:val="36"/>
          <w:szCs w:val="36"/>
        </w:rPr>
        <w:t xml:space="preserve">hlášek </w:t>
      </w:r>
      <w:r w:rsidRPr="00850959">
        <w:rPr>
          <w:rFonts w:ascii="Times New Roman" w:hAnsi="Times New Roman"/>
          <w:sz w:val="36"/>
          <w:szCs w:val="36"/>
        </w:rPr>
        <w:t>u p. Pivoňky na tel. 732 167 374</w:t>
      </w:r>
    </w:p>
    <w:p w14:paraId="26BBB471" w14:textId="4571E622"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Nučický </w:t>
      </w:r>
      <w:r w:rsidR="001B2AAB" w:rsidRPr="000D3E89">
        <w:rPr>
          <w:rFonts w:asciiTheme="minorHAnsi" w:hAnsiTheme="minorHAnsi" w:cstheme="minorHAnsi"/>
          <w:color w:val="3E3E3E"/>
          <w:sz w:val="18"/>
          <w:szCs w:val="18"/>
        </w:rPr>
        <w:t>zpravodaj – dvouměsíčník</w:t>
      </w:r>
      <w:r w:rsidR="0094085E" w:rsidRPr="000D3E89">
        <w:rPr>
          <w:rFonts w:asciiTheme="minorHAnsi" w:hAnsiTheme="minorHAnsi" w:cstheme="minorHAnsi"/>
          <w:color w:val="3E3E3E"/>
          <w:sz w:val="18"/>
          <w:szCs w:val="18"/>
        </w:rPr>
        <w:t xml:space="preserve"> obce </w:t>
      </w:r>
      <w:r w:rsidR="001B2AAB" w:rsidRPr="000D3E89">
        <w:rPr>
          <w:rFonts w:asciiTheme="minorHAnsi" w:hAnsiTheme="minorHAnsi" w:cstheme="minorHAnsi"/>
          <w:color w:val="3E3E3E"/>
          <w:sz w:val="18"/>
          <w:szCs w:val="18"/>
        </w:rPr>
        <w:t>Nučice – Ročník</w:t>
      </w:r>
      <w:r w:rsidR="0094085E" w:rsidRPr="000D3E89">
        <w:rPr>
          <w:rFonts w:asciiTheme="minorHAnsi" w:hAnsiTheme="minorHAnsi" w:cstheme="minorHAnsi"/>
          <w:color w:val="3E3E3E"/>
          <w:sz w:val="18"/>
          <w:szCs w:val="18"/>
        </w:rPr>
        <w:t xml:space="preserve"> 2</w:t>
      </w:r>
      <w:r w:rsidR="00411DC8">
        <w:rPr>
          <w:rFonts w:asciiTheme="minorHAnsi" w:hAnsiTheme="minorHAnsi" w:cstheme="minorHAnsi"/>
          <w:color w:val="3E3E3E"/>
          <w:sz w:val="18"/>
          <w:szCs w:val="18"/>
        </w:rPr>
        <w:t>4</w:t>
      </w:r>
      <w:r w:rsidRPr="000D3E89">
        <w:rPr>
          <w:rFonts w:asciiTheme="minorHAnsi" w:hAnsiTheme="minorHAnsi" w:cstheme="minorHAnsi"/>
          <w:color w:val="3E3E3E"/>
          <w:sz w:val="18"/>
          <w:szCs w:val="18"/>
        </w:rPr>
        <w:t xml:space="preserve"> / Číslo </w:t>
      </w:r>
      <w:r w:rsidR="000923EC">
        <w:rPr>
          <w:rFonts w:asciiTheme="minorHAnsi" w:hAnsiTheme="minorHAnsi" w:cstheme="minorHAnsi"/>
          <w:color w:val="3E3E3E"/>
          <w:sz w:val="18"/>
          <w:szCs w:val="18"/>
        </w:rPr>
        <w:t>3</w:t>
      </w:r>
    </w:p>
    <w:p w14:paraId="0A062D7E" w14:textId="771766DC"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Vydáno dne </w:t>
      </w:r>
      <w:r w:rsidR="000923EC">
        <w:rPr>
          <w:rFonts w:asciiTheme="minorHAnsi" w:hAnsiTheme="minorHAnsi" w:cstheme="minorHAnsi"/>
          <w:color w:val="3E3E3E"/>
          <w:sz w:val="18"/>
          <w:szCs w:val="18"/>
        </w:rPr>
        <w:t>2</w:t>
      </w:r>
      <w:r w:rsidR="00850959">
        <w:rPr>
          <w:rFonts w:asciiTheme="minorHAnsi" w:hAnsiTheme="minorHAnsi" w:cstheme="minorHAnsi"/>
          <w:color w:val="3E3E3E"/>
          <w:sz w:val="18"/>
          <w:szCs w:val="18"/>
        </w:rPr>
        <w:t>0</w:t>
      </w:r>
      <w:r w:rsidR="00F97FFD" w:rsidRPr="000D3E89">
        <w:rPr>
          <w:rFonts w:asciiTheme="minorHAnsi" w:hAnsiTheme="minorHAnsi" w:cstheme="minorHAnsi"/>
          <w:color w:val="3E3E3E"/>
          <w:sz w:val="18"/>
          <w:szCs w:val="18"/>
        </w:rPr>
        <w:t>.</w:t>
      </w:r>
      <w:r w:rsidR="000923EC">
        <w:rPr>
          <w:rFonts w:asciiTheme="minorHAnsi" w:hAnsiTheme="minorHAnsi" w:cstheme="minorHAnsi"/>
          <w:color w:val="3E3E3E"/>
          <w:sz w:val="18"/>
          <w:szCs w:val="18"/>
        </w:rPr>
        <w:t>7</w:t>
      </w:r>
      <w:r w:rsidRPr="000D3E89">
        <w:rPr>
          <w:rFonts w:asciiTheme="minorHAnsi" w:hAnsiTheme="minorHAnsi" w:cstheme="minorHAnsi"/>
          <w:color w:val="3E3E3E"/>
          <w:sz w:val="18"/>
          <w:szCs w:val="18"/>
        </w:rPr>
        <w:t>.</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202</w:t>
      </w:r>
      <w:r w:rsidR="00411DC8">
        <w:rPr>
          <w:rFonts w:asciiTheme="minorHAnsi" w:hAnsiTheme="minorHAnsi" w:cstheme="minorHAnsi"/>
          <w:color w:val="3E3E3E"/>
          <w:sz w:val="18"/>
          <w:szCs w:val="18"/>
        </w:rPr>
        <w:t>2</w:t>
      </w:r>
      <w:r w:rsidRPr="000D3E89">
        <w:rPr>
          <w:rFonts w:asciiTheme="minorHAnsi" w:hAnsiTheme="minorHAnsi" w:cstheme="minorHAnsi"/>
          <w:color w:val="3E3E3E"/>
          <w:sz w:val="18"/>
          <w:szCs w:val="18"/>
        </w:rPr>
        <w:t xml:space="preserve"> - nákladem 150 </w:t>
      </w:r>
      <w:r w:rsidR="001B2AAB" w:rsidRPr="000D3E89">
        <w:rPr>
          <w:rFonts w:asciiTheme="minorHAnsi" w:hAnsiTheme="minorHAnsi" w:cstheme="minorHAnsi"/>
          <w:color w:val="3E3E3E"/>
          <w:sz w:val="18"/>
          <w:szCs w:val="18"/>
        </w:rPr>
        <w:t>výtisků – Obecním</w:t>
      </w:r>
      <w:r w:rsidRPr="000D3E89">
        <w:rPr>
          <w:rFonts w:asciiTheme="minorHAnsi" w:hAnsiTheme="minorHAnsi" w:cstheme="minorHAnsi"/>
          <w:color w:val="3E3E3E"/>
          <w:sz w:val="18"/>
          <w:szCs w:val="18"/>
        </w:rPr>
        <w:t> úřadem v Nučicích, č.p.</w:t>
      </w:r>
      <w:r w:rsidR="00484177"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2, 281 63 Kostelec n.</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Č.</w:t>
      </w:r>
      <w:r w:rsidR="0094085E" w:rsidRPr="000D3E89">
        <w:rPr>
          <w:rFonts w:asciiTheme="minorHAnsi" w:hAnsiTheme="minorHAnsi" w:cstheme="minorHAnsi"/>
          <w:color w:val="3E3E3E"/>
          <w:sz w:val="18"/>
          <w:szCs w:val="18"/>
        </w:rPr>
        <w:t xml:space="preserve"> </w:t>
      </w:r>
      <w:r w:rsidRPr="000D3E89">
        <w:rPr>
          <w:rFonts w:asciiTheme="minorHAnsi" w:hAnsiTheme="minorHAnsi" w:cstheme="minorHAnsi"/>
          <w:color w:val="3E3E3E"/>
          <w:sz w:val="18"/>
          <w:szCs w:val="18"/>
        </w:rPr>
        <w:t>l.</w:t>
      </w:r>
    </w:p>
    <w:p w14:paraId="2A0BF778" w14:textId="4EA3DFA6" w:rsidR="002E2962" w:rsidRPr="000D3E89" w:rsidRDefault="002E2962" w:rsidP="00FB210D">
      <w:pPr>
        <w:pStyle w:val="-wm-msonormal"/>
        <w:spacing w:before="0" w:beforeAutospacing="0" w:after="0" w:afterAutospacing="0"/>
        <w:jc w:val="center"/>
        <w:rPr>
          <w:rFonts w:asciiTheme="minorHAnsi" w:hAnsiTheme="minorHAnsi" w:cstheme="minorHAnsi"/>
          <w:color w:val="3E3E3E"/>
          <w:sz w:val="18"/>
          <w:szCs w:val="18"/>
        </w:rPr>
      </w:pPr>
      <w:r w:rsidRPr="000D3E89">
        <w:rPr>
          <w:rFonts w:asciiTheme="minorHAnsi" w:hAnsiTheme="minorHAnsi" w:cstheme="minorHAnsi"/>
          <w:color w:val="3E3E3E"/>
          <w:sz w:val="18"/>
          <w:szCs w:val="18"/>
        </w:rPr>
        <w:t xml:space="preserve">IČ: 00235598 č. účtu: 4823151/0100 KB </w:t>
      </w:r>
      <w:r w:rsidR="001B2AAB" w:rsidRPr="000D3E89">
        <w:rPr>
          <w:rFonts w:asciiTheme="minorHAnsi" w:hAnsiTheme="minorHAnsi" w:cstheme="minorHAnsi"/>
          <w:color w:val="3E3E3E"/>
          <w:sz w:val="18"/>
          <w:szCs w:val="18"/>
        </w:rPr>
        <w:t>Kolín – Evidováno</w:t>
      </w:r>
      <w:r w:rsidRPr="000D3E89">
        <w:rPr>
          <w:rFonts w:asciiTheme="minorHAnsi" w:hAnsiTheme="minorHAnsi" w:cstheme="minorHAnsi"/>
          <w:color w:val="3E3E3E"/>
          <w:sz w:val="18"/>
          <w:szCs w:val="18"/>
        </w:rPr>
        <w:t xml:space="preserve"> MK ČR E-10635</w:t>
      </w:r>
    </w:p>
    <w:p w14:paraId="2052A309" w14:textId="296A7F7A" w:rsidR="000D3E89" w:rsidRPr="00F60E93" w:rsidRDefault="002E2962" w:rsidP="00850959">
      <w:pPr>
        <w:contextualSpacing/>
        <w:jc w:val="center"/>
        <w:rPr>
          <w:rFonts w:asciiTheme="minorHAnsi" w:hAnsiTheme="minorHAnsi" w:cstheme="minorHAnsi"/>
          <w:sz w:val="18"/>
          <w:szCs w:val="18"/>
        </w:rPr>
      </w:pPr>
      <w:r w:rsidRPr="000D3E89">
        <w:rPr>
          <w:rFonts w:asciiTheme="minorHAnsi" w:hAnsiTheme="minorHAnsi" w:cstheme="minorHAnsi"/>
          <w:sz w:val="18"/>
          <w:szCs w:val="18"/>
        </w:rPr>
        <w:t>     info@obec-nucice.cz</w:t>
      </w:r>
    </w:p>
    <w:sectPr w:rsidR="000D3E89" w:rsidRPr="00F60E93" w:rsidSect="00E84F81">
      <w:headerReference w:type="default" r:id="rId14"/>
      <w:footerReference w:type="default" r:id="rId15"/>
      <w:pgSz w:w="11906" w:h="16838" w:code="9"/>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467E2" w14:textId="77777777" w:rsidR="00EC1434" w:rsidRDefault="00EC1434" w:rsidP="00556FFC">
      <w:r>
        <w:separator/>
      </w:r>
    </w:p>
  </w:endnote>
  <w:endnote w:type="continuationSeparator" w:id="0">
    <w:p w14:paraId="5CAFA241" w14:textId="77777777" w:rsidR="00EC1434" w:rsidRDefault="00EC1434" w:rsidP="0055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B073" w14:textId="77777777" w:rsidR="00CA022D" w:rsidRDefault="00CA022D" w:rsidP="00CC6C2E">
    <w:pPr>
      <w:pStyle w:val="Zpat"/>
      <w:tabs>
        <w:tab w:val="left" w:pos="7265"/>
      </w:tabs>
      <w:jc w:val="center"/>
    </w:pPr>
    <w:r>
      <w:rPr>
        <w:rFonts w:ascii="Times New Roman" w:hAnsi="Times New Roman"/>
        <w:b/>
        <w:noProof/>
        <w:lang w:eastAsia="cs-CZ"/>
      </w:rPr>
      <w:drawing>
        <wp:anchor distT="0" distB="0" distL="114300" distR="114300" simplePos="0" relativeHeight="251660288" behindDoc="1" locked="0" layoutInCell="1" allowOverlap="1" wp14:anchorId="604B197E" wp14:editId="3C1DD841">
          <wp:simplePos x="0" y="0"/>
          <wp:positionH relativeFrom="margin">
            <wp:posOffset>4973955</wp:posOffset>
          </wp:positionH>
          <wp:positionV relativeFrom="margin">
            <wp:posOffset>7239635</wp:posOffset>
          </wp:positionV>
          <wp:extent cx="1348105" cy="2077720"/>
          <wp:effectExtent l="0" t="0" r="0" b="0"/>
          <wp:wrapNone/>
          <wp:docPr id="195" name="Obrázek 8" descr="b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back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8105" cy="2077720"/>
                  </a:xfrm>
                  <a:prstGeom prst="rect">
                    <a:avLst/>
                  </a:prstGeom>
                  <a:noFill/>
                </pic:spPr>
              </pic:pic>
            </a:graphicData>
          </a:graphic>
          <wp14:sizeRelH relativeFrom="page">
            <wp14:pctWidth>0</wp14:pctWidth>
          </wp14:sizeRelH>
          <wp14:sizeRelV relativeFrom="page">
            <wp14:pctHeight>0</wp14:pctHeight>
          </wp14:sizeRelV>
        </wp:anchor>
      </w:drawing>
    </w:r>
    <w:r w:rsidRPr="00DE5B48">
      <w:rPr>
        <w:sz w:val="28"/>
      </w:rPr>
      <w:fldChar w:fldCharType="begin"/>
    </w:r>
    <w:r w:rsidRPr="00DE5B48">
      <w:rPr>
        <w:sz w:val="28"/>
      </w:rPr>
      <w:instrText>PAGE   \* MERGEFORMAT</w:instrText>
    </w:r>
    <w:r w:rsidRPr="00DE5B48">
      <w:rPr>
        <w:sz w:val="28"/>
      </w:rPr>
      <w:fldChar w:fldCharType="separate"/>
    </w:r>
    <w:r w:rsidR="000A5516">
      <w:rPr>
        <w:noProof/>
        <w:sz w:val="28"/>
      </w:rPr>
      <w:t>4</w:t>
    </w:r>
    <w:r w:rsidRPr="00DE5B48">
      <w:rPr>
        <w:sz w:val="28"/>
      </w:rPr>
      <w:fldChar w:fldCharType="end"/>
    </w:r>
  </w:p>
  <w:p w14:paraId="45BDF7D4" w14:textId="77777777" w:rsidR="00CA022D" w:rsidRDefault="00CA022D" w:rsidP="000A7F7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0866" w14:textId="77777777" w:rsidR="00EC1434" w:rsidRDefault="00EC1434" w:rsidP="00556FFC">
      <w:r>
        <w:separator/>
      </w:r>
    </w:p>
  </w:footnote>
  <w:footnote w:type="continuationSeparator" w:id="0">
    <w:p w14:paraId="4D5051DA" w14:textId="77777777" w:rsidR="00EC1434" w:rsidRDefault="00EC1434" w:rsidP="00556F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4E16" w14:textId="77777777" w:rsidR="00CA022D" w:rsidRDefault="00CA022D">
    <w:pPr>
      <w:pStyle w:val="Zhlav"/>
    </w:pPr>
    <w:r>
      <w:rPr>
        <w:noProof/>
        <w:lang w:eastAsia="cs-CZ"/>
      </w:rPr>
      <w:drawing>
        <wp:anchor distT="0" distB="0" distL="114300" distR="114300" simplePos="0" relativeHeight="251656192" behindDoc="0" locked="0" layoutInCell="1" allowOverlap="1" wp14:anchorId="51A72260" wp14:editId="13DEAACC">
          <wp:simplePos x="0" y="0"/>
          <wp:positionH relativeFrom="page">
            <wp:posOffset>559435</wp:posOffset>
          </wp:positionH>
          <wp:positionV relativeFrom="page">
            <wp:posOffset>332105</wp:posOffset>
          </wp:positionV>
          <wp:extent cx="670560" cy="734060"/>
          <wp:effectExtent l="0" t="0" r="0" b="0"/>
          <wp:wrapSquare wrapText="bothSides"/>
          <wp:docPr id="194" name="Obrázek 194"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znak"/>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70560" cy="734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C99"/>
    <w:multiLevelType w:val="hybridMultilevel"/>
    <w:tmpl w:val="5FBAE3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6F1BC4"/>
    <w:multiLevelType w:val="hybridMultilevel"/>
    <w:tmpl w:val="BDB8DF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CB1006"/>
    <w:multiLevelType w:val="hybridMultilevel"/>
    <w:tmpl w:val="E8324D28"/>
    <w:lvl w:ilvl="0" w:tplc="BB7C2AA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AA5611"/>
    <w:multiLevelType w:val="hybridMultilevel"/>
    <w:tmpl w:val="FBC2EA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36D7830"/>
    <w:multiLevelType w:val="hybridMultilevel"/>
    <w:tmpl w:val="3450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747D8D"/>
    <w:multiLevelType w:val="hybridMultilevel"/>
    <w:tmpl w:val="C53886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116D52"/>
    <w:multiLevelType w:val="hybridMultilevel"/>
    <w:tmpl w:val="D90AF086"/>
    <w:lvl w:ilvl="0" w:tplc="FE2C8E4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DB205A"/>
    <w:multiLevelType w:val="hybridMultilevel"/>
    <w:tmpl w:val="7D3861A2"/>
    <w:lvl w:ilvl="0" w:tplc="D8C0E2B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EE5E4E"/>
    <w:multiLevelType w:val="hybridMultilevel"/>
    <w:tmpl w:val="2F789D26"/>
    <w:lvl w:ilvl="0" w:tplc="0405000F">
      <w:start w:val="1"/>
      <w:numFmt w:val="decimal"/>
      <w:lvlText w:val="%1."/>
      <w:lvlJc w:val="left"/>
      <w:pPr>
        <w:tabs>
          <w:tab w:val="num" w:pos="360"/>
        </w:tabs>
        <w:ind w:left="360" w:hanging="360"/>
      </w:pPr>
      <w:rPr>
        <w:rFonts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010655"/>
    <w:multiLevelType w:val="hybridMultilevel"/>
    <w:tmpl w:val="463272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8A31FA9"/>
    <w:multiLevelType w:val="hybridMultilevel"/>
    <w:tmpl w:val="8F4E4E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2100FF"/>
    <w:multiLevelType w:val="multilevel"/>
    <w:tmpl w:val="D468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7D65F6"/>
    <w:multiLevelType w:val="hybridMultilevel"/>
    <w:tmpl w:val="5FF6E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1C87BC2"/>
    <w:multiLevelType w:val="hybridMultilevel"/>
    <w:tmpl w:val="3EB6441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C530C1"/>
    <w:multiLevelType w:val="hybridMultilevel"/>
    <w:tmpl w:val="4D423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698196E"/>
    <w:multiLevelType w:val="hybridMultilevel"/>
    <w:tmpl w:val="06425F2E"/>
    <w:lvl w:ilvl="0" w:tplc="A4827C0A">
      <w:start w:val="19"/>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913921"/>
    <w:multiLevelType w:val="hybridMultilevel"/>
    <w:tmpl w:val="F1644E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5116C8"/>
    <w:multiLevelType w:val="hybridMultilevel"/>
    <w:tmpl w:val="38E4F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A12830"/>
    <w:multiLevelType w:val="hybridMultilevel"/>
    <w:tmpl w:val="EA1820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503D6F22"/>
    <w:multiLevelType w:val="hybridMultilevel"/>
    <w:tmpl w:val="84762C62"/>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04F30CD"/>
    <w:multiLevelType w:val="hybridMultilevel"/>
    <w:tmpl w:val="EEC6D7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C2764C"/>
    <w:multiLevelType w:val="hybridMultilevel"/>
    <w:tmpl w:val="33EA1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7F9372E"/>
    <w:multiLevelType w:val="hybridMultilevel"/>
    <w:tmpl w:val="7536FB92"/>
    <w:lvl w:ilvl="0" w:tplc="4A0AD0A8">
      <w:numFmt w:val="bullet"/>
      <w:lvlText w:val="-"/>
      <w:lvlJc w:val="left"/>
      <w:pPr>
        <w:ind w:left="644" w:hanging="360"/>
      </w:pPr>
      <w:rPr>
        <w:rFonts w:ascii="Times New Roman" w:eastAsia="Times New Roman" w:hAnsi="Times New Roman"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15:restartNumberingAfterBreak="0">
    <w:nsid w:val="596C3D50"/>
    <w:multiLevelType w:val="hybridMultilevel"/>
    <w:tmpl w:val="CEF2C5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B662C53"/>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DF961B5"/>
    <w:multiLevelType w:val="hybridMultilevel"/>
    <w:tmpl w:val="DEF4B10A"/>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6" w15:restartNumberingAfterBreak="0">
    <w:nsid w:val="609A39EF"/>
    <w:multiLevelType w:val="hybridMultilevel"/>
    <w:tmpl w:val="491875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3A04862"/>
    <w:multiLevelType w:val="hybridMultilevel"/>
    <w:tmpl w:val="8C98359C"/>
    <w:lvl w:ilvl="0" w:tplc="632870B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870706E"/>
    <w:multiLevelType w:val="hybridMultilevel"/>
    <w:tmpl w:val="FA006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88E661D"/>
    <w:multiLevelType w:val="hybridMultilevel"/>
    <w:tmpl w:val="745EA4E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0" w15:restartNumberingAfterBreak="0">
    <w:nsid w:val="6B8E69D4"/>
    <w:multiLevelType w:val="hybridMultilevel"/>
    <w:tmpl w:val="ADF87C3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21012C1"/>
    <w:multiLevelType w:val="hybridMultilevel"/>
    <w:tmpl w:val="58540A5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73973EFC"/>
    <w:multiLevelType w:val="hybridMultilevel"/>
    <w:tmpl w:val="5ACCB96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77426120"/>
    <w:multiLevelType w:val="hybridMultilevel"/>
    <w:tmpl w:val="81E24C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16cid:durableId="480465687">
    <w:abstractNumId w:val="25"/>
  </w:num>
  <w:num w:numId="2" w16cid:durableId="85852917">
    <w:abstractNumId w:val="8"/>
  </w:num>
  <w:num w:numId="3" w16cid:durableId="916600442">
    <w:abstractNumId w:val="31"/>
  </w:num>
  <w:num w:numId="4" w16cid:durableId="1166944086">
    <w:abstractNumId w:val="21"/>
  </w:num>
  <w:num w:numId="5" w16cid:durableId="851531578">
    <w:abstractNumId w:val="2"/>
  </w:num>
  <w:num w:numId="6" w16cid:durableId="2135827067">
    <w:abstractNumId w:val="14"/>
  </w:num>
  <w:num w:numId="7" w16cid:durableId="2118089657">
    <w:abstractNumId w:val="15"/>
  </w:num>
  <w:num w:numId="8" w16cid:durableId="1668167123">
    <w:abstractNumId w:val="30"/>
  </w:num>
  <w:num w:numId="9" w16cid:durableId="1866556878">
    <w:abstractNumId w:val="20"/>
  </w:num>
  <w:num w:numId="10" w16cid:durableId="1917014116">
    <w:abstractNumId w:val="5"/>
  </w:num>
  <w:num w:numId="11" w16cid:durableId="331034794">
    <w:abstractNumId w:val="22"/>
  </w:num>
  <w:num w:numId="12" w16cid:durableId="1101991611">
    <w:abstractNumId w:val="18"/>
  </w:num>
  <w:num w:numId="13" w16cid:durableId="76177001">
    <w:abstractNumId w:val="33"/>
  </w:num>
  <w:num w:numId="14" w16cid:durableId="1049302007">
    <w:abstractNumId w:val="11"/>
  </w:num>
  <w:num w:numId="15" w16cid:durableId="1349407438">
    <w:abstractNumId w:val="26"/>
  </w:num>
  <w:num w:numId="16" w16cid:durableId="840699510">
    <w:abstractNumId w:val="7"/>
  </w:num>
  <w:num w:numId="17" w16cid:durableId="1414859324">
    <w:abstractNumId w:val="3"/>
  </w:num>
  <w:num w:numId="18" w16cid:durableId="1858690985">
    <w:abstractNumId w:val="13"/>
  </w:num>
  <w:num w:numId="19" w16cid:durableId="503711582">
    <w:abstractNumId w:val="0"/>
  </w:num>
  <w:num w:numId="20" w16cid:durableId="158234239">
    <w:abstractNumId w:val="27"/>
  </w:num>
  <w:num w:numId="21" w16cid:durableId="1787388289">
    <w:abstractNumId w:val="10"/>
  </w:num>
  <w:num w:numId="22" w16cid:durableId="572593179">
    <w:abstractNumId w:val="6"/>
  </w:num>
  <w:num w:numId="23" w16cid:durableId="839197430">
    <w:abstractNumId w:val="28"/>
  </w:num>
  <w:num w:numId="24" w16cid:durableId="643775791">
    <w:abstractNumId w:val="24"/>
  </w:num>
  <w:num w:numId="25" w16cid:durableId="70127185">
    <w:abstractNumId w:val="23"/>
  </w:num>
  <w:num w:numId="26" w16cid:durableId="1731227132">
    <w:abstractNumId w:val="19"/>
  </w:num>
  <w:num w:numId="27" w16cid:durableId="1201629537">
    <w:abstractNumId w:val="12"/>
  </w:num>
  <w:num w:numId="28" w16cid:durableId="978807410">
    <w:abstractNumId w:val="4"/>
  </w:num>
  <w:num w:numId="29" w16cid:durableId="524908274">
    <w:abstractNumId w:val="9"/>
  </w:num>
  <w:num w:numId="30" w16cid:durableId="1396588182">
    <w:abstractNumId w:val="29"/>
  </w:num>
  <w:num w:numId="31" w16cid:durableId="1414819971">
    <w:abstractNumId w:val="16"/>
  </w:num>
  <w:num w:numId="32" w16cid:durableId="1263874077">
    <w:abstractNumId w:val="17"/>
  </w:num>
  <w:num w:numId="33" w16cid:durableId="647050758">
    <w:abstractNumId w:val="32"/>
  </w:num>
  <w:num w:numId="34" w16cid:durableId="2004316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FFC"/>
    <w:rsid w:val="000004FD"/>
    <w:rsid w:val="00001CDF"/>
    <w:rsid w:val="00002D92"/>
    <w:rsid w:val="00003C1E"/>
    <w:rsid w:val="00010E4C"/>
    <w:rsid w:val="000126AB"/>
    <w:rsid w:val="00012E17"/>
    <w:rsid w:val="0001467B"/>
    <w:rsid w:val="00016B5E"/>
    <w:rsid w:val="00017858"/>
    <w:rsid w:val="0002052D"/>
    <w:rsid w:val="00021047"/>
    <w:rsid w:val="00021879"/>
    <w:rsid w:val="00023D8A"/>
    <w:rsid w:val="000246BB"/>
    <w:rsid w:val="00027F0E"/>
    <w:rsid w:val="00030D30"/>
    <w:rsid w:val="000310D7"/>
    <w:rsid w:val="000313C9"/>
    <w:rsid w:val="00031655"/>
    <w:rsid w:val="00032ED2"/>
    <w:rsid w:val="000343FC"/>
    <w:rsid w:val="00035EF7"/>
    <w:rsid w:val="000360A9"/>
    <w:rsid w:val="00036737"/>
    <w:rsid w:val="00036EE7"/>
    <w:rsid w:val="0004225B"/>
    <w:rsid w:val="00045AC4"/>
    <w:rsid w:val="00045E84"/>
    <w:rsid w:val="00046A68"/>
    <w:rsid w:val="000529EE"/>
    <w:rsid w:val="000536E4"/>
    <w:rsid w:val="00054A0E"/>
    <w:rsid w:val="0005593F"/>
    <w:rsid w:val="00057FA9"/>
    <w:rsid w:val="00060697"/>
    <w:rsid w:val="00063728"/>
    <w:rsid w:val="00064D17"/>
    <w:rsid w:val="00064DAF"/>
    <w:rsid w:val="00070080"/>
    <w:rsid w:val="00071693"/>
    <w:rsid w:val="000722EC"/>
    <w:rsid w:val="0007306C"/>
    <w:rsid w:val="00073788"/>
    <w:rsid w:val="00073D70"/>
    <w:rsid w:val="00075D13"/>
    <w:rsid w:val="00077A85"/>
    <w:rsid w:val="00080798"/>
    <w:rsid w:val="00081C92"/>
    <w:rsid w:val="00082AA2"/>
    <w:rsid w:val="00083A3E"/>
    <w:rsid w:val="000842E5"/>
    <w:rsid w:val="00085850"/>
    <w:rsid w:val="00090059"/>
    <w:rsid w:val="000923EC"/>
    <w:rsid w:val="0009273F"/>
    <w:rsid w:val="0009412C"/>
    <w:rsid w:val="000964DA"/>
    <w:rsid w:val="00096D21"/>
    <w:rsid w:val="000A0941"/>
    <w:rsid w:val="000A15D8"/>
    <w:rsid w:val="000A378F"/>
    <w:rsid w:val="000A45A6"/>
    <w:rsid w:val="000A51F6"/>
    <w:rsid w:val="000A5516"/>
    <w:rsid w:val="000A6BA3"/>
    <w:rsid w:val="000A72A0"/>
    <w:rsid w:val="000A787C"/>
    <w:rsid w:val="000A7F73"/>
    <w:rsid w:val="000B3488"/>
    <w:rsid w:val="000B4991"/>
    <w:rsid w:val="000B4A13"/>
    <w:rsid w:val="000B4B64"/>
    <w:rsid w:val="000B4FBF"/>
    <w:rsid w:val="000B57AE"/>
    <w:rsid w:val="000B5810"/>
    <w:rsid w:val="000B58F0"/>
    <w:rsid w:val="000B5A8B"/>
    <w:rsid w:val="000C179D"/>
    <w:rsid w:val="000C1CCE"/>
    <w:rsid w:val="000C2432"/>
    <w:rsid w:val="000C2E1E"/>
    <w:rsid w:val="000C467F"/>
    <w:rsid w:val="000C5103"/>
    <w:rsid w:val="000C549A"/>
    <w:rsid w:val="000C6882"/>
    <w:rsid w:val="000C7E70"/>
    <w:rsid w:val="000D17D8"/>
    <w:rsid w:val="000D1AB6"/>
    <w:rsid w:val="000D23B6"/>
    <w:rsid w:val="000D3E89"/>
    <w:rsid w:val="000D4DC3"/>
    <w:rsid w:val="000D50FE"/>
    <w:rsid w:val="000D6C92"/>
    <w:rsid w:val="000D796B"/>
    <w:rsid w:val="000E03CB"/>
    <w:rsid w:val="000E1849"/>
    <w:rsid w:val="000E1DCF"/>
    <w:rsid w:val="000E376D"/>
    <w:rsid w:val="000E3BE3"/>
    <w:rsid w:val="000E463B"/>
    <w:rsid w:val="000E4884"/>
    <w:rsid w:val="000E6852"/>
    <w:rsid w:val="000E79A1"/>
    <w:rsid w:val="000F459A"/>
    <w:rsid w:val="000F5337"/>
    <w:rsid w:val="001014E6"/>
    <w:rsid w:val="001028F6"/>
    <w:rsid w:val="00102D7E"/>
    <w:rsid w:val="00103824"/>
    <w:rsid w:val="00107037"/>
    <w:rsid w:val="00107C15"/>
    <w:rsid w:val="00111B11"/>
    <w:rsid w:val="00116EAC"/>
    <w:rsid w:val="00117412"/>
    <w:rsid w:val="00117750"/>
    <w:rsid w:val="00123E9B"/>
    <w:rsid w:val="00124ECC"/>
    <w:rsid w:val="00125F4B"/>
    <w:rsid w:val="0012636D"/>
    <w:rsid w:val="00127124"/>
    <w:rsid w:val="0013108D"/>
    <w:rsid w:val="0013166A"/>
    <w:rsid w:val="00132124"/>
    <w:rsid w:val="001323AD"/>
    <w:rsid w:val="001327F9"/>
    <w:rsid w:val="00135C1A"/>
    <w:rsid w:val="00136352"/>
    <w:rsid w:val="00137BBF"/>
    <w:rsid w:val="00140D68"/>
    <w:rsid w:val="00140DA3"/>
    <w:rsid w:val="00144F65"/>
    <w:rsid w:val="00145A59"/>
    <w:rsid w:val="00145DD9"/>
    <w:rsid w:val="001462AB"/>
    <w:rsid w:val="001535A0"/>
    <w:rsid w:val="00155F5E"/>
    <w:rsid w:val="00155F8B"/>
    <w:rsid w:val="00157145"/>
    <w:rsid w:val="00157EB2"/>
    <w:rsid w:val="00160D92"/>
    <w:rsid w:val="00162998"/>
    <w:rsid w:val="00163367"/>
    <w:rsid w:val="00163B58"/>
    <w:rsid w:val="00163D0E"/>
    <w:rsid w:val="00165CD6"/>
    <w:rsid w:val="00167900"/>
    <w:rsid w:val="001725AC"/>
    <w:rsid w:val="00173251"/>
    <w:rsid w:val="00174B7E"/>
    <w:rsid w:val="001800B7"/>
    <w:rsid w:val="001809F6"/>
    <w:rsid w:val="00182B46"/>
    <w:rsid w:val="00185AB0"/>
    <w:rsid w:val="0018622D"/>
    <w:rsid w:val="001865C4"/>
    <w:rsid w:val="00190903"/>
    <w:rsid w:val="001923D0"/>
    <w:rsid w:val="00192EEB"/>
    <w:rsid w:val="00194DDE"/>
    <w:rsid w:val="0019527F"/>
    <w:rsid w:val="0019555C"/>
    <w:rsid w:val="00195AE0"/>
    <w:rsid w:val="00197872"/>
    <w:rsid w:val="00197A97"/>
    <w:rsid w:val="001A07D0"/>
    <w:rsid w:val="001A262A"/>
    <w:rsid w:val="001A4F6F"/>
    <w:rsid w:val="001A7645"/>
    <w:rsid w:val="001B247F"/>
    <w:rsid w:val="001B2782"/>
    <w:rsid w:val="001B29F9"/>
    <w:rsid w:val="001B2AAB"/>
    <w:rsid w:val="001B378A"/>
    <w:rsid w:val="001B4ABC"/>
    <w:rsid w:val="001B566C"/>
    <w:rsid w:val="001C15CF"/>
    <w:rsid w:val="001C227F"/>
    <w:rsid w:val="001C4C7B"/>
    <w:rsid w:val="001C5C68"/>
    <w:rsid w:val="001C612A"/>
    <w:rsid w:val="001C76A9"/>
    <w:rsid w:val="001D09BF"/>
    <w:rsid w:val="001D229E"/>
    <w:rsid w:val="001D235E"/>
    <w:rsid w:val="001D4691"/>
    <w:rsid w:val="001D4F71"/>
    <w:rsid w:val="001D5E2D"/>
    <w:rsid w:val="001D6688"/>
    <w:rsid w:val="001E091A"/>
    <w:rsid w:val="001E0F31"/>
    <w:rsid w:val="001E159E"/>
    <w:rsid w:val="001E2301"/>
    <w:rsid w:val="001E7FC5"/>
    <w:rsid w:val="001F03F8"/>
    <w:rsid w:val="001F0DB6"/>
    <w:rsid w:val="001F5118"/>
    <w:rsid w:val="001F59ED"/>
    <w:rsid w:val="001F5B99"/>
    <w:rsid w:val="001F61B8"/>
    <w:rsid w:val="001F7E39"/>
    <w:rsid w:val="002004E2"/>
    <w:rsid w:val="00202EA1"/>
    <w:rsid w:val="002040D2"/>
    <w:rsid w:val="00205CDA"/>
    <w:rsid w:val="0021319B"/>
    <w:rsid w:val="00213F07"/>
    <w:rsid w:val="00214A9D"/>
    <w:rsid w:val="00214E98"/>
    <w:rsid w:val="0021782D"/>
    <w:rsid w:val="00217AF7"/>
    <w:rsid w:val="00220A8C"/>
    <w:rsid w:val="0022129A"/>
    <w:rsid w:val="00221563"/>
    <w:rsid w:val="002229E7"/>
    <w:rsid w:val="002238D4"/>
    <w:rsid w:val="0022494A"/>
    <w:rsid w:val="002263C8"/>
    <w:rsid w:val="002277DE"/>
    <w:rsid w:val="002306F8"/>
    <w:rsid w:val="00230A54"/>
    <w:rsid w:val="00232E38"/>
    <w:rsid w:val="00232FB2"/>
    <w:rsid w:val="002337DA"/>
    <w:rsid w:val="0023401F"/>
    <w:rsid w:val="00235E76"/>
    <w:rsid w:val="00235FCD"/>
    <w:rsid w:val="002361C9"/>
    <w:rsid w:val="00236755"/>
    <w:rsid w:val="00237F8B"/>
    <w:rsid w:val="0024029D"/>
    <w:rsid w:val="00241D65"/>
    <w:rsid w:val="00242DA2"/>
    <w:rsid w:val="002439F1"/>
    <w:rsid w:val="0024575E"/>
    <w:rsid w:val="00245AFE"/>
    <w:rsid w:val="00247644"/>
    <w:rsid w:val="00247F98"/>
    <w:rsid w:val="00250820"/>
    <w:rsid w:val="002517F0"/>
    <w:rsid w:val="00255E3B"/>
    <w:rsid w:val="002571B2"/>
    <w:rsid w:val="00257C7E"/>
    <w:rsid w:val="00261259"/>
    <w:rsid w:val="0026354E"/>
    <w:rsid w:val="00263C09"/>
    <w:rsid w:val="00263C86"/>
    <w:rsid w:val="0026633C"/>
    <w:rsid w:val="00270BD6"/>
    <w:rsid w:val="00271581"/>
    <w:rsid w:val="002723AA"/>
    <w:rsid w:val="00272541"/>
    <w:rsid w:val="00273336"/>
    <w:rsid w:val="00276866"/>
    <w:rsid w:val="00281320"/>
    <w:rsid w:val="00283990"/>
    <w:rsid w:val="00285D39"/>
    <w:rsid w:val="00292749"/>
    <w:rsid w:val="00292D25"/>
    <w:rsid w:val="00295E20"/>
    <w:rsid w:val="002A06E3"/>
    <w:rsid w:val="002A25EE"/>
    <w:rsid w:val="002A4842"/>
    <w:rsid w:val="002A611B"/>
    <w:rsid w:val="002B128D"/>
    <w:rsid w:val="002B1F81"/>
    <w:rsid w:val="002B472B"/>
    <w:rsid w:val="002B5D49"/>
    <w:rsid w:val="002B70E3"/>
    <w:rsid w:val="002C004F"/>
    <w:rsid w:val="002C22AC"/>
    <w:rsid w:val="002C333F"/>
    <w:rsid w:val="002D4695"/>
    <w:rsid w:val="002D4C04"/>
    <w:rsid w:val="002D657D"/>
    <w:rsid w:val="002E0A1E"/>
    <w:rsid w:val="002E2471"/>
    <w:rsid w:val="002E2962"/>
    <w:rsid w:val="002E3A02"/>
    <w:rsid w:val="002E58DA"/>
    <w:rsid w:val="002E5E02"/>
    <w:rsid w:val="002E5F65"/>
    <w:rsid w:val="002F0BC6"/>
    <w:rsid w:val="002F1821"/>
    <w:rsid w:val="002F18AC"/>
    <w:rsid w:val="002F3D6B"/>
    <w:rsid w:val="002F7945"/>
    <w:rsid w:val="00300CF7"/>
    <w:rsid w:val="00301962"/>
    <w:rsid w:val="00301BC7"/>
    <w:rsid w:val="00302280"/>
    <w:rsid w:val="00302351"/>
    <w:rsid w:val="003056A4"/>
    <w:rsid w:val="0030572D"/>
    <w:rsid w:val="00307305"/>
    <w:rsid w:val="00310E5F"/>
    <w:rsid w:val="003112FE"/>
    <w:rsid w:val="00314349"/>
    <w:rsid w:val="0032002F"/>
    <w:rsid w:val="003228FE"/>
    <w:rsid w:val="00323CE0"/>
    <w:rsid w:val="00325714"/>
    <w:rsid w:val="00325ED9"/>
    <w:rsid w:val="00331F2B"/>
    <w:rsid w:val="00335539"/>
    <w:rsid w:val="00335FD9"/>
    <w:rsid w:val="003400CD"/>
    <w:rsid w:val="003404B8"/>
    <w:rsid w:val="00340594"/>
    <w:rsid w:val="003437B1"/>
    <w:rsid w:val="00343A37"/>
    <w:rsid w:val="00346014"/>
    <w:rsid w:val="00346702"/>
    <w:rsid w:val="00347F42"/>
    <w:rsid w:val="003515FF"/>
    <w:rsid w:val="003550C5"/>
    <w:rsid w:val="00363B62"/>
    <w:rsid w:val="003640D6"/>
    <w:rsid w:val="003646C8"/>
    <w:rsid w:val="00366B88"/>
    <w:rsid w:val="003672A6"/>
    <w:rsid w:val="00367393"/>
    <w:rsid w:val="00367477"/>
    <w:rsid w:val="00367A15"/>
    <w:rsid w:val="00367E3F"/>
    <w:rsid w:val="00371E55"/>
    <w:rsid w:val="0037308C"/>
    <w:rsid w:val="00373E08"/>
    <w:rsid w:val="00373F2E"/>
    <w:rsid w:val="00380045"/>
    <w:rsid w:val="00380DA7"/>
    <w:rsid w:val="00383E07"/>
    <w:rsid w:val="00384B56"/>
    <w:rsid w:val="0038601F"/>
    <w:rsid w:val="00387363"/>
    <w:rsid w:val="00390D3C"/>
    <w:rsid w:val="003936FC"/>
    <w:rsid w:val="00395683"/>
    <w:rsid w:val="0039790A"/>
    <w:rsid w:val="003A0B2A"/>
    <w:rsid w:val="003A2961"/>
    <w:rsid w:val="003A563C"/>
    <w:rsid w:val="003A6251"/>
    <w:rsid w:val="003A63AE"/>
    <w:rsid w:val="003B036A"/>
    <w:rsid w:val="003B0EA3"/>
    <w:rsid w:val="003B2090"/>
    <w:rsid w:val="003B3068"/>
    <w:rsid w:val="003B3BDE"/>
    <w:rsid w:val="003B4794"/>
    <w:rsid w:val="003C130B"/>
    <w:rsid w:val="003C5DB6"/>
    <w:rsid w:val="003C6602"/>
    <w:rsid w:val="003D07E0"/>
    <w:rsid w:val="003D0FFD"/>
    <w:rsid w:val="003D1534"/>
    <w:rsid w:val="003D2685"/>
    <w:rsid w:val="003D307F"/>
    <w:rsid w:val="003D4D78"/>
    <w:rsid w:val="003D4E80"/>
    <w:rsid w:val="003D5B92"/>
    <w:rsid w:val="003D6ADB"/>
    <w:rsid w:val="003E27AC"/>
    <w:rsid w:val="003E4C32"/>
    <w:rsid w:val="003E4FD6"/>
    <w:rsid w:val="003E69FD"/>
    <w:rsid w:val="003E7879"/>
    <w:rsid w:val="003E7C19"/>
    <w:rsid w:val="003F0B63"/>
    <w:rsid w:val="003F0CDF"/>
    <w:rsid w:val="003F2506"/>
    <w:rsid w:val="003F48BF"/>
    <w:rsid w:val="003F4BC7"/>
    <w:rsid w:val="003F5C0E"/>
    <w:rsid w:val="00400B3F"/>
    <w:rsid w:val="00401F9B"/>
    <w:rsid w:val="00402451"/>
    <w:rsid w:val="00403665"/>
    <w:rsid w:val="00407B85"/>
    <w:rsid w:val="0041073E"/>
    <w:rsid w:val="00411DC8"/>
    <w:rsid w:val="00414B9E"/>
    <w:rsid w:val="00414BC2"/>
    <w:rsid w:val="004152D6"/>
    <w:rsid w:val="004178EA"/>
    <w:rsid w:val="00420B6C"/>
    <w:rsid w:val="00420DB4"/>
    <w:rsid w:val="004233FA"/>
    <w:rsid w:val="00423EE5"/>
    <w:rsid w:val="00424B51"/>
    <w:rsid w:val="00427184"/>
    <w:rsid w:val="004274F3"/>
    <w:rsid w:val="0042786E"/>
    <w:rsid w:val="00430C13"/>
    <w:rsid w:val="004515C6"/>
    <w:rsid w:val="00452C8C"/>
    <w:rsid w:val="00453388"/>
    <w:rsid w:val="004536B9"/>
    <w:rsid w:val="004561FE"/>
    <w:rsid w:val="004577F4"/>
    <w:rsid w:val="004578A5"/>
    <w:rsid w:val="00462198"/>
    <w:rsid w:val="00463606"/>
    <w:rsid w:val="00463C3C"/>
    <w:rsid w:val="004655A8"/>
    <w:rsid w:val="0046606F"/>
    <w:rsid w:val="00467B4A"/>
    <w:rsid w:val="00470546"/>
    <w:rsid w:val="004705CD"/>
    <w:rsid w:val="00472025"/>
    <w:rsid w:val="004732F9"/>
    <w:rsid w:val="00475EE8"/>
    <w:rsid w:val="00477663"/>
    <w:rsid w:val="00482203"/>
    <w:rsid w:val="00482EC1"/>
    <w:rsid w:val="004830EB"/>
    <w:rsid w:val="004838A4"/>
    <w:rsid w:val="00484177"/>
    <w:rsid w:val="00484B70"/>
    <w:rsid w:val="00484B97"/>
    <w:rsid w:val="00486F26"/>
    <w:rsid w:val="00487F64"/>
    <w:rsid w:val="00490446"/>
    <w:rsid w:val="004927A7"/>
    <w:rsid w:val="00492D62"/>
    <w:rsid w:val="00493290"/>
    <w:rsid w:val="00493479"/>
    <w:rsid w:val="00493E68"/>
    <w:rsid w:val="00494863"/>
    <w:rsid w:val="004961BA"/>
    <w:rsid w:val="00496CAB"/>
    <w:rsid w:val="00497E18"/>
    <w:rsid w:val="004A06CD"/>
    <w:rsid w:val="004A230E"/>
    <w:rsid w:val="004A44DC"/>
    <w:rsid w:val="004A50D9"/>
    <w:rsid w:val="004A74FF"/>
    <w:rsid w:val="004A7750"/>
    <w:rsid w:val="004B457C"/>
    <w:rsid w:val="004C4B8C"/>
    <w:rsid w:val="004C4E73"/>
    <w:rsid w:val="004D30B4"/>
    <w:rsid w:val="004E0085"/>
    <w:rsid w:val="004E0BDD"/>
    <w:rsid w:val="004E1FC7"/>
    <w:rsid w:val="004F02E4"/>
    <w:rsid w:val="004F2F35"/>
    <w:rsid w:val="004F46C2"/>
    <w:rsid w:val="004F4C42"/>
    <w:rsid w:val="004F503F"/>
    <w:rsid w:val="004F597F"/>
    <w:rsid w:val="004F59D3"/>
    <w:rsid w:val="004F6880"/>
    <w:rsid w:val="004F77A6"/>
    <w:rsid w:val="0050097E"/>
    <w:rsid w:val="00501B5C"/>
    <w:rsid w:val="00501BFB"/>
    <w:rsid w:val="0050268D"/>
    <w:rsid w:val="00502D28"/>
    <w:rsid w:val="0050479F"/>
    <w:rsid w:val="005056C4"/>
    <w:rsid w:val="00506BDD"/>
    <w:rsid w:val="0050750F"/>
    <w:rsid w:val="005126FF"/>
    <w:rsid w:val="00520C36"/>
    <w:rsid w:val="00524FCA"/>
    <w:rsid w:val="00525999"/>
    <w:rsid w:val="00526F01"/>
    <w:rsid w:val="0052787F"/>
    <w:rsid w:val="005328CA"/>
    <w:rsid w:val="00532E72"/>
    <w:rsid w:val="005354DB"/>
    <w:rsid w:val="0053731A"/>
    <w:rsid w:val="00537413"/>
    <w:rsid w:val="00540BC1"/>
    <w:rsid w:val="00540BD2"/>
    <w:rsid w:val="00541527"/>
    <w:rsid w:val="0054438D"/>
    <w:rsid w:val="00544565"/>
    <w:rsid w:val="00545D15"/>
    <w:rsid w:val="00550BCA"/>
    <w:rsid w:val="00551EEE"/>
    <w:rsid w:val="00552E83"/>
    <w:rsid w:val="00553858"/>
    <w:rsid w:val="00553CDB"/>
    <w:rsid w:val="00554339"/>
    <w:rsid w:val="00556FFC"/>
    <w:rsid w:val="00560218"/>
    <w:rsid w:val="0056081A"/>
    <w:rsid w:val="00562D64"/>
    <w:rsid w:val="00566134"/>
    <w:rsid w:val="00567B70"/>
    <w:rsid w:val="00571DF4"/>
    <w:rsid w:val="00572AA2"/>
    <w:rsid w:val="0057356A"/>
    <w:rsid w:val="00574565"/>
    <w:rsid w:val="00574AD8"/>
    <w:rsid w:val="00577DE8"/>
    <w:rsid w:val="005818E0"/>
    <w:rsid w:val="005828A1"/>
    <w:rsid w:val="00582DB0"/>
    <w:rsid w:val="005838F7"/>
    <w:rsid w:val="005848EB"/>
    <w:rsid w:val="00584AA8"/>
    <w:rsid w:val="005856C9"/>
    <w:rsid w:val="00585EE3"/>
    <w:rsid w:val="0059010D"/>
    <w:rsid w:val="00590876"/>
    <w:rsid w:val="005951BC"/>
    <w:rsid w:val="00595CCD"/>
    <w:rsid w:val="005A0101"/>
    <w:rsid w:val="005A1A7C"/>
    <w:rsid w:val="005A46F4"/>
    <w:rsid w:val="005A587A"/>
    <w:rsid w:val="005A78FF"/>
    <w:rsid w:val="005B15C1"/>
    <w:rsid w:val="005B4E76"/>
    <w:rsid w:val="005B5B10"/>
    <w:rsid w:val="005B7B5B"/>
    <w:rsid w:val="005C085F"/>
    <w:rsid w:val="005C1476"/>
    <w:rsid w:val="005C510F"/>
    <w:rsid w:val="005C58A5"/>
    <w:rsid w:val="005C5B15"/>
    <w:rsid w:val="005C5D93"/>
    <w:rsid w:val="005C6676"/>
    <w:rsid w:val="005D1CE4"/>
    <w:rsid w:val="005D35C6"/>
    <w:rsid w:val="005D4B31"/>
    <w:rsid w:val="005D5963"/>
    <w:rsid w:val="005D5AB9"/>
    <w:rsid w:val="005D6D94"/>
    <w:rsid w:val="005D7204"/>
    <w:rsid w:val="005E02D6"/>
    <w:rsid w:val="005E1584"/>
    <w:rsid w:val="005E5653"/>
    <w:rsid w:val="005E68C1"/>
    <w:rsid w:val="005F228E"/>
    <w:rsid w:val="005F441F"/>
    <w:rsid w:val="00600031"/>
    <w:rsid w:val="00605397"/>
    <w:rsid w:val="00605C40"/>
    <w:rsid w:val="0060604C"/>
    <w:rsid w:val="00606D25"/>
    <w:rsid w:val="00606FE6"/>
    <w:rsid w:val="006078F4"/>
    <w:rsid w:val="00607B08"/>
    <w:rsid w:val="00611249"/>
    <w:rsid w:val="00612C40"/>
    <w:rsid w:val="00613D3C"/>
    <w:rsid w:val="00614087"/>
    <w:rsid w:val="00615C8E"/>
    <w:rsid w:val="006169A6"/>
    <w:rsid w:val="00617946"/>
    <w:rsid w:val="00623600"/>
    <w:rsid w:val="006243A2"/>
    <w:rsid w:val="006243CB"/>
    <w:rsid w:val="00624D8F"/>
    <w:rsid w:val="0062679A"/>
    <w:rsid w:val="00627D3F"/>
    <w:rsid w:val="006305B7"/>
    <w:rsid w:val="00631802"/>
    <w:rsid w:val="00632807"/>
    <w:rsid w:val="0063376F"/>
    <w:rsid w:val="00633B27"/>
    <w:rsid w:val="006341DF"/>
    <w:rsid w:val="00635B24"/>
    <w:rsid w:val="00642A97"/>
    <w:rsid w:val="00643AD1"/>
    <w:rsid w:val="00645B70"/>
    <w:rsid w:val="00645C39"/>
    <w:rsid w:val="006462B9"/>
    <w:rsid w:val="0064669D"/>
    <w:rsid w:val="00647772"/>
    <w:rsid w:val="006478EC"/>
    <w:rsid w:val="00650476"/>
    <w:rsid w:val="006523BE"/>
    <w:rsid w:val="006545E1"/>
    <w:rsid w:val="00654F35"/>
    <w:rsid w:val="00655E26"/>
    <w:rsid w:val="0065696D"/>
    <w:rsid w:val="0065798F"/>
    <w:rsid w:val="00660358"/>
    <w:rsid w:val="00661FEE"/>
    <w:rsid w:val="00662D4C"/>
    <w:rsid w:val="00663CD9"/>
    <w:rsid w:val="00664161"/>
    <w:rsid w:val="006645DD"/>
    <w:rsid w:val="00671A24"/>
    <w:rsid w:val="00674CA7"/>
    <w:rsid w:val="00674EFA"/>
    <w:rsid w:val="006750FD"/>
    <w:rsid w:val="00675BCC"/>
    <w:rsid w:val="0067693F"/>
    <w:rsid w:val="00677896"/>
    <w:rsid w:val="00680AB0"/>
    <w:rsid w:val="00681E7D"/>
    <w:rsid w:val="006836FC"/>
    <w:rsid w:val="00683FCE"/>
    <w:rsid w:val="006846FB"/>
    <w:rsid w:val="00684C7F"/>
    <w:rsid w:val="006858D5"/>
    <w:rsid w:val="00687DF4"/>
    <w:rsid w:val="0069258E"/>
    <w:rsid w:val="006935A6"/>
    <w:rsid w:val="006945BE"/>
    <w:rsid w:val="006964E2"/>
    <w:rsid w:val="00697C27"/>
    <w:rsid w:val="006A1487"/>
    <w:rsid w:val="006A1CF6"/>
    <w:rsid w:val="006A2D9E"/>
    <w:rsid w:val="006A3211"/>
    <w:rsid w:val="006A33F6"/>
    <w:rsid w:val="006A3D23"/>
    <w:rsid w:val="006A5184"/>
    <w:rsid w:val="006A64B7"/>
    <w:rsid w:val="006B4794"/>
    <w:rsid w:val="006B4AFA"/>
    <w:rsid w:val="006B7705"/>
    <w:rsid w:val="006B7BEE"/>
    <w:rsid w:val="006C07E2"/>
    <w:rsid w:val="006C07F6"/>
    <w:rsid w:val="006C2C2E"/>
    <w:rsid w:val="006C3A44"/>
    <w:rsid w:val="006C490B"/>
    <w:rsid w:val="006C7A01"/>
    <w:rsid w:val="006D0A2A"/>
    <w:rsid w:val="006D443B"/>
    <w:rsid w:val="006D4C0F"/>
    <w:rsid w:val="006D52E8"/>
    <w:rsid w:val="006D547F"/>
    <w:rsid w:val="006D5DCD"/>
    <w:rsid w:val="006D67C5"/>
    <w:rsid w:val="006D6FAF"/>
    <w:rsid w:val="006E03DD"/>
    <w:rsid w:val="006E045E"/>
    <w:rsid w:val="006E1DA4"/>
    <w:rsid w:val="006E6D7E"/>
    <w:rsid w:val="006F0D79"/>
    <w:rsid w:val="006F1201"/>
    <w:rsid w:val="006F3531"/>
    <w:rsid w:val="007024D4"/>
    <w:rsid w:val="00703D5C"/>
    <w:rsid w:val="00703D80"/>
    <w:rsid w:val="0070498E"/>
    <w:rsid w:val="00706E1E"/>
    <w:rsid w:val="007079B5"/>
    <w:rsid w:val="007168A4"/>
    <w:rsid w:val="00717604"/>
    <w:rsid w:val="00720207"/>
    <w:rsid w:val="00721033"/>
    <w:rsid w:val="007210C5"/>
    <w:rsid w:val="007221A0"/>
    <w:rsid w:val="00722E86"/>
    <w:rsid w:val="00722F79"/>
    <w:rsid w:val="00725998"/>
    <w:rsid w:val="00726321"/>
    <w:rsid w:val="00726F2D"/>
    <w:rsid w:val="00731BDA"/>
    <w:rsid w:val="0073647E"/>
    <w:rsid w:val="00736FE6"/>
    <w:rsid w:val="00737FD0"/>
    <w:rsid w:val="00740299"/>
    <w:rsid w:val="00741845"/>
    <w:rsid w:val="00741E46"/>
    <w:rsid w:val="00742A34"/>
    <w:rsid w:val="007433D3"/>
    <w:rsid w:val="00750B25"/>
    <w:rsid w:val="00750FFB"/>
    <w:rsid w:val="0075130D"/>
    <w:rsid w:val="00753913"/>
    <w:rsid w:val="00754245"/>
    <w:rsid w:val="00755713"/>
    <w:rsid w:val="007557B4"/>
    <w:rsid w:val="00756098"/>
    <w:rsid w:val="00756A97"/>
    <w:rsid w:val="00760447"/>
    <w:rsid w:val="007608D8"/>
    <w:rsid w:val="007654E3"/>
    <w:rsid w:val="00770EF4"/>
    <w:rsid w:val="007724AC"/>
    <w:rsid w:val="007760F0"/>
    <w:rsid w:val="00776816"/>
    <w:rsid w:val="00777240"/>
    <w:rsid w:val="00780B18"/>
    <w:rsid w:val="007839BD"/>
    <w:rsid w:val="00783A41"/>
    <w:rsid w:val="00783E5F"/>
    <w:rsid w:val="0078501C"/>
    <w:rsid w:val="007875F2"/>
    <w:rsid w:val="00787767"/>
    <w:rsid w:val="00791054"/>
    <w:rsid w:val="0079166E"/>
    <w:rsid w:val="00792EDD"/>
    <w:rsid w:val="007935A4"/>
    <w:rsid w:val="00796256"/>
    <w:rsid w:val="007A1B3D"/>
    <w:rsid w:val="007A2148"/>
    <w:rsid w:val="007A2594"/>
    <w:rsid w:val="007A56F5"/>
    <w:rsid w:val="007A72A2"/>
    <w:rsid w:val="007A7500"/>
    <w:rsid w:val="007A7B86"/>
    <w:rsid w:val="007B0594"/>
    <w:rsid w:val="007B2B4F"/>
    <w:rsid w:val="007B444A"/>
    <w:rsid w:val="007B47BD"/>
    <w:rsid w:val="007B59FB"/>
    <w:rsid w:val="007B614E"/>
    <w:rsid w:val="007B7446"/>
    <w:rsid w:val="007B7B6C"/>
    <w:rsid w:val="007C0094"/>
    <w:rsid w:val="007C08EC"/>
    <w:rsid w:val="007C0C21"/>
    <w:rsid w:val="007C41AE"/>
    <w:rsid w:val="007C5A19"/>
    <w:rsid w:val="007C5DE6"/>
    <w:rsid w:val="007C6190"/>
    <w:rsid w:val="007C74D1"/>
    <w:rsid w:val="007D009B"/>
    <w:rsid w:val="007D2866"/>
    <w:rsid w:val="007D2959"/>
    <w:rsid w:val="007D320B"/>
    <w:rsid w:val="007D714D"/>
    <w:rsid w:val="007E1D30"/>
    <w:rsid w:val="007E3140"/>
    <w:rsid w:val="007E3E3F"/>
    <w:rsid w:val="007E43D0"/>
    <w:rsid w:val="007E4A71"/>
    <w:rsid w:val="007E5EA0"/>
    <w:rsid w:val="007E7003"/>
    <w:rsid w:val="007F0477"/>
    <w:rsid w:val="007F3F60"/>
    <w:rsid w:val="008013BB"/>
    <w:rsid w:val="008031A9"/>
    <w:rsid w:val="00803840"/>
    <w:rsid w:val="00803B3E"/>
    <w:rsid w:val="00803FDB"/>
    <w:rsid w:val="00806938"/>
    <w:rsid w:val="00807326"/>
    <w:rsid w:val="008109C8"/>
    <w:rsid w:val="0081113B"/>
    <w:rsid w:val="0081213D"/>
    <w:rsid w:val="00812CDB"/>
    <w:rsid w:val="00814CF9"/>
    <w:rsid w:val="00815CC5"/>
    <w:rsid w:val="00816053"/>
    <w:rsid w:val="008216D6"/>
    <w:rsid w:val="00822D0B"/>
    <w:rsid w:val="00823F13"/>
    <w:rsid w:val="008307C3"/>
    <w:rsid w:val="00830975"/>
    <w:rsid w:val="00830A4A"/>
    <w:rsid w:val="00831732"/>
    <w:rsid w:val="008321E2"/>
    <w:rsid w:val="00834286"/>
    <w:rsid w:val="00834E66"/>
    <w:rsid w:val="00835447"/>
    <w:rsid w:val="008363A3"/>
    <w:rsid w:val="00836C5C"/>
    <w:rsid w:val="0084017B"/>
    <w:rsid w:val="0084124E"/>
    <w:rsid w:val="00841515"/>
    <w:rsid w:val="00842029"/>
    <w:rsid w:val="00843794"/>
    <w:rsid w:val="008438DC"/>
    <w:rsid w:val="00844356"/>
    <w:rsid w:val="00845E60"/>
    <w:rsid w:val="008506C6"/>
    <w:rsid w:val="00850959"/>
    <w:rsid w:val="00852351"/>
    <w:rsid w:val="00853241"/>
    <w:rsid w:val="008558E4"/>
    <w:rsid w:val="008614F7"/>
    <w:rsid w:val="00862CB4"/>
    <w:rsid w:val="00865A94"/>
    <w:rsid w:val="00866ADD"/>
    <w:rsid w:val="00866BA7"/>
    <w:rsid w:val="008671CB"/>
    <w:rsid w:val="00870B86"/>
    <w:rsid w:val="00870EE3"/>
    <w:rsid w:val="0087381C"/>
    <w:rsid w:val="00877DF0"/>
    <w:rsid w:val="0088023A"/>
    <w:rsid w:val="00883781"/>
    <w:rsid w:val="00885854"/>
    <w:rsid w:val="0089097D"/>
    <w:rsid w:val="008938DC"/>
    <w:rsid w:val="00896959"/>
    <w:rsid w:val="008974F7"/>
    <w:rsid w:val="008A3433"/>
    <w:rsid w:val="008A3A5E"/>
    <w:rsid w:val="008A67DC"/>
    <w:rsid w:val="008B0ADC"/>
    <w:rsid w:val="008B1698"/>
    <w:rsid w:val="008B16E5"/>
    <w:rsid w:val="008B1B85"/>
    <w:rsid w:val="008B26A6"/>
    <w:rsid w:val="008B3135"/>
    <w:rsid w:val="008B4250"/>
    <w:rsid w:val="008B6431"/>
    <w:rsid w:val="008B6DF1"/>
    <w:rsid w:val="008C316E"/>
    <w:rsid w:val="008C7229"/>
    <w:rsid w:val="008D34AD"/>
    <w:rsid w:val="008D4163"/>
    <w:rsid w:val="008D4EE7"/>
    <w:rsid w:val="008D6356"/>
    <w:rsid w:val="008D6EB0"/>
    <w:rsid w:val="008D7B2D"/>
    <w:rsid w:val="008E10DA"/>
    <w:rsid w:val="008E165F"/>
    <w:rsid w:val="008E19C6"/>
    <w:rsid w:val="008E3047"/>
    <w:rsid w:val="008E3FB8"/>
    <w:rsid w:val="008E5333"/>
    <w:rsid w:val="008E53DC"/>
    <w:rsid w:val="008E664F"/>
    <w:rsid w:val="008E6C17"/>
    <w:rsid w:val="008F42B3"/>
    <w:rsid w:val="008F4F1F"/>
    <w:rsid w:val="008F63B4"/>
    <w:rsid w:val="008F66AA"/>
    <w:rsid w:val="008F74AF"/>
    <w:rsid w:val="00900149"/>
    <w:rsid w:val="0090079B"/>
    <w:rsid w:val="00900EAF"/>
    <w:rsid w:val="00901780"/>
    <w:rsid w:val="00901BD1"/>
    <w:rsid w:val="0090354D"/>
    <w:rsid w:val="00903611"/>
    <w:rsid w:val="009039A8"/>
    <w:rsid w:val="00903DA2"/>
    <w:rsid w:val="00903E05"/>
    <w:rsid w:val="00904E19"/>
    <w:rsid w:val="0090578B"/>
    <w:rsid w:val="00905A32"/>
    <w:rsid w:val="0090683F"/>
    <w:rsid w:val="009118EE"/>
    <w:rsid w:val="00911A53"/>
    <w:rsid w:val="009154A6"/>
    <w:rsid w:val="00916299"/>
    <w:rsid w:val="0091675F"/>
    <w:rsid w:val="009171C4"/>
    <w:rsid w:val="00917DD3"/>
    <w:rsid w:val="009202A0"/>
    <w:rsid w:val="00920856"/>
    <w:rsid w:val="00921463"/>
    <w:rsid w:val="00921B8C"/>
    <w:rsid w:val="00921C4B"/>
    <w:rsid w:val="00925054"/>
    <w:rsid w:val="00926836"/>
    <w:rsid w:val="00927AAC"/>
    <w:rsid w:val="00930DB2"/>
    <w:rsid w:val="0093250E"/>
    <w:rsid w:val="009335BB"/>
    <w:rsid w:val="0093461D"/>
    <w:rsid w:val="0093513B"/>
    <w:rsid w:val="009374F8"/>
    <w:rsid w:val="0094085E"/>
    <w:rsid w:val="00944205"/>
    <w:rsid w:val="00946A29"/>
    <w:rsid w:val="00946C94"/>
    <w:rsid w:val="00953FF7"/>
    <w:rsid w:val="009553DB"/>
    <w:rsid w:val="009568C5"/>
    <w:rsid w:val="00957083"/>
    <w:rsid w:val="00957A42"/>
    <w:rsid w:val="00962C39"/>
    <w:rsid w:val="00963624"/>
    <w:rsid w:val="00963CD1"/>
    <w:rsid w:val="00963F73"/>
    <w:rsid w:val="009641C5"/>
    <w:rsid w:val="009666FE"/>
    <w:rsid w:val="009718CD"/>
    <w:rsid w:val="00974ADF"/>
    <w:rsid w:val="009803EA"/>
    <w:rsid w:val="0098260D"/>
    <w:rsid w:val="00984ACA"/>
    <w:rsid w:val="00986732"/>
    <w:rsid w:val="00987CE0"/>
    <w:rsid w:val="00987D89"/>
    <w:rsid w:val="009915B2"/>
    <w:rsid w:val="0099189B"/>
    <w:rsid w:val="00993B95"/>
    <w:rsid w:val="009946D4"/>
    <w:rsid w:val="009A033C"/>
    <w:rsid w:val="009A037F"/>
    <w:rsid w:val="009A09C8"/>
    <w:rsid w:val="009A2845"/>
    <w:rsid w:val="009A4BA0"/>
    <w:rsid w:val="009A585B"/>
    <w:rsid w:val="009A5F92"/>
    <w:rsid w:val="009A64E0"/>
    <w:rsid w:val="009A7281"/>
    <w:rsid w:val="009A7C86"/>
    <w:rsid w:val="009B0326"/>
    <w:rsid w:val="009B0683"/>
    <w:rsid w:val="009B1549"/>
    <w:rsid w:val="009B17D2"/>
    <w:rsid w:val="009B4030"/>
    <w:rsid w:val="009B419F"/>
    <w:rsid w:val="009B7F2F"/>
    <w:rsid w:val="009C0209"/>
    <w:rsid w:val="009C200F"/>
    <w:rsid w:val="009C3A87"/>
    <w:rsid w:val="009C3F1D"/>
    <w:rsid w:val="009D5A47"/>
    <w:rsid w:val="009D5E6C"/>
    <w:rsid w:val="009D6904"/>
    <w:rsid w:val="009E0F81"/>
    <w:rsid w:val="009E105E"/>
    <w:rsid w:val="009E319B"/>
    <w:rsid w:val="009E3743"/>
    <w:rsid w:val="009E4C8F"/>
    <w:rsid w:val="009E55D8"/>
    <w:rsid w:val="009E7B23"/>
    <w:rsid w:val="009E7C2E"/>
    <w:rsid w:val="009F0917"/>
    <w:rsid w:val="009F1869"/>
    <w:rsid w:val="009F31BA"/>
    <w:rsid w:val="009F35F4"/>
    <w:rsid w:val="009F658B"/>
    <w:rsid w:val="009F76AA"/>
    <w:rsid w:val="00A00073"/>
    <w:rsid w:val="00A00271"/>
    <w:rsid w:val="00A00321"/>
    <w:rsid w:val="00A003D6"/>
    <w:rsid w:val="00A009C1"/>
    <w:rsid w:val="00A0532A"/>
    <w:rsid w:val="00A06897"/>
    <w:rsid w:val="00A120D3"/>
    <w:rsid w:val="00A124E0"/>
    <w:rsid w:val="00A12AD5"/>
    <w:rsid w:val="00A1303B"/>
    <w:rsid w:val="00A13DD8"/>
    <w:rsid w:val="00A15DD4"/>
    <w:rsid w:val="00A16E4F"/>
    <w:rsid w:val="00A200F7"/>
    <w:rsid w:val="00A20E43"/>
    <w:rsid w:val="00A22855"/>
    <w:rsid w:val="00A30F6C"/>
    <w:rsid w:val="00A327A1"/>
    <w:rsid w:val="00A3291D"/>
    <w:rsid w:val="00A343CE"/>
    <w:rsid w:val="00A37121"/>
    <w:rsid w:val="00A37344"/>
    <w:rsid w:val="00A411E2"/>
    <w:rsid w:val="00A4471C"/>
    <w:rsid w:val="00A50A48"/>
    <w:rsid w:val="00A5448D"/>
    <w:rsid w:val="00A55F15"/>
    <w:rsid w:val="00A55F9C"/>
    <w:rsid w:val="00A56A0F"/>
    <w:rsid w:val="00A60F79"/>
    <w:rsid w:val="00A61F50"/>
    <w:rsid w:val="00A63843"/>
    <w:rsid w:val="00A63B22"/>
    <w:rsid w:val="00A641D2"/>
    <w:rsid w:val="00A6485C"/>
    <w:rsid w:val="00A6502C"/>
    <w:rsid w:val="00A65976"/>
    <w:rsid w:val="00A66CD7"/>
    <w:rsid w:val="00A7082A"/>
    <w:rsid w:val="00A73DBA"/>
    <w:rsid w:val="00A740F3"/>
    <w:rsid w:val="00A74565"/>
    <w:rsid w:val="00A74685"/>
    <w:rsid w:val="00A766E9"/>
    <w:rsid w:val="00A76B14"/>
    <w:rsid w:val="00A77A95"/>
    <w:rsid w:val="00A84EE3"/>
    <w:rsid w:val="00A85318"/>
    <w:rsid w:val="00A86391"/>
    <w:rsid w:val="00A91165"/>
    <w:rsid w:val="00A918DB"/>
    <w:rsid w:val="00A93338"/>
    <w:rsid w:val="00A97259"/>
    <w:rsid w:val="00A975A8"/>
    <w:rsid w:val="00AA15CC"/>
    <w:rsid w:val="00AA6FB2"/>
    <w:rsid w:val="00AB1140"/>
    <w:rsid w:val="00AB1D78"/>
    <w:rsid w:val="00AB43D9"/>
    <w:rsid w:val="00AB73B0"/>
    <w:rsid w:val="00AC1384"/>
    <w:rsid w:val="00AC21D7"/>
    <w:rsid w:val="00AC37AB"/>
    <w:rsid w:val="00AC4BE1"/>
    <w:rsid w:val="00AD0ACF"/>
    <w:rsid w:val="00AD0CBC"/>
    <w:rsid w:val="00AD1B02"/>
    <w:rsid w:val="00AD3797"/>
    <w:rsid w:val="00AD68D6"/>
    <w:rsid w:val="00AD6DAE"/>
    <w:rsid w:val="00AD7B5A"/>
    <w:rsid w:val="00AE37B8"/>
    <w:rsid w:val="00AE41EE"/>
    <w:rsid w:val="00AE536D"/>
    <w:rsid w:val="00AE6655"/>
    <w:rsid w:val="00AE7F77"/>
    <w:rsid w:val="00AE7FF5"/>
    <w:rsid w:val="00AF0551"/>
    <w:rsid w:val="00AF0D32"/>
    <w:rsid w:val="00AF0F7D"/>
    <w:rsid w:val="00AF4038"/>
    <w:rsid w:val="00AF5413"/>
    <w:rsid w:val="00AF743D"/>
    <w:rsid w:val="00AF7773"/>
    <w:rsid w:val="00AF7C9C"/>
    <w:rsid w:val="00B02754"/>
    <w:rsid w:val="00B0299B"/>
    <w:rsid w:val="00B02BB8"/>
    <w:rsid w:val="00B03AAF"/>
    <w:rsid w:val="00B05B60"/>
    <w:rsid w:val="00B0783A"/>
    <w:rsid w:val="00B104F6"/>
    <w:rsid w:val="00B11D4F"/>
    <w:rsid w:val="00B12D0B"/>
    <w:rsid w:val="00B151BE"/>
    <w:rsid w:val="00B156D4"/>
    <w:rsid w:val="00B21C78"/>
    <w:rsid w:val="00B22E2F"/>
    <w:rsid w:val="00B23EE0"/>
    <w:rsid w:val="00B25D6C"/>
    <w:rsid w:val="00B25FB5"/>
    <w:rsid w:val="00B27122"/>
    <w:rsid w:val="00B302EF"/>
    <w:rsid w:val="00B3069B"/>
    <w:rsid w:val="00B31F53"/>
    <w:rsid w:val="00B32BAE"/>
    <w:rsid w:val="00B35FA0"/>
    <w:rsid w:val="00B3687B"/>
    <w:rsid w:val="00B40B8A"/>
    <w:rsid w:val="00B40B8B"/>
    <w:rsid w:val="00B413F5"/>
    <w:rsid w:val="00B41741"/>
    <w:rsid w:val="00B422DE"/>
    <w:rsid w:val="00B52269"/>
    <w:rsid w:val="00B5246D"/>
    <w:rsid w:val="00B53889"/>
    <w:rsid w:val="00B564E4"/>
    <w:rsid w:val="00B57361"/>
    <w:rsid w:val="00B601F4"/>
    <w:rsid w:val="00B63152"/>
    <w:rsid w:val="00B63289"/>
    <w:rsid w:val="00B64B56"/>
    <w:rsid w:val="00B65573"/>
    <w:rsid w:val="00B66726"/>
    <w:rsid w:val="00B6732A"/>
    <w:rsid w:val="00B67BE4"/>
    <w:rsid w:val="00B67E81"/>
    <w:rsid w:val="00B7204B"/>
    <w:rsid w:val="00B73622"/>
    <w:rsid w:val="00B74B3B"/>
    <w:rsid w:val="00B765A3"/>
    <w:rsid w:val="00B7712E"/>
    <w:rsid w:val="00B8250D"/>
    <w:rsid w:val="00B82C14"/>
    <w:rsid w:val="00B82D59"/>
    <w:rsid w:val="00B833AA"/>
    <w:rsid w:val="00B87437"/>
    <w:rsid w:val="00B91D4E"/>
    <w:rsid w:val="00B94A3F"/>
    <w:rsid w:val="00B958AD"/>
    <w:rsid w:val="00B97FFC"/>
    <w:rsid w:val="00BA1A1C"/>
    <w:rsid w:val="00BB11D8"/>
    <w:rsid w:val="00BB1460"/>
    <w:rsid w:val="00BB1B3D"/>
    <w:rsid w:val="00BB287A"/>
    <w:rsid w:val="00BB545C"/>
    <w:rsid w:val="00BB5D78"/>
    <w:rsid w:val="00BC15DE"/>
    <w:rsid w:val="00BC2471"/>
    <w:rsid w:val="00BC2AD6"/>
    <w:rsid w:val="00BC7199"/>
    <w:rsid w:val="00BD014B"/>
    <w:rsid w:val="00BD5BEB"/>
    <w:rsid w:val="00BD708C"/>
    <w:rsid w:val="00BD75E5"/>
    <w:rsid w:val="00BE02A2"/>
    <w:rsid w:val="00BE05CE"/>
    <w:rsid w:val="00BE220A"/>
    <w:rsid w:val="00BE435B"/>
    <w:rsid w:val="00BE4CD5"/>
    <w:rsid w:val="00BE6DFE"/>
    <w:rsid w:val="00BF1DB6"/>
    <w:rsid w:val="00BF22A8"/>
    <w:rsid w:val="00BF6C9C"/>
    <w:rsid w:val="00C037C9"/>
    <w:rsid w:val="00C03B33"/>
    <w:rsid w:val="00C051C0"/>
    <w:rsid w:val="00C05CCE"/>
    <w:rsid w:val="00C0792E"/>
    <w:rsid w:val="00C100BC"/>
    <w:rsid w:val="00C110E8"/>
    <w:rsid w:val="00C11253"/>
    <w:rsid w:val="00C11641"/>
    <w:rsid w:val="00C16A5D"/>
    <w:rsid w:val="00C16D87"/>
    <w:rsid w:val="00C17950"/>
    <w:rsid w:val="00C20543"/>
    <w:rsid w:val="00C20E29"/>
    <w:rsid w:val="00C22811"/>
    <w:rsid w:val="00C22BCD"/>
    <w:rsid w:val="00C333F5"/>
    <w:rsid w:val="00C34223"/>
    <w:rsid w:val="00C3447E"/>
    <w:rsid w:val="00C3548B"/>
    <w:rsid w:val="00C360C3"/>
    <w:rsid w:val="00C36BDD"/>
    <w:rsid w:val="00C375EC"/>
    <w:rsid w:val="00C40571"/>
    <w:rsid w:val="00C40FB1"/>
    <w:rsid w:val="00C41484"/>
    <w:rsid w:val="00C419CA"/>
    <w:rsid w:val="00C4390C"/>
    <w:rsid w:val="00C43993"/>
    <w:rsid w:val="00C4418D"/>
    <w:rsid w:val="00C4446D"/>
    <w:rsid w:val="00C452C2"/>
    <w:rsid w:val="00C453CB"/>
    <w:rsid w:val="00C45985"/>
    <w:rsid w:val="00C50E20"/>
    <w:rsid w:val="00C514A3"/>
    <w:rsid w:val="00C51A1B"/>
    <w:rsid w:val="00C52B06"/>
    <w:rsid w:val="00C53D9C"/>
    <w:rsid w:val="00C5635E"/>
    <w:rsid w:val="00C56656"/>
    <w:rsid w:val="00C56CF4"/>
    <w:rsid w:val="00C57CB1"/>
    <w:rsid w:val="00C602F0"/>
    <w:rsid w:val="00C620C2"/>
    <w:rsid w:val="00C62AAF"/>
    <w:rsid w:val="00C648C2"/>
    <w:rsid w:val="00C66341"/>
    <w:rsid w:val="00C708EA"/>
    <w:rsid w:val="00C70E5F"/>
    <w:rsid w:val="00C7751A"/>
    <w:rsid w:val="00C83B77"/>
    <w:rsid w:val="00C852F0"/>
    <w:rsid w:val="00C90694"/>
    <w:rsid w:val="00C929E1"/>
    <w:rsid w:val="00C930D6"/>
    <w:rsid w:val="00C93616"/>
    <w:rsid w:val="00C966ED"/>
    <w:rsid w:val="00C96ED8"/>
    <w:rsid w:val="00CA022D"/>
    <w:rsid w:val="00CA0291"/>
    <w:rsid w:val="00CA1676"/>
    <w:rsid w:val="00CA3F08"/>
    <w:rsid w:val="00CA51D1"/>
    <w:rsid w:val="00CA5EBF"/>
    <w:rsid w:val="00CA7442"/>
    <w:rsid w:val="00CB0589"/>
    <w:rsid w:val="00CB22C3"/>
    <w:rsid w:val="00CB2F82"/>
    <w:rsid w:val="00CB3682"/>
    <w:rsid w:val="00CB3BF9"/>
    <w:rsid w:val="00CB52E6"/>
    <w:rsid w:val="00CB7284"/>
    <w:rsid w:val="00CC0109"/>
    <w:rsid w:val="00CC2ED6"/>
    <w:rsid w:val="00CC3DB7"/>
    <w:rsid w:val="00CC6063"/>
    <w:rsid w:val="00CC6541"/>
    <w:rsid w:val="00CC6B46"/>
    <w:rsid w:val="00CC6C2E"/>
    <w:rsid w:val="00CD1C67"/>
    <w:rsid w:val="00CD2D6B"/>
    <w:rsid w:val="00CD523F"/>
    <w:rsid w:val="00CD574D"/>
    <w:rsid w:val="00CD5817"/>
    <w:rsid w:val="00CD5DD9"/>
    <w:rsid w:val="00CD652F"/>
    <w:rsid w:val="00CD7204"/>
    <w:rsid w:val="00CD7B4D"/>
    <w:rsid w:val="00CE09D2"/>
    <w:rsid w:val="00CE0ADC"/>
    <w:rsid w:val="00CE2E0E"/>
    <w:rsid w:val="00CE303D"/>
    <w:rsid w:val="00CE55FF"/>
    <w:rsid w:val="00CE5B7C"/>
    <w:rsid w:val="00CE66E5"/>
    <w:rsid w:val="00CE68B0"/>
    <w:rsid w:val="00CF6602"/>
    <w:rsid w:val="00CF6C62"/>
    <w:rsid w:val="00CF760E"/>
    <w:rsid w:val="00CF770A"/>
    <w:rsid w:val="00CF78FA"/>
    <w:rsid w:val="00D0078D"/>
    <w:rsid w:val="00D04701"/>
    <w:rsid w:val="00D056ED"/>
    <w:rsid w:val="00D05948"/>
    <w:rsid w:val="00D062FE"/>
    <w:rsid w:val="00D0644C"/>
    <w:rsid w:val="00D0702E"/>
    <w:rsid w:val="00D14E83"/>
    <w:rsid w:val="00D178A7"/>
    <w:rsid w:val="00D24602"/>
    <w:rsid w:val="00D2748C"/>
    <w:rsid w:val="00D3192C"/>
    <w:rsid w:val="00D321D2"/>
    <w:rsid w:val="00D32819"/>
    <w:rsid w:val="00D33D12"/>
    <w:rsid w:val="00D37930"/>
    <w:rsid w:val="00D43707"/>
    <w:rsid w:val="00D4435F"/>
    <w:rsid w:val="00D44B7D"/>
    <w:rsid w:val="00D44C23"/>
    <w:rsid w:val="00D44CEF"/>
    <w:rsid w:val="00D45163"/>
    <w:rsid w:val="00D46F94"/>
    <w:rsid w:val="00D479EF"/>
    <w:rsid w:val="00D51E9E"/>
    <w:rsid w:val="00D54716"/>
    <w:rsid w:val="00D55F0D"/>
    <w:rsid w:val="00D570CD"/>
    <w:rsid w:val="00D57A8C"/>
    <w:rsid w:val="00D57D48"/>
    <w:rsid w:val="00D613DD"/>
    <w:rsid w:val="00D61C96"/>
    <w:rsid w:val="00D642FF"/>
    <w:rsid w:val="00D64A16"/>
    <w:rsid w:val="00D70E4A"/>
    <w:rsid w:val="00D71029"/>
    <w:rsid w:val="00D721A9"/>
    <w:rsid w:val="00D74495"/>
    <w:rsid w:val="00D76D9E"/>
    <w:rsid w:val="00D826F6"/>
    <w:rsid w:val="00D834D3"/>
    <w:rsid w:val="00D87196"/>
    <w:rsid w:val="00D901CD"/>
    <w:rsid w:val="00D901E6"/>
    <w:rsid w:val="00D909BD"/>
    <w:rsid w:val="00D9244A"/>
    <w:rsid w:val="00D92C1F"/>
    <w:rsid w:val="00D939EF"/>
    <w:rsid w:val="00D95273"/>
    <w:rsid w:val="00D952CA"/>
    <w:rsid w:val="00D95CAB"/>
    <w:rsid w:val="00DA062F"/>
    <w:rsid w:val="00DA23C3"/>
    <w:rsid w:val="00DA4919"/>
    <w:rsid w:val="00DA5CD5"/>
    <w:rsid w:val="00DA6515"/>
    <w:rsid w:val="00DA726F"/>
    <w:rsid w:val="00DB2C6A"/>
    <w:rsid w:val="00DB4350"/>
    <w:rsid w:val="00DB4A90"/>
    <w:rsid w:val="00DB4C97"/>
    <w:rsid w:val="00DB5778"/>
    <w:rsid w:val="00DB6542"/>
    <w:rsid w:val="00DB7963"/>
    <w:rsid w:val="00DC0920"/>
    <w:rsid w:val="00DC11CF"/>
    <w:rsid w:val="00DC1949"/>
    <w:rsid w:val="00DC2B75"/>
    <w:rsid w:val="00DC412A"/>
    <w:rsid w:val="00DC468E"/>
    <w:rsid w:val="00DC48A3"/>
    <w:rsid w:val="00DC4C9A"/>
    <w:rsid w:val="00DC7F15"/>
    <w:rsid w:val="00DD12F1"/>
    <w:rsid w:val="00DD599B"/>
    <w:rsid w:val="00DD6975"/>
    <w:rsid w:val="00DD6E01"/>
    <w:rsid w:val="00DD7511"/>
    <w:rsid w:val="00DD7E75"/>
    <w:rsid w:val="00DD7F6E"/>
    <w:rsid w:val="00DE0940"/>
    <w:rsid w:val="00DE1B8D"/>
    <w:rsid w:val="00DE2418"/>
    <w:rsid w:val="00DE32B0"/>
    <w:rsid w:val="00DE45F9"/>
    <w:rsid w:val="00DE5B48"/>
    <w:rsid w:val="00DE6071"/>
    <w:rsid w:val="00DE679A"/>
    <w:rsid w:val="00DE6CEE"/>
    <w:rsid w:val="00DE6F10"/>
    <w:rsid w:val="00DF2E5C"/>
    <w:rsid w:val="00DF5DA9"/>
    <w:rsid w:val="00DF65EB"/>
    <w:rsid w:val="00DF69BE"/>
    <w:rsid w:val="00DF6A25"/>
    <w:rsid w:val="00DF7484"/>
    <w:rsid w:val="00E028E3"/>
    <w:rsid w:val="00E053FA"/>
    <w:rsid w:val="00E065C6"/>
    <w:rsid w:val="00E11572"/>
    <w:rsid w:val="00E1563C"/>
    <w:rsid w:val="00E15DB9"/>
    <w:rsid w:val="00E1632C"/>
    <w:rsid w:val="00E17A4C"/>
    <w:rsid w:val="00E204EA"/>
    <w:rsid w:val="00E20520"/>
    <w:rsid w:val="00E2098F"/>
    <w:rsid w:val="00E222D4"/>
    <w:rsid w:val="00E24430"/>
    <w:rsid w:val="00E24EF2"/>
    <w:rsid w:val="00E27FC6"/>
    <w:rsid w:val="00E303FB"/>
    <w:rsid w:val="00E307CB"/>
    <w:rsid w:val="00E331E7"/>
    <w:rsid w:val="00E3363F"/>
    <w:rsid w:val="00E33C8A"/>
    <w:rsid w:val="00E349A7"/>
    <w:rsid w:val="00E3577D"/>
    <w:rsid w:val="00E376E7"/>
    <w:rsid w:val="00E37CAA"/>
    <w:rsid w:val="00E41906"/>
    <w:rsid w:val="00E428DF"/>
    <w:rsid w:val="00E46CA4"/>
    <w:rsid w:val="00E47987"/>
    <w:rsid w:val="00E50557"/>
    <w:rsid w:val="00E50877"/>
    <w:rsid w:val="00E50A02"/>
    <w:rsid w:val="00E51A55"/>
    <w:rsid w:val="00E520D4"/>
    <w:rsid w:val="00E57DB2"/>
    <w:rsid w:val="00E6418C"/>
    <w:rsid w:val="00E64727"/>
    <w:rsid w:val="00E66B79"/>
    <w:rsid w:val="00E66F26"/>
    <w:rsid w:val="00E720C6"/>
    <w:rsid w:val="00E7370D"/>
    <w:rsid w:val="00E73C79"/>
    <w:rsid w:val="00E775E4"/>
    <w:rsid w:val="00E77A75"/>
    <w:rsid w:val="00E77F03"/>
    <w:rsid w:val="00E81594"/>
    <w:rsid w:val="00E82130"/>
    <w:rsid w:val="00E82300"/>
    <w:rsid w:val="00E8368D"/>
    <w:rsid w:val="00E84F81"/>
    <w:rsid w:val="00E85BAB"/>
    <w:rsid w:val="00E86DCC"/>
    <w:rsid w:val="00E915D4"/>
    <w:rsid w:val="00E91C0A"/>
    <w:rsid w:val="00E92BBD"/>
    <w:rsid w:val="00E93CFE"/>
    <w:rsid w:val="00E94DFF"/>
    <w:rsid w:val="00E95F97"/>
    <w:rsid w:val="00EA2C1C"/>
    <w:rsid w:val="00EA3E9F"/>
    <w:rsid w:val="00EA4AD8"/>
    <w:rsid w:val="00EA5058"/>
    <w:rsid w:val="00EA51A1"/>
    <w:rsid w:val="00EA53F9"/>
    <w:rsid w:val="00EA5621"/>
    <w:rsid w:val="00EA5F61"/>
    <w:rsid w:val="00EA6EC6"/>
    <w:rsid w:val="00EA7901"/>
    <w:rsid w:val="00EB1AB1"/>
    <w:rsid w:val="00EB27D7"/>
    <w:rsid w:val="00EC00EA"/>
    <w:rsid w:val="00EC0E84"/>
    <w:rsid w:val="00EC1434"/>
    <w:rsid w:val="00EC1C43"/>
    <w:rsid w:val="00EC2F84"/>
    <w:rsid w:val="00EC3DF8"/>
    <w:rsid w:val="00EC3E77"/>
    <w:rsid w:val="00ED444D"/>
    <w:rsid w:val="00ED497C"/>
    <w:rsid w:val="00ED4F23"/>
    <w:rsid w:val="00ED4FCF"/>
    <w:rsid w:val="00ED650E"/>
    <w:rsid w:val="00ED7331"/>
    <w:rsid w:val="00ED75FC"/>
    <w:rsid w:val="00ED7CC3"/>
    <w:rsid w:val="00EE1990"/>
    <w:rsid w:val="00EE1B07"/>
    <w:rsid w:val="00EE2AA9"/>
    <w:rsid w:val="00EE428E"/>
    <w:rsid w:val="00EE4EAE"/>
    <w:rsid w:val="00EE55EC"/>
    <w:rsid w:val="00EE67F8"/>
    <w:rsid w:val="00EF2763"/>
    <w:rsid w:val="00EF508E"/>
    <w:rsid w:val="00EF5FCE"/>
    <w:rsid w:val="00EF687C"/>
    <w:rsid w:val="00EF738F"/>
    <w:rsid w:val="00F00CD9"/>
    <w:rsid w:val="00F01B2E"/>
    <w:rsid w:val="00F03B19"/>
    <w:rsid w:val="00F0454B"/>
    <w:rsid w:val="00F04EF3"/>
    <w:rsid w:val="00F06D4F"/>
    <w:rsid w:val="00F06DD5"/>
    <w:rsid w:val="00F07164"/>
    <w:rsid w:val="00F108DE"/>
    <w:rsid w:val="00F13877"/>
    <w:rsid w:val="00F1409D"/>
    <w:rsid w:val="00F16036"/>
    <w:rsid w:val="00F16FB0"/>
    <w:rsid w:val="00F17B77"/>
    <w:rsid w:val="00F20808"/>
    <w:rsid w:val="00F21C31"/>
    <w:rsid w:val="00F22FCA"/>
    <w:rsid w:val="00F23A59"/>
    <w:rsid w:val="00F24592"/>
    <w:rsid w:val="00F25264"/>
    <w:rsid w:val="00F26BF3"/>
    <w:rsid w:val="00F26D7D"/>
    <w:rsid w:val="00F30F80"/>
    <w:rsid w:val="00F31E0A"/>
    <w:rsid w:val="00F321CF"/>
    <w:rsid w:val="00F32225"/>
    <w:rsid w:val="00F33985"/>
    <w:rsid w:val="00F37D05"/>
    <w:rsid w:val="00F40E29"/>
    <w:rsid w:val="00F41BBF"/>
    <w:rsid w:val="00F42138"/>
    <w:rsid w:val="00F4502B"/>
    <w:rsid w:val="00F4589F"/>
    <w:rsid w:val="00F46747"/>
    <w:rsid w:val="00F50072"/>
    <w:rsid w:val="00F517CB"/>
    <w:rsid w:val="00F51DFF"/>
    <w:rsid w:val="00F5268E"/>
    <w:rsid w:val="00F5318D"/>
    <w:rsid w:val="00F5607C"/>
    <w:rsid w:val="00F60E93"/>
    <w:rsid w:val="00F675D5"/>
    <w:rsid w:val="00F72841"/>
    <w:rsid w:val="00F740B3"/>
    <w:rsid w:val="00F74C3D"/>
    <w:rsid w:val="00F74D54"/>
    <w:rsid w:val="00F77028"/>
    <w:rsid w:val="00F82A86"/>
    <w:rsid w:val="00F94089"/>
    <w:rsid w:val="00F942B3"/>
    <w:rsid w:val="00F94394"/>
    <w:rsid w:val="00F96BD9"/>
    <w:rsid w:val="00F96F85"/>
    <w:rsid w:val="00F97FFD"/>
    <w:rsid w:val="00FA4479"/>
    <w:rsid w:val="00FA4750"/>
    <w:rsid w:val="00FA6035"/>
    <w:rsid w:val="00FA6B85"/>
    <w:rsid w:val="00FB0CFA"/>
    <w:rsid w:val="00FB129E"/>
    <w:rsid w:val="00FB1610"/>
    <w:rsid w:val="00FB210D"/>
    <w:rsid w:val="00FB5F02"/>
    <w:rsid w:val="00FB625D"/>
    <w:rsid w:val="00FB6F0A"/>
    <w:rsid w:val="00FC0D14"/>
    <w:rsid w:val="00FC127D"/>
    <w:rsid w:val="00FC1B26"/>
    <w:rsid w:val="00FC226E"/>
    <w:rsid w:val="00FC25F9"/>
    <w:rsid w:val="00FC2D91"/>
    <w:rsid w:val="00FD0C37"/>
    <w:rsid w:val="00FD0F77"/>
    <w:rsid w:val="00FD28D1"/>
    <w:rsid w:val="00FD5ABE"/>
    <w:rsid w:val="00FD5C01"/>
    <w:rsid w:val="00FD6E1A"/>
    <w:rsid w:val="00FD7E71"/>
    <w:rsid w:val="00FE2CBF"/>
    <w:rsid w:val="00FE4B2A"/>
    <w:rsid w:val="00FE65EC"/>
    <w:rsid w:val="00FF0643"/>
    <w:rsid w:val="00FF79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AED34"/>
  <w15:docId w15:val="{B5DC15C7-65C3-4B42-9FC9-9DD6E501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E43D0"/>
    <w:pPr>
      <w:jc w:val="both"/>
    </w:pPr>
    <w:rPr>
      <w:sz w:val="24"/>
      <w:szCs w:val="22"/>
      <w:lang w:eastAsia="en-US"/>
    </w:rPr>
  </w:style>
  <w:style w:type="paragraph" w:styleId="Nadpis1">
    <w:name w:val="heading 1"/>
    <w:basedOn w:val="Normln"/>
    <w:next w:val="Normln"/>
    <w:link w:val="Nadpis1Char"/>
    <w:uiPriority w:val="9"/>
    <w:qFormat/>
    <w:rsid w:val="0050479F"/>
    <w:pPr>
      <w:keepNext/>
      <w:spacing w:before="240" w:after="60"/>
      <w:outlineLvl w:val="0"/>
    </w:pPr>
    <w:rPr>
      <w:rFonts w:ascii="Cambria" w:eastAsia="Times New Roman" w:hAnsi="Cambria"/>
      <w:b/>
      <w:bCs/>
      <w:kern w:val="32"/>
      <w:sz w:val="32"/>
      <w:szCs w:val="32"/>
    </w:rPr>
  </w:style>
  <w:style w:type="paragraph" w:styleId="Nadpis3">
    <w:name w:val="heading 3"/>
    <w:basedOn w:val="Normln"/>
    <w:link w:val="Nadpis3Char"/>
    <w:uiPriority w:val="9"/>
    <w:qFormat/>
    <w:rsid w:val="00CE68B0"/>
    <w:pPr>
      <w:spacing w:before="100" w:beforeAutospacing="1" w:after="100" w:afterAutospacing="1"/>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56FFC"/>
    <w:pPr>
      <w:tabs>
        <w:tab w:val="center" w:pos="4536"/>
        <w:tab w:val="right" w:pos="9072"/>
      </w:tabs>
    </w:pPr>
  </w:style>
  <w:style w:type="character" w:customStyle="1" w:styleId="ZhlavChar">
    <w:name w:val="Záhlaví Char"/>
    <w:basedOn w:val="Standardnpsmoodstavce"/>
    <w:link w:val="Zhlav"/>
    <w:uiPriority w:val="99"/>
    <w:rsid w:val="00556FFC"/>
  </w:style>
  <w:style w:type="paragraph" w:styleId="Zpat">
    <w:name w:val="footer"/>
    <w:basedOn w:val="Normln"/>
    <w:link w:val="ZpatChar"/>
    <w:uiPriority w:val="99"/>
    <w:unhideWhenUsed/>
    <w:rsid w:val="00556FFC"/>
    <w:pPr>
      <w:tabs>
        <w:tab w:val="center" w:pos="4536"/>
        <w:tab w:val="right" w:pos="9072"/>
      </w:tabs>
    </w:pPr>
  </w:style>
  <w:style w:type="character" w:customStyle="1" w:styleId="ZpatChar">
    <w:name w:val="Zápatí Char"/>
    <w:basedOn w:val="Standardnpsmoodstavce"/>
    <w:link w:val="Zpat"/>
    <w:uiPriority w:val="99"/>
    <w:rsid w:val="00556FFC"/>
  </w:style>
  <w:style w:type="paragraph" w:styleId="Textbubliny">
    <w:name w:val="Balloon Text"/>
    <w:basedOn w:val="Normln"/>
    <w:link w:val="TextbublinyChar"/>
    <w:uiPriority w:val="99"/>
    <w:semiHidden/>
    <w:unhideWhenUsed/>
    <w:rsid w:val="00556FF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56FFC"/>
    <w:rPr>
      <w:rFonts w:ascii="Segoe UI" w:hAnsi="Segoe UI" w:cs="Segoe UI"/>
      <w:sz w:val="18"/>
      <w:szCs w:val="18"/>
    </w:rPr>
  </w:style>
  <w:style w:type="paragraph" w:styleId="Odstavecseseznamem">
    <w:name w:val="List Paragraph"/>
    <w:basedOn w:val="Normln"/>
    <w:uiPriority w:val="34"/>
    <w:qFormat/>
    <w:rsid w:val="003437B1"/>
    <w:pPr>
      <w:spacing w:after="200" w:line="276" w:lineRule="auto"/>
      <w:ind w:left="720"/>
      <w:contextualSpacing/>
    </w:pPr>
  </w:style>
  <w:style w:type="character" w:styleId="Siln">
    <w:name w:val="Strong"/>
    <w:basedOn w:val="Standardnpsmoodstavce"/>
    <w:uiPriority w:val="22"/>
    <w:qFormat/>
    <w:rsid w:val="003228FE"/>
    <w:rPr>
      <w:b/>
      <w:bCs/>
    </w:rPr>
  </w:style>
  <w:style w:type="character" w:styleId="Hypertextovodkaz">
    <w:name w:val="Hyperlink"/>
    <w:uiPriority w:val="99"/>
    <w:rsid w:val="00367393"/>
    <w:rPr>
      <w:color w:val="0000FF"/>
      <w:u w:val="single"/>
    </w:rPr>
  </w:style>
  <w:style w:type="paragraph" w:styleId="Normlnweb">
    <w:name w:val="Normal (Web)"/>
    <w:basedOn w:val="Normln"/>
    <w:uiPriority w:val="99"/>
    <w:unhideWhenUsed/>
    <w:qFormat/>
    <w:rsid w:val="0024029D"/>
    <w:pPr>
      <w:spacing w:before="100" w:beforeAutospacing="1" w:after="100" w:afterAutospacing="1"/>
    </w:pPr>
    <w:rPr>
      <w:rFonts w:ascii="Times New Roman" w:eastAsia="Times New Roman" w:hAnsi="Times New Roman"/>
      <w:szCs w:val="24"/>
      <w:lang w:eastAsia="cs-CZ"/>
    </w:rPr>
  </w:style>
  <w:style w:type="character" w:customStyle="1" w:styleId="Nadpis3Char">
    <w:name w:val="Nadpis 3 Char"/>
    <w:basedOn w:val="Standardnpsmoodstavce"/>
    <w:link w:val="Nadpis3"/>
    <w:uiPriority w:val="9"/>
    <w:rsid w:val="00CE68B0"/>
    <w:rPr>
      <w:rFonts w:ascii="Times New Roman" w:eastAsia="Times New Roman" w:hAnsi="Times New Roman"/>
      <w:b/>
      <w:bCs/>
      <w:sz w:val="27"/>
      <w:szCs w:val="27"/>
    </w:rPr>
  </w:style>
  <w:style w:type="character" w:customStyle="1" w:styleId="Nadpis1Char">
    <w:name w:val="Nadpis 1 Char"/>
    <w:basedOn w:val="Standardnpsmoodstavce"/>
    <w:link w:val="Nadpis1"/>
    <w:uiPriority w:val="9"/>
    <w:rsid w:val="0050479F"/>
    <w:rPr>
      <w:rFonts w:ascii="Cambria" w:eastAsia="Times New Roman" w:hAnsi="Cambria" w:cs="Times New Roman"/>
      <w:b/>
      <w:bCs/>
      <w:kern w:val="32"/>
      <w:sz w:val="32"/>
      <w:szCs w:val="32"/>
      <w:lang w:eastAsia="en-US"/>
    </w:rPr>
  </w:style>
  <w:style w:type="paragraph" w:styleId="Zkladntext2">
    <w:name w:val="Body Text 2"/>
    <w:basedOn w:val="Normln"/>
    <w:link w:val="Zkladntext2Char"/>
    <w:semiHidden/>
    <w:rsid w:val="00560218"/>
    <w:pPr>
      <w:jc w:val="left"/>
    </w:pPr>
    <w:rPr>
      <w:rFonts w:ascii="Times New Roman" w:eastAsia="Times New Roman" w:hAnsi="Times New Roman"/>
      <w:szCs w:val="20"/>
      <w:lang w:eastAsia="cs-CZ"/>
    </w:rPr>
  </w:style>
  <w:style w:type="character" w:customStyle="1" w:styleId="Zkladntext2Char">
    <w:name w:val="Základní text 2 Char"/>
    <w:basedOn w:val="Standardnpsmoodstavce"/>
    <w:link w:val="Zkladntext2"/>
    <w:semiHidden/>
    <w:rsid w:val="00560218"/>
    <w:rPr>
      <w:rFonts w:ascii="Times New Roman" w:eastAsia="Times New Roman" w:hAnsi="Times New Roman"/>
      <w:sz w:val="24"/>
    </w:rPr>
  </w:style>
  <w:style w:type="character" w:styleId="Odkaznakoment">
    <w:name w:val="annotation reference"/>
    <w:basedOn w:val="Standardnpsmoodstavce"/>
    <w:uiPriority w:val="99"/>
    <w:semiHidden/>
    <w:unhideWhenUsed/>
    <w:rsid w:val="004536B9"/>
    <w:rPr>
      <w:sz w:val="16"/>
      <w:szCs w:val="16"/>
    </w:rPr>
  </w:style>
  <w:style w:type="paragraph" w:styleId="Textkomente">
    <w:name w:val="annotation text"/>
    <w:basedOn w:val="Normln"/>
    <w:link w:val="TextkomenteChar"/>
    <w:uiPriority w:val="99"/>
    <w:semiHidden/>
    <w:unhideWhenUsed/>
    <w:rsid w:val="004536B9"/>
    <w:rPr>
      <w:sz w:val="20"/>
      <w:szCs w:val="20"/>
    </w:rPr>
  </w:style>
  <w:style w:type="character" w:customStyle="1" w:styleId="TextkomenteChar">
    <w:name w:val="Text komentáře Char"/>
    <w:basedOn w:val="Standardnpsmoodstavce"/>
    <w:link w:val="Textkomente"/>
    <w:uiPriority w:val="99"/>
    <w:semiHidden/>
    <w:rsid w:val="004536B9"/>
    <w:rPr>
      <w:lang w:eastAsia="en-US"/>
    </w:rPr>
  </w:style>
  <w:style w:type="paragraph" w:styleId="Pedmtkomente">
    <w:name w:val="annotation subject"/>
    <w:basedOn w:val="Textkomente"/>
    <w:next w:val="Textkomente"/>
    <w:link w:val="PedmtkomenteChar"/>
    <w:uiPriority w:val="99"/>
    <w:semiHidden/>
    <w:unhideWhenUsed/>
    <w:rsid w:val="004536B9"/>
    <w:rPr>
      <w:b/>
      <w:bCs/>
    </w:rPr>
  </w:style>
  <w:style w:type="character" w:customStyle="1" w:styleId="PedmtkomenteChar">
    <w:name w:val="Předmět komentáře Char"/>
    <w:basedOn w:val="TextkomenteChar"/>
    <w:link w:val="Pedmtkomente"/>
    <w:uiPriority w:val="99"/>
    <w:semiHidden/>
    <w:rsid w:val="004536B9"/>
    <w:rPr>
      <w:b/>
      <w:bCs/>
      <w:lang w:eastAsia="en-US"/>
    </w:rPr>
  </w:style>
  <w:style w:type="paragraph" w:customStyle="1" w:styleId="Default">
    <w:name w:val="Default"/>
    <w:rsid w:val="002C004F"/>
    <w:pPr>
      <w:autoSpaceDE w:val="0"/>
      <w:autoSpaceDN w:val="0"/>
      <w:adjustRightInd w:val="0"/>
    </w:pPr>
    <w:rPr>
      <w:rFonts w:cs="Calibri"/>
      <w:color w:val="000000"/>
      <w:sz w:val="24"/>
      <w:szCs w:val="24"/>
    </w:rPr>
  </w:style>
  <w:style w:type="character" w:customStyle="1" w:styleId="Nevyeenzmnka1">
    <w:name w:val="Nevyřešená zmínka1"/>
    <w:basedOn w:val="Standardnpsmoodstavce"/>
    <w:uiPriority w:val="99"/>
    <w:semiHidden/>
    <w:unhideWhenUsed/>
    <w:rsid w:val="00D51E9E"/>
    <w:rPr>
      <w:color w:val="605E5C"/>
      <w:shd w:val="clear" w:color="auto" w:fill="E1DFDD"/>
    </w:rPr>
  </w:style>
  <w:style w:type="table" w:styleId="Mkatabulky">
    <w:name w:val="Table Grid"/>
    <w:basedOn w:val="Normlntabulka"/>
    <w:uiPriority w:val="39"/>
    <w:rsid w:val="00263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C08EC"/>
    <w:rPr>
      <w:b/>
      <w:bCs/>
    </w:rPr>
  </w:style>
  <w:style w:type="character" w:customStyle="1" w:styleId="jsx-68081902">
    <w:name w:val="jsx-68081902"/>
    <w:basedOn w:val="Standardnpsmoodstavce"/>
    <w:rsid w:val="007B47BD"/>
  </w:style>
  <w:style w:type="character" w:customStyle="1" w:styleId="jsx-675092276">
    <w:name w:val="jsx-675092276"/>
    <w:basedOn w:val="Standardnpsmoodstavce"/>
    <w:rsid w:val="007B47BD"/>
  </w:style>
  <w:style w:type="character" w:customStyle="1" w:styleId="Nevyeenzmnka2">
    <w:name w:val="Nevyřešená zmínka2"/>
    <w:basedOn w:val="Standardnpsmoodstavce"/>
    <w:uiPriority w:val="99"/>
    <w:semiHidden/>
    <w:unhideWhenUsed/>
    <w:rsid w:val="009154A6"/>
    <w:rPr>
      <w:color w:val="605E5C"/>
      <w:shd w:val="clear" w:color="auto" w:fill="E1DFDD"/>
    </w:rPr>
  </w:style>
  <w:style w:type="paragraph" w:styleId="Bezmezer">
    <w:name w:val="No Spacing"/>
    <w:uiPriority w:val="1"/>
    <w:qFormat/>
    <w:rsid w:val="00AB43D9"/>
    <w:pPr>
      <w:jc w:val="both"/>
    </w:pPr>
    <w:rPr>
      <w:sz w:val="24"/>
      <w:szCs w:val="22"/>
      <w:lang w:eastAsia="en-US"/>
    </w:rPr>
  </w:style>
  <w:style w:type="character" w:customStyle="1" w:styleId="lrzxr">
    <w:name w:val="lrzxr"/>
    <w:basedOn w:val="Standardnpsmoodstavce"/>
    <w:rsid w:val="00C4446D"/>
  </w:style>
  <w:style w:type="paragraph" w:customStyle="1" w:styleId="-wm-msonormal">
    <w:name w:val="-wm-msonormal"/>
    <w:basedOn w:val="Normln"/>
    <w:rsid w:val="002B472B"/>
    <w:pPr>
      <w:spacing w:before="100" w:beforeAutospacing="1" w:after="100" w:afterAutospacing="1"/>
      <w:jc w:val="left"/>
    </w:pPr>
    <w:rPr>
      <w:rFonts w:ascii="Times New Roman" w:eastAsia="Times New Roman" w:hAnsi="Times New Roman"/>
      <w:szCs w:val="24"/>
      <w:lang w:eastAsia="cs-CZ"/>
    </w:rPr>
  </w:style>
  <w:style w:type="character" w:styleId="Zdraznn">
    <w:name w:val="Emphasis"/>
    <w:basedOn w:val="Standardnpsmoodstavce"/>
    <w:uiPriority w:val="20"/>
    <w:qFormat/>
    <w:rsid w:val="00247F98"/>
    <w:rPr>
      <w:i/>
      <w:iCs/>
    </w:rPr>
  </w:style>
  <w:style w:type="character" w:styleId="Nevyeenzmnka">
    <w:name w:val="Unresolved Mention"/>
    <w:basedOn w:val="Standardnpsmoodstavce"/>
    <w:uiPriority w:val="99"/>
    <w:semiHidden/>
    <w:unhideWhenUsed/>
    <w:rsid w:val="006C7A01"/>
    <w:rPr>
      <w:color w:val="605E5C"/>
      <w:shd w:val="clear" w:color="auto" w:fill="E1DFDD"/>
    </w:rPr>
  </w:style>
  <w:style w:type="paragraph" w:styleId="Zkladntext">
    <w:name w:val="Body Text"/>
    <w:basedOn w:val="Normln"/>
    <w:link w:val="ZkladntextChar"/>
    <w:uiPriority w:val="99"/>
    <w:unhideWhenUsed/>
    <w:rsid w:val="0090079B"/>
    <w:pPr>
      <w:spacing w:after="120"/>
    </w:pPr>
  </w:style>
  <w:style w:type="character" w:customStyle="1" w:styleId="ZkladntextChar">
    <w:name w:val="Základní text Char"/>
    <w:basedOn w:val="Standardnpsmoodstavce"/>
    <w:link w:val="Zkladntext"/>
    <w:uiPriority w:val="99"/>
    <w:rsid w:val="0090079B"/>
    <w:rPr>
      <w:sz w:val="24"/>
      <w:szCs w:val="22"/>
      <w:lang w:eastAsia="en-US"/>
    </w:rPr>
  </w:style>
  <w:style w:type="paragraph" w:styleId="FormtovanvHTML">
    <w:name w:val="HTML Preformatted"/>
    <w:basedOn w:val="Normln"/>
    <w:link w:val="FormtovanvHTMLChar"/>
    <w:uiPriority w:val="99"/>
    <w:unhideWhenUsed/>
    <w:rsid w:val="00B32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B32BAE"/>
    <w:rPr>
      <w:rFonts w:ascii="Courier New" w:eastAsia="Times New Roman" w:hAnsi="Courier New" w:cs="Courier New"/>
    </w:rPr>
  </w:style>
  <w:style w:type="paragraph" w:styleId="Nzev">
    <w:name w:val="Title"/>
    <w:basedOn w:val="Normln"/>
    <w:next w:val="Normln"/>
    <w:link w:val="NzevChar"/>
    <w:uiPriority w:val="10"/>
    <w:qFormat/>
    <w:rsid w:val="002238D4"/>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238D4"/>
    <w:rPr>
      <w:rFonts w:asciiTheme="majorHAnsi" w:eastAsiaTheme="majorEastAsia" w:hAnsiTheme="majorHAnsi" w:cstheme="majorBidi"/>
      <w:spacing w:val="-10"/>
      <w:kern w:val="28"/>
      <w:sz w:val="56"/>
      <w:szCs w:val="56"/>
      <w:lang w:eastAsia="en-US"/>
    </w:rPr>
  </w:style>
  <w:style w:type="paragraph" w:customStyle="1" w:styleId="Standard">
    <w:name w:val="Standard"/>
    <w:rsid w:val="00367E3F"/>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y2iqfc">
    <w:name w:val="y2iqfc"/>
    <w:basedOn w:val="Standardnpsmoodstavce"/>
    <w:rsid w:val="00096D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2311">
      <w:bodyDiv w:val="1"/>
      <w:marLeft w:val="0"/>
      <w:marRight w:val="0"/>
      <w:marTop w:val="0"/>
      <w:marBottom w:val="0"/>
      <w:divBdr>
        <w:top w:val="none" w:sz="0" w:space="0" w:color="auto"/>
        <w:left w:val="none" w:sz="0" w:space="0" w:color="auto"/>
        <w:bottom w:val="none" w:sz="0" w:space="0" w:color="auto"/>
        <w:right w:val="none" w:sz="0" w:space="0" w:color="auto"/>
      </w:divBdr>
      <w:divsChild>
        <w:div w:id="349769752">
          <w:marLeft w:val="0"/>
          <w:marRight w:val="0"/>
          <w:marTop w:val="0"/>
          <w:marBottom w:val="0"/>
          <w:divBdr>
            <w:top w:val="none" w:sz="0" w:space="0" w:color="auto"/>
            <w:left w:val="none" w:sz="0" w:space="0" w:color="auto"/>
            <w:bottom w:val="none" w:sz="0" w:space="0" w:color="auto"/>
            <w:right w:val="none" w:sz="0" w:space="0" w:color="auto"/>
          </w:divBdr>
        </w:div>
      </w:divsChild>
    </w:div>
    <w:div w:id="21135102">
      <w:bodyDiv w:val="1"/>
      <w:marLeft w:val="0"/>
      <w:marRight w:val="0"/>
      <w:marTop w:val="0"/>
      <w:marBottom w:val="0"/>
      <w:divBdr>
        <w:top w:val="none" w:sz="0" w:space="0" w:color="auto"/>
        <w:left w:val="none" w:sz="0" w:space="0" w:color="auto"/>
        <w:bottom w:val="none" w:sz="0" w:space="0" w:color="auto"/>
        <w:right w:val="none" w:sz="0" w:space="0" w:color="auto"/>
      </w:divBdr>
    </w:div>
    <w:div w:id="30108406">
      <w:bodyDiv w:val="1"/>
      <w:marLeft w:val="0"/>
      <w:marRight w:val="0"/>
      <w:marTop w:val="0"/>
      <w:marBottom w:val="0"/>
      <w:divBdr>
        <w:top w:val="none" w:sz="0" w:space="0" w:color="auto"/>
        <w:left w:val="none" w:sz="0" w:space="0" w:color="auto"/>
        <w:bottom w:val="none" w:sz="0" w:space="0" w:color="auto"/>
        <w:right w:val="none" w:sz="0" w:space="0" w:color="auto"/>
      </w:divBdr>
    </w:div>
    <w:div w:id="48455331">
      <w:bodyDiv w:val="1"/>
      <w:marLeft w:val="0"/>
      <w:marRight w:val="0"/>
      <w:marTop w:val="0"/>
      <w:marBottom w:val="0"/>
      <w:divBdr>
        <w:top w:val="none" w:sz="0" w:space="0" w:color="auto"/>
        <w:left w:val="none" w:sz="0" w:space="0" w:color="auto"/>
        <w:bottom w:val="none" w:sz="0" w:space="0" w:color="auto"/>
        <w:right w:val="none" w:sz="0" w:space="0" w:color="auto"/>
      </w:divBdr>
      <w:divsChild>
        <w:div w:id="1245067150">
          <w:marLeft w:val="0"/>
          <w:marRight w:val="0"/>
          <w:marTop w:val="0"/>
          <w:marBottom w:val="0"/>
          <w:divBdr>
            <w:top w:val="none" w:sz="0" w:space="0" w:color="auto"/>
            <w:left w:val="none" w:sz="0" w:space="0" w:color="auto"/>
            <w:bottom w:val="none" w:sz="0" w:space="0" w:color="auto"/>
            <w:right w:val="none" w:sz="0" w:space="0" w:color="auto"/>
          </w:divBdr>
        </w:div>
        <w:div w:id="1717848823">
          <w:marLeft w:val="0"/>
          <w:marRight w:val="0"/>
          <w:marTop w:val="0"/>
          <w:marBottom w:val="0"/>
          <w:divBdr>
            <w:top w:val="none" w:sz="0" w:space="0" w:color="auto"/>
            <w:left w:val="none" w:sz="0" w:space="0" w:color="auto"/>
            <w:bottom w:val="none" w:sz="0" w:space="0" w:color="auto"/>
            <w:right w:val="none" w:sz="0" w:space="0" w:color="auto"/>
          </w:divBdr>
        </w:div>
        <w:div w:id="1978021905">
          <w:marLeft w:val="0"/>
          <w:marRight w:val="0"/>
          <w:marTop w:val="0"/>
          <w:marBottom w:val="0"/>
          <w:divBdr>
            <w:top w:val="none" w:sz="0" w:space="0" w:color="auto"/>
            <w:left w:val="none" w:sz="0" w:space="0" w:color="auto"/>
            <w:bottom w:val="none" w:sz="0" w:space="0" w:color="auto"/>
            <w:right w:val="none" w:sz="0" w:space="0" w:color="auto"/>
          </w:divBdr>
        </w:div>
      </w:divsChild>
    </w:div>
    <w:div w:id="102068932">
      <w:bodyDiv w:val="1"/>
      <w:marLeft w:val="0"/>
      <w:marRight w:val="0"/>
      <w:marTop w:val="0"/>
      <w:marBottom w:val="0"/>
      <w:divBdr>
        <w:top w:val="none" w:sz="0" w:space="0" w:color="auto"/>
        <w:left w:val="none" w:sz="0" w:space="0" w:color="auto"/>
        <w:bottom w:val="none" w:sz="0" w:space="0" w:color="auto"/>
        <w:right w:val="none" w:sz="0" w:space="0" w:color="auto"/>
      </w:divBdr>
    </w:div>
    <w:div w:id="120467587">
      <w:bodyDiv w:val="1"/>
      <w:marLeft w:val="0"/>
      <w:marRight w:val="0"/>
      <w:marTop w:val="0"/>
      <w:marBottom w:val="0"/>
      <w:divBdr>
        <w:top w:val="none" w:sz="0" w:space="0" w:color="auto"/>
        <w:left w:val="none" w:sz="0" w:space="0" w:color="auto"/>
        <w:bottom w:val="none" w:sz="0" w:space="0" w:color="auto"/>
        <w:right w:val="none" w:sz="0" w:space="0" w:color="auto"/>
      </w:divBdr>
      <w:divsChild>
        <w:div w:id="1791780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415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815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920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621934">
      <w:bodyDiv w:val="1"/>
      <w:marLeft w:val="0"/>
      <w:marRight w:val="0"/>
      <w:marTop w:val="0"/>
      <w:marBottom w:val="0"/>
      <w:divBdr>
        <w:top w:val="none" w:sz="0" w:space="0" w:color="auto"/>
        <w:left w:val="none" w:sz="0" w:space="0" w:color="auto"/>
        <w:bottom w:val="none" w:sz="0" w:space="0" w:color="auto"/>
        <w:right w:val="none" w:sz="0" w:space="0" w:color="auto"/>
      </w:divBdr>
    </w:div>
    <w:div w:id="200168532">
      <w:bodyDiv w:val="1"/>
      <w:marLeft w:val="0"/>
      <w:marRight w:val="0"/>
      <w:marTop w:val="0"/>
      <w:marBottom w:val="0"/>
      <w:divBdr>
        <w:top w:val="none" w:sz="0" w:space="0" w:color="auto"/>
        <w:left w:val="none" w:sz="0" w:space="0" w:color="auto"/>
        <w:bottom w:val="none" w:sz="0" w:space="0" w:color="auto"/>
        <w:right w:val="none" w:sz="0" w:space="0" w:color="auto"/>
      </w:divBdr>
    </w:div>
    <w:div w:id="205338416">
      <w:bodyDiv w:val="1"/>
      <w:marLeft w:val="0"/>
      <w:marRight w:val="0"/>
      <w:marTop w:val="0"/>
      <w:marBottom w:val="0"/>
      <w:divBdr>
        <w:top w:val="none" w:sz="0" w:space="0" w:color="auto"/>
        <w:left w:val="none" w:sz="0" w:space="0" w:color="auto"/>
        <w:bottom w:val="none" w:sz="0" w:space="0" w:color="auto"/>
        <w:right w:val="none" w:sz="0" w:space="0" w:color="auto"/>
      </w:divBdr>
    </w:div>
    <w:div w:id="209927856">
      <w:bodyDiv w:val="1"/>
      <w:marLeft w:val="0"/>
      <w:marRight w:val="0"/>
      <w:marTop w:val="0"/>
      <w:marBottom w:val="0"/>
      <w:divBdr>
        <w:top w:val="none" w:sz="0" w:space="0" w:color="auto"/>
        <w:left w:val="none" w:sz="0" w:space="0" w:color="auto"/>
        <w:bottom w:val="none" w:sz="0" w:space="0" w:color="auto"/>
        <w:right w:val="none" w:sz="0" w:space="0" w:color="auto"/>
      </w:divBdr>
      <w:divsChild>
        <w:div w:id="398407017">
          <w:marLeft w:val="0"/>
          <w:marRight w:val="0"/>
          <w:marTop w:val="0"/>
          <w:marBottom w:val="0"/>
          <w:divBdr>
            <w:top w:val="none" w:sz="0" w:space="0" w:color="auto"/>
            <w:left w:val="none" w:sz="0" w:space="0" w:color="auto"/>
            <w:bottom w:val="none" w:sz="0" w:space="0" w:color="auto"/>
            <w:right w:val="none" w:sz="0" w:space="0" w:color="auto"/>
          </w:divBdr>
          <w:divsChild>
            <w:div w:id="290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7209">
      <w:bodyDiv w:val="1"/>
      <w:marLeft w:val="0"/>
      <w:marRight w:val="0"/>
      <w:marTop w:val="0"/>
      <w:marBottom w:val="0"/>
      <w:divBdr>
        <w:top w:val="none" w:sz="0" w:space="0" w:color="auto"/>
        <w:left w:val="none" w:sz="0" w:space="0" w:color="auto"/>
        <w:bottom w:val="none" w:sz="0" w:space="0" w:color="auto"/>
        <w:right w:val="none" w:sz="0" w:space="0" w:color="auto"/>
      </w:divBdr>
    </w:div>
    <w:div w:id="268203315">
      <w:bodyDiv w:val="1"/>
      <w:marLeft w:val="0"/>
      <w:marRight w:val="0"/>
      <w:marTop w:val="0"/>
      <w:marBottom w:val="0"/>
      <w:divBdr>
        <w:top w:val="none" w:sz="0" w:space="0" w:color="auto"/>
        <w:left w:val="none" w:sz="0" w:space="0" w:color="auto"/>
        <w:bottom w:val="none" w:sz="0" w:space="0" w:color="auto"/>
        <w:right w:val="none" w:sz="0" w:space="0" w:color="auto"/>
      </w:divBdr>
    </w:div>
    <w:div w:id="322515967">
      <w:bodyDiv w:val="1"/>
      <w:marLeft w:val="0"/>
      <w:marRight w:val="0"/>
      <w:marTop w:val="0"/>
      <w:marBottom w:val="0"/>
      <w:divBdr>
        <w:top w:val="none" w:sz="0" w:space="0" w:color="auto"/>
        <w:left w:val="none" w:sz="0" w:space="0" w:color="auto"/>
        <w:bottom w:val="none" w:sz="0" w:space="0" w:color="auto"/>
        <w:right w:val="none" w:sz="0" w:space="0" w:color="auto"/>
      </w:divBdr>
    </w:div>
    <w:div w:id="376245224">
      <w:bodyDiv w:val="1"/>
      <w:marLeft w:val="0"/>
      <w:marRight w:val="0"/>
      <w:marTop w:val="0"/>
      <w:marBottom w:val="0"/>
      <w:divBdr>
        <w:top w:val="none" w:sz="0" w:space="0" w:color="auto"/>
        <w:left w:val="none" w:sz="0" w:space="0" w:color="auto"/>
        <w:bottom w:val="none" w:sz="0" w:space="0" w:color="auto"/>
        <w:right w:val="none" w:sz="0" w:space="0" w:color="auto"/>
      </w:divBdr>
    </w:div>
    <w:div w:id="383677031">
      <w:bodyDiv w:val="1"/>
      <w:marLeft w:val="0"/>
      <w:marRight w:val="0"/>
      <w:marTop w:val="0"/>
      <w:marBottom w:val="0"/>
      <w:divBdr>
        <w:top w:val="none" w:sz="0" w:space="0" w:color="auto"/>
        <w:left w:val="none" w:sz="0" w:space="0" w:color="auto"/>
        <w:bottom w:val="none" w:sz="0" w:space="0" w:color="auto"/>
        <w:right w:val="none" w:sz="0" w:space="0" w:color="auto"/>
      </w:divBdr>
      <w:divsChild>
        <w:div w:id="1594780553">
          <w:marLeft w:val="0"/>
          <w:marRight w:val="0"/>
          <w:marTop w:val="0"/>
          <w:marBottom w:val="0"/>
          <w:divBdr>
            <w:top w:val="none" w:sz="0" w:space="0" w:color="auto"/>
            <w:left w:val="none" w:sz="0" w:space="0" w:color="auto"/>
            <w:bottom w:val="none" w:sz="0" w:space="0" w:color="auto"/>
            <w:right w:val="none" w:sz="0" w:space="0" w:color="auto"/>
          </w:divBdr>
          <w:divsChild>
            <w:div w:id="1391809150">
              <w:marLeft w:val="0"/>
              <w:marRight w:val="0"/>
              <w:marTop w:val="0"/>
              <w:marBottom w:val="0"/>
              <w:divBdr>
                <w:top w:val="none" w:sz="0" w:space="0" w:color="auto"/>
                <w:left w:val="none" w:sz="0" w:space="0" w:color="auto"/>
                <w:bottom w:val="none" w:sz="0" w:space="0" w:color="auto"/>
                <w:right w:val="none" w:sz="0" w:space="0" w:color="auto"/>
              </w:divBdr>
            </w:div>
            <w:div w:id="1353192478">
              <w:marLeft w:val="0"/>
              <w:marRight w:val="0"/>
              <w:marTop w:val="0"/>
              <w:marBottom w:val="0"/>
              <w:divBdr>
                <w:top w:val="none" w:sz="0" w:space="0" w:color="auto"/>
                <w:left w:val="none" w:sz="0" w:space="0" w:color="auto"/>
                <w:bottom w:val="none" w:sz="0" w:space="0" w:color="auto"/>
                <w:right w:val="none" w:sz="0" w:space="0" w:color="auto"/>
              </w:divBdr>
              <w:divsChild>
                <w:div w:id="857305487">
                  <w:marLeft w:val="0"/>
                  <w:marRight w:val="0"/>
                  <w:marTop w:val="0"/>
                  <w:marBottom w:val="300"/>
                  <w:divBdr>
                    <w:top w:val="none" w:sz="0" w:space="0" w:color="auto"/>
                    <w:left w:val="none" w:sz="0" w:space="0" w:color="auto"/>
                    <w:bottom w:val="none" w:sz="0" w:space="0" w:color="auto"/>
                    <w:right w:val="none" w:sz="0" w:space="0" w:color="auto"/>
                  </w:divBdr>
                  <w:divsChild>
                    <w:div w:id="1424834145">
                      <w:marLeft w:val="0"/>
                      <w:marRight w:val="0"/>
                      <w:marTop w:val="0"/>
                      <w:marBottom w:val="0"/>
                      <w:divBdr>
                        <w:top w:val="none" w:sz="0" w:space="0" w:color="auto"/>
                        <w:left w:val="none" w:sz="0" w:space="0" w:color="auto"/>
                        <w:bottom w:val="none" w:sz="0" w:space="0" w:color="auto"/>
                        <w:right w:val="none" w:sz="0" w:space="0" w:color="auto"/>
                      </w:divBdr>
                      <w:divsChild>
                        <w:div w:id="1216086283">
                          <w:marLeft w:val="0"/>
                          <w:marRight w:val="0"/>
                          <w:marTop w:val="0"/>
                          <w:marBottom w:val="0"/>
                          <w:divBdr>
                            <w:top w:val="none" w:sz="0" w:space="0" w:color="auto"/>
                            <w:left w:val="none" w:sz="0" w:space="0" w:color="auto"/>
                            <w:bottom w:val="none" w:sz="0" w:space="0" w:color="auto"/>
                            <w:right w:val="none" w:sz="0" w:space="0" w:color="auto"/>
                          </w:divBdr>
                        </w:div>
                        <w:div w:id="406076016">
                          <w:marLeft w:val="0"/>
                          <w:marRight w:val="0"/>
                          <w:marTop w:val="0"/>
                          <w:marBottom w:val="0"/>
                          <w:divBdr>
                            <w:top w:val="none" w:sz="0" w:space="0" w:color="auto"/>
                            <w:left w:val="none" w:sz="0" w:space="0" w:color="auto"/>
                            <w:bottom w:val="none" w:sz="0" w:space="0" w:color="auto"/>
                            <w:right w:val="none" w:sz="0" w:space="0" w:color="auto"/>
                          </w:divBdr>
                        </w:div>
                        <w:div w:id="1843201825">
                          <w:marLeft w:val="0"/>
                          <w:marRight w:val="0"/>
                          <w:marTop w:val="0"/>
                          <w:marBottom w:val="0"/>
                          <w:divBdr>
                            <w:top w:val="none" w:sz="0" w:space="0" w:color="auto"/>
                            <w:left w:val="none" w:sz="0" w:space="0" w:color="auto"/>
                            <w:bottom w:val="none" w:sz="0" w:space="0" w:color="auto"/>
                            <w:right w:val="none" w:sz="0" w:space="0" w:color="auto"/>
                          </w:divBdr>
                        </w:div>
                        <w:div w:id="20883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976">
                  <w:marLeft w:val="0"/>
                  <w:marRight w:val="0"/>
                  <w:marTop w:val="0"/>
                  <w:marBottom w:val="0"/>
                  <w:divBdr>
                    <w:top w:val="none" w:sz="0" w:space="0" w:color="auto"/>
                    <w:left w:val="none" w:sz="0" w:space="0" w:color="auto"/>
                    <w:bottom w:val="none" w:sz="0" w:space="0" w:color="auto"/>
                    <w:right w:val="none" w:sz="0" w:space="0" w:color="auto"/>
                  </w:divBdr>
                  <w:divsChild>
                    <w:div w:id="1519391912">
                      <w:marLeft w:val="0"/>
                      <w:marRight w:val="0"/>
                      <w:marTop w:val="0"/>
                      <w:marBottom w:val="0"/>
                      <w:divBdr>
                        <w:top w:val="none" w:sz="0" w:space="0" w:color="auto"/>
                        <w:left w:val="none" w:sz="0" w:space="0" w:color="auto"/>
                        <w:bottom w:val="none" w:sz="0" w:space="0" w:color="auto"/>
                        <w:right w:val="none" w:sz="0" w:space="0" w:color="auto"/>
                      </w:divBdr>
                      <w:divsChild>
                        <w:div w:id="1167209434">
                          <w:marLeft w:val="0"/>
                          <w:marRight w:val="0"/>
                          <w:marTop w:val="0"/>
                          <w:marBottom w:val="0"/>
                          <w:divBdr>
                            <w:top w:val="none" w:sz="0" w:space="0" w:color="auto"/>
                            <w:left w:val="none" w:sz="0" w:space="0" w:color="auto"/>
                            <w:bottom w:val="none" w:sz="0" w:space="0" w:color="auto"/>
                            <w:right w:val="none" w:sz="0" w:space="0" w:color="auto"/>
                          </w:divBdr>
                          <w:divsChild>
                            <w:div w:id="1698189977">
                              <w:marLeft w:val="0"/>
                              <w:marRight w:val="0"/>
                              <w:marTop w:val="0"/>
                              <w:marBottom w:val="0"/>
                              <w:divBdr>
                                <w:top w:val="none" w:sz="0" w:space="0" w:color="auto"/>
                                <w:left w:val="none" w:sz="0" w:space="0" w:color="auto"/>
                                <w:bottom w:val="none" w:sz="0" w:space="0" w:color="auto"/>
                                <w:right w:val="none" w:sz="0" w:space="0" w:color="auto"/>
                              </w:divBdr>
                              <w:divsChild>
                                <w:div w:id="1747994288">
                                  <w:marLeft w:val="0"/>
                                  <w:marRight w:val="0"/>
                                  <w:marTop w:val="0"/>
                                  <w:marBottom w:val="0"/>
                                  <w:divBdr>
                                    <w:top w:val="none" w:sz="0" w:space="0" w:color="auto"/>
                                    <w:left w:val="none" w:sz="0" w:space="0" w:color="auto"/>
                                    <w:bottom w:val="none" w:sz="0" w:space="0" w:color="auto"/>
                                    <w:right w:val="none" w:sz="0" w:space="0" w:color="auto"/>
                                  </w:divBdr>
                                  <w:divsChild>
                                    <w:div w:id="116804105">
                                      <w:marLeft w:val="0"/>
                                      <w:marRight w:val="0"/>
                                      <w:marTop w:val="0"/>
                                      <w:marBottom w:val="0"/>
                                      <w:divBdr>
                                        <w:top w:val="none" w:sz="0" w:space="0" w:color="auto"/>
                                        <w:left w:val="none" w:sz="0" w:space="0" w:color="auto"/>
                                        <w:bottom w:val="none" w:sz="0" w:space="0" w:color="auto"/>
                                        <w:right w:val="none" w:sz="0" w:space="0" w:color="auto"/>
                                      </w:divBdr>
                                      <w:divsChild>
                                        <w:div w:id="1981613190">
                                          <w:marLeft w:val="0"/>
                                          <w:marRight w:val="0"/>
                                          <w:marTop w:val="0"/>
                                          <w:marBottom w:val="0"/>
                                          <w:divBdr>
                                            <w:top w:val="none" w:sz="0" w:space="0" w:color="auto"/>
                                            <w:left w:val="none" w:sz="0" w:space="0" w:color="auto"/>
                                            <w:bottom w:val="none" w:sz="0" w:space="0" w:color="auto"/>
                                            <w:right w:val="none" w:sz="0" w:space="0" w:color="auto"/>
                                          </w:divBdr>
                                          <w:divsChild>
                                            <w:div w:id="1097212550">
                                              <w:marLeft w:val="0"/>
                                              <w:marRight w:val="0"/>
                                              <w:marTop w:val="0"/>
                                              <w:marBottom w:val="0"/>
                                              <w:divBdr>
                                                <w:top w:val="none" w:sz="0" w:space="0" w:color="auto"/>
                                                <w:left w:val="none" w:sz="0" w:space="0" w:color="auto"/>
                                                <w:bottom w:val="none" w:sz="0" w:space="0" w:color="auto"/>
                                                <w:right w:val="none" w:sz="0" w:space="0" w:color="auto"/>
                                              </w:divBdr>
                                              <w:divsChild>
                                                <w:div w:id="371926111">
                                                  <w:marLeft w:val="0"/>
                                                  <w:marRight w:val="0"/>
                                                  <w:marTop w:val="0"/>
                                                  <w:marBottom w:val="0"/>
                                                  <w:divBdr>
                                                    <w:top w:val="none" w:sz="0" w:space="0" w:color="auto"/>
                                                    <w:left w:val="none" w:sz="0" w:space="0" w:color="auto"/>
                                                    <w:bottom w:val="none" w:sz="0" w:space="0" w:color="auto"/>
                                                    <w:right w:val="none" w:sz="0" w:space="0" w:color="auto"/>
                                                  </w:divBdr>
                                                </w:div>
                                                <w:div w:id="646277296">
                                                  <w:marLeft w:val="0"/>
                                                  <w:marRight w:val="0"/>
                                                  <w:marTop w:val="0"/>
                                                  <w:marBottom w:val="0"/>
                                                  <w:divBdr>
                                                    <w:top w:val="none" w:sz="0" w:space="0" w:color="auto"/>
                                                    <w:left w:val="none" w:sz="0" w:space="0" w:color="auto"/>
                                                    <w:bottom w:val="none" w:sz="0" w:space="0" w:color="auto"/>
                                                    <w:right w:val="none" w:sz="0" w:space="0" w:color="auto"/>
                                                  </w:divBdr>
                                                  <w:divsChild>
                                                    <w:div w:id="19584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2481">
                                              <w:marLeft w:val="0"/>
                                              <w:marRight w:val="0"/>
                                              <w:marTop w:val="0"/>
                                              <w:marBottom w:val="0"/>
                                              <w:divBdr>
                                                <w:top w:val="none" w:sz="0" w:space="0" w:color="auto"/>
                                                <w:left w:val="none" w:sz="0" w:space="0" w:color="auto"/>
                                                <w:bottom w:val="none" w:sz="0" w:space="0" w:color="auto"/>
                                                <w:right w:val="none" w:sz="0" w:space="0" w:color="auto"/>
                                              </w:divBdr>
                                              <w:divsChild>
                                                <w:div w:id="1966040656">
                                                  <w:marLeft w:val="0"/>
                                                  <w:marRight w:val="0"/>
                                                  <w:marTop w:val="0"/>
                                                  <w:marBottom w:val="0"/>
                                                  <w:divBdr>
                                                    <w:top w:val="none" w:sz="0" w:space="0" w:color="auto"/>
                                                    <w:left w:val="none" w:sz="0" w:space="0" w:color="auto"/>
                                                    <w:bottom w:val="none" w:sz="0" w:space="0" w:color="auto"/>
                                                    <w:right w:val="none" w:sz="0" w:space="0" w:color="auto"/>
                                                  </w:divBdr>
                                                </w:div>
                                                <w:div w:id="563872535">
                                                  <w:marLeft w:val="0"/>
                                                  <w:marRight w:val="0"/>
                                                  <w:marTop w:val="0"/>
                                                  <w:marBottom w:val="0"/>
                                                  <w:divBdr>
                                                    <w:top w:val="none" w:sz="0" w:space="0" w:color="auto"/>
                                                    <w:left w:val="none" w:sz="0" w:space="0" w:color="auto"/>
                                                    <w:bottom w:val="none" w:sz="0" w:space="0" w:color="auto"/>
                                                    <w:right w:val="none" w:sz="0" w:space="0" w:color="auto"/>
                                                  </w:divBdr>
                                                  <w:divsChild>
                                                    <w:div w:id="7233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89458">
                                              <w:marLeft w:val="0"/>
                                              <w:marRight w:val="0"/>
                                              <w:marTop w:val="0"/>
                                              <w:marBottom w:val="0"/>
                                              <w:divBdr>
                                                <w:top w:val="none" w:sz="0" w:space="0" w:color="auto"/>
                                                <w:left w:val="none" w:sz="0" w:space="0" w:color="auto"/>
                                                <w:bottom w:val="none" w:sz="0" w:space="0" w:color="auto"/>
                                                <w:right w:val="none" w:sz="0" w:space="0" w:color="auto"/>
                                              </w:divBdr>
                                              <w:divsChild>
                                                <w:div w:id="2105373836">
                                                  <w:marLeft w:val="0"/>
                                                  <w:marRight w:val="0"/>
                                                  <w:marTop w:val="0"/>
                                                  <w:marBottom w:val="0"/>
                                                  <w:divBdr>
                                                    <w:top w:val="none" w:sz="0" w:space="0" w:color="auto"/>
                                                    <w:left w:val="none" w:sz="0" w:space="0" w:color="auto"/>
                                                    <w:bottom w:val="none" w:sz="0" w:space="0" w:color="auto"/>
                                                    <w:right w:val="none" w:sz="0" w:space="0" w:color="auto"/>
                                                  </w:divBdr>
                                                </w:div>
                                                <w:div w:id="1809399342">
                                                  <w:marLeft w:val="0"/>
                                                  <w:marRight w:val="0"/>
                                                  <w:marTop w:val="0"/>
                                                  <w:marBottom w:val="0"/>
                                                  <w:divBdr>
                                                    <w:top w:val="none" w:sz="0" w:space="0" w:color="auto"/>
                                                    <w:left w:val="none" w:sz="0" w:space="0" w:color="auto"/>
                                                    <w:bottom w:val="none" w:sz="0" w:space="0" w:color="auto"/>
                                                    <w:right w:val="none" w:sz="0" w:space="0" w:color="auto"/>
                                                  </w:divBdr>
                                                  <w:divsChild>
                                                    <w:div w:id="11346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3246">
                                              <w:marLeft w:val="0"/>
                                              <w:marRight w:val="0"/>
                                              <w:marTop w:val="0"/>
                                              <w:marBottom w:val="0"/>
                                              <w:divBdr>
                                                <w:top w:val="none" w:sz="0" w:space="0" w:color="auto"/>
                                                <w:left w:val="none" w:sz="0" w:space="0" w:color="auto"/>
                                                <w:bottom w:val="none" w:sz="0" w:space="0" w:color="auto"/>
                                                <w:right w:val="none" w:sz="0" w:space="0" w:color="auto"/>
                                              </w:divBdr>
                                              <w:divsChild>
                                                <w:div w:id="319890806">
                                                  <w:marLeft w:val="0"/>
                                                  <w:marRight w:val="0"/>
                                                  <w:marTop w:val="0"/>
                                                  <w:marBottom w:val="0"/>
                                                  <w:divBdr>
                                                    <w:top w:val="none" w:sz="0" w:space="0" w:color="auto"/>
                                                    <w:left w:val="none" w:sz="0" w:space="0" w:color="auto"/>
                                                    <w:bottom w:val="none" w:sz="0" w:space="0" w:color="auto"/>
                                                    <w:right w:val="none" w:sz="0" w:space="0" w:color="auto"/>
                                                  </w:divBdr>
                                                </w:div>
                                                <w:div w:id="448085794">
                                                  <w:marLeft w:val="0"/>
                                                  <w:marRight w:val="0"/>
                                                  <w:marTop w:val="0"/>
                                                  <w:marBottom w:val="0"/>
                                                  <w:divBdr>
                                                    <w:top w:val="none" w:sz="0" w:space="0" w:color="auto"/>
                                                    <w:left w:val="none" w:sz="0" w:space="0" w:color="auto"/>
                                                    <w:bottom w:val="none" w:sz="0" w:space="0" w:color="auto"/>
                                                    <w:right w:val="none" w:sz="0" w:space="0" w:color="auto"/>
                                                  </w:divBdr>
                                                  <w:divsChild>
                                                    <w:div w:id="6014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2501">
                                              <w:marLeft w:val="0"/>
                                              <w:marRight w:val="0"/>
                                              <w:marTop w:val="0"/>
                                              <w:marBottom w:val="0"/>
                                              <w:divBdr>
                                                <w:top w:val="none" w:sz="0" w:space="0" w:color="auto"/>
                                                <w:left w:val="none" w:sz="0" w:space="0" w:color="auto"/>
                                                <w:bottom w:val="none" w:sz="0" w:space="0" w:color="auto"/>
                                                <w:right w:val="none" w:sz="0" w:space="0" w:color="auto"/>
                                              </w:divBdr>
                                              <w:divsChild>
                                                <w:div w:id="282274494">
                                                  <w:marLeft w:val="0"/>
                                                  <w:marRight w:val="0"/>
                                                  <w:marTop w:val="0"/>
                                                  <w:marBottom w:val="0"/>
                                                  <w:divBdr>
                                                    <w:top w:val="none" w:sz="0" w:space="0" w:color="auto"/>
                                                    <w:left w:val="none" w:sz="0" w:space="0" w:color="auto"/>
                                                    <w:bottom w:val="none" w:sz="0" w:space="0" w:color="auto"/>
                                                    <w:right w:val="none" w:sz="0" w:space="0" w:color="auto"/>
                                                  </w:divBdr>
                                                </w:div>
                                                <w:div w:id="1036152784">
                                                  <w:marLeft w:val="0"/>
                                                  <w:marRight w:val="0"/>
                                                  <w:marTop w:val="0"/>
                                                  <w:marBottom w:val="0"/>
                                                  <w:divBdr>
                                                    <w:top w:val="none" w:sz="0" w:space="0" w:color="auto"/>
                                                    <w:left w:val="none" w:sz="0" w:space="0" w:color="auto"/>
                                                    <w:bottom w:val="none" w:sz="0" w:space="0" w:color="auto"/>
                                                    <w:right w:val="none" w:sz="0" w:space="0" w:color="auto"/>
                                                  </w:divBdr>
                                                  <w:divsChild>
                                                    <w:div w:id="112133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99951">
                                              <w:marLeft w:val="0"/>
                                              <w:marRight w:val="0"/>
                                              <w:marTop w:val="0"/>
                                              <w:marBottom w:val="0"/>
                                              <w:divBdr>
                                                <w:top w:val="none" w:sz="0" w:space="0" w:color="auto"/>
                                                <w:left w:val="none" w:sz="0" w:space="0" w:color="auto"/>
                                                <w:bottom w:val="none" w:sz="0" w:space="0" w:color="auto"/>
                                                <w:right w:val="none" w:sz="0" w:space="0" w:color="auto"/>
                                              </w:divBdr>
                                              <w:divsChild>
                                                <w:div w:id="2028866706">
                                                  <w:marLeft w:val="0"/>
                                                  <w:marRight w:val="0"/>
                                                  <w:marTop w:val="0"/>
                                                  <w:marBottom w:val="0"/>
                                                  <w:divBdr>
                                                    <w:top w:val="none" w:sz="0" w:space="0" w:color="auto"/>
                                                    <w:left w:val="none" w:sz="0" w:space="0" w:color="auto"/>
                                                    <w:bottom w:val="none" w:sz="0" w:space="0" w:color="auto"/>
                                                    <w:right w:val="none" w:sz="0" w:space="0" w:color="auto"/>
                                                  </w:divBdr>
                                                </w:div>
                                                <w:div w:id="230124262">
                                                  <w:marLeft w:val="0"/>
                                                  <w:marRight w:val="0"/>
                                                  <w:marTop w:val="0"/>
                                                  <w:marBottom w:val="0"/>
                                                  <w:divBdr>
                                                    <w:top w:val="none" w:sz="0" w:space="0" w:color="auto"/>
                                                    <w:left w:val="none" w:sz="0" w:space="0" w:color="auto"/>
                                                    <w:bottom w:val="none" w:sz="0" w:space="0" w:color="auto"/>
                                                    <w:right w:val="none" w:sz="0" w:space="0" w:color="auto"/>
                                                  </w:divBdr>
                                                  <w:divsChild>
                                                    <w:div w:id="14394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551389">
                                              <w:marLeft w:val="0"/>
                                              <w:marRight w:val="0"/>
                                              <w:marTop w:val="0"/>
                                              <w:marBottom w:val="0"/>
                                              <w:divBdr>
                                                <w:top w:val="none" w:sz="0" w:space="0" w:color="auto"/>
                                                <w:left w:val="none" w:sz="0" w:space="0" w:color="auto"/>
                                                <w:bottom w:val="none" w:sz="0" w:space="0" w:color="auto"/>
                                                <w:right w:val="none" w:sz="0" w:space="0" w:color="auto"/>
                                              </w:divBdr>
                                              <w:divsChild>
                                                <w:div w:id="1667709903">
                                                  <w:marLeft w:val="0"/>
                                                  <w:marRight w:val="0"/>
                                                  <w:marTop w:val="0"/>
                                                  <w:marBottom w:val="0"/>
                                                  <w:divBdr>
                                                    <w:top w:val="none" w:sz="0" w:space="0" w:color="auto"/>
                                                    <w:left w:val="none" w:sz="0" w:space="0" w:color="auto"/>
                                                    <w:bottom w:val="none" w:sz="0" w:space="0" w:color="auto"/>
                                                    <w:right w:val="none" w:sz="0" w:space="0" w:color="auto"/>
                                                  </w:divBdr>
                                                </w:div>
                                                <w:div w:id="905066062">
                                                  <w:marLeft w:val="0"/>
                                                  <w:marRight w:val="0"/>
                                                  <w:marTop w:val="0"/>
                                                  <w:marBottom w:val="0"/>
                                                  <w:divBdr>
                                                    <w:top w:val="none" w:sz="0" w:space="0" w:color="auto"/>
                                                    <w:left w:val="none" w:sz="0" w:space="0" w:color="auto"/>
                                                    <w:bottom w:val="none" w:sz="0" w:space="0" w:color="auto"/>
                                                    <w:right w:val="none" w:sz="0" w:space="0" w:color="auto"/>
                                                  </w:divBdr>
                                                  <w:divsChild>
                                                    <w:div w:id="3802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3008">
                                              <w:marLeft w:val="0"/>
                                              <w:marRight w:val="0"/>
                                              <w:marTop w:val="0"/>
                                              <w:marBottom w:val="0"/>
                                              <w:divBdr>
                                                <w:top w:val="none" w:sz="0" w:space="0" w:color="auto"/>
                                                <w:left w:val="none" w:sz="0" w:space="0" w:color="auto"/>
                                                <w:bottom w:val="none" w:sz="0" w:space="0" w:color="auto"/>
                                                <w:right w:val="none" w:sz="0" w:space="0" w:color="auto"/>
                                              </w:divBdr>
                                              <w:divsChild>
                                                <w:div w:id="697588671">
                                                  <w:marLeft w:val="0"/>
                                                  <w:marRight w:val="0"/>
                                                  <w:marTop w:val="0"/>
                                                  <w:marBottom w:val="0"/>
                                                  <w:divBdr>
                                                    <w:top w:val="none" w:sz="0" w:space="0" w:color="auto"/>
                                                    <w:left w:val="none" w:sz="0" w:space="0" w:color="auto"/>
                                                    <w:bottom w:val="none" w:sz="0" w:space="0" w:color="auto"/>
                                                    <w:right w:val="none" w:sz="0" w:space="0" w:color="auto"/>
                                                  </w:divBdr>
                                                </w:div>
                                                <w:div w:id="1229534550">
                                                  <w:marLeft w:val="0"/>
                                                  <w:marRight w:val="0"/>
                                                  <w:marTop w:val="0"/>
                                                  <w:marBottom w:val="0"/>
                                                  <w:divBdr>
                                                    <w:top w:val="none" w:sz="0" w:space="0" w:color="auto"/>
                                                    <w:left w:val="none" w:sz="0" w:space="0" w:color="auto"/>
                                                    <w:bottom w:val="none" w:sz="0" w:space="0" w:color="auto"/>
                                                    <w:right w:val="none" w:sz="0" w:space="0" w:color="auto"/>
                                                  </w:divBdr>
                                                  <w:divsChild>
                                                    <w:div w:id="166149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837307">
      <w:bodyDiv w:val="1"/>
      <w:marLeft w:val="0"/>
      <w:marRight w:val="0"/>
      <w:marTop w:val="0"/>
      <w:marBottom w:val="0"/>
      <w:divBdr>
        <w:top w:val="none" w:sz="0" w:space="0" w:color="auto"/>
        <w:left w:val="none" w:sz="0" w:space="0" w:color="auto"/>
        <w:bottom w:val="none" w:sz="0" w:space="0" w:color="auto"/>
        <w:right w:val="none" w:sz="0" w:space="0" w:color="auto"/>
      </w:divBdr>
    </w:div>
    <w:div w:id="627514234">
      <w:bodyDiv w:val="1"/>
      <w:marLeft w:val="0"/>
      <w:marRight w:val="0"/>
      <w:marTop w:val="0"/>
      <w:marBottom w:val="0"/>
      <w:divBdr>
        <w:top w:val="none" w:sz="0" w:space="0" w:color="auto"/>
        <w:left w:val="none" w:sz="0" w:space="0" w:color="auto"/>
        <w:bottom w:val="none" w:sz="0" w:space="0" w:color="auto"/>
        <w:right w:val="none" w:sz="0" w:space="0" w:color="auto"/>
      </w:divBdr>
      <w:divsChild>
        <w:div w:id="1039553282">
          <w:marLeft w:val="0"/>
          <w:marRight w:val="0"/>
          <w:marTop w:val="0"/>
          <w:marBottom w:val="0"/>
          <w:divBdr>
            <w:top w:val="none" w:sz="0" w:space="0" w:color="auto"/>
            <w:left w:val="none" w:sz="0" w:space="0" w:color="auto"/>
            <w:bottom w:val="none" w:sz="0" w:space="0" w:color="auto"/>
            <w:right w:val="none" w:sz="0" w:space="0" w:color="auto"/>
          </w:divBdr>
        </w:div>
      </w:divsChild>
    </w:div>
    <w:div w:id="664476183">
      <w:bodyDiv w:val="1"/>
      <w:marLeft w:val="0"/>
      <w:marRight w:val="0"/>
      <w:marTop w:val="0"/>
      <w:marBottom w:val="0"/>
      <w:divBdr>
        <w:top w:val="none" w:sz="0" w:space="0" w:color="auto"/>
        <w:left w:val="none" w:sz="0" w:space="0" w:color="auto"/>
        <w:bottom w:val="none" w:sz="0" w:space="0" w:color="auto"/>
        <w:right w:val="none" w:sz="0" w:space="0" w:color="auto"/>
      </w:divBdr>
    </w:div>
    <w:div w:id="700130537">
      <w:bodyDiv w:val="1"/>
      <w:marLeft w:val="0"/>
      <w:marRight w:val="0"/>
      <w:marTop w:val="0"/>
      <w:marBottom w:val="0"/>
      <w:divBdr>
        <w:top w:val="none" w:sz="0" w:space="0" w:color="auto"/>
        <w:left w:val="none" w:sz="0" w:space="0" w:color="auto"/>
        <w:bottom w:val="none" w:sz="0" w:space="0" w:color="auto"/>
        <w:right w:val="none" w:sz="0" w:space="0" w:color="auto"/>
      </w:divBdr>
    </w:div>
    <w:div w:id="725645524">
      <w:bodyDiv w:val="1"/>
      <w:marLeft w:val="0"/>
      <w:marRight w:val="0"/>
      <w:marTop w:val="0"/>
      <w:marBottom w:val="0"/>
      <w:divBdr>
        <w:top w:val="none" w:sz="0" w:space="0" w:color="auto"/>
        <w:left w:val="none" w:sz="0" w:space="0" w:color="auto"/>
        <w:bottom w:val="none" w:sz="0" w:space="0" w:color="auto"/>
        <w:right w:val="none" w:sz="0" w:space="0" w:color="auto"/>
      </w:divBdr>
    </w:div>
    <w:div w:id="744374702">
      <w:bodyDiv w:val="1"/>
      <w:marLeft w:val="0"/>
      <w:marRight w:val="0"/>
      <w:marTop w:val="0"/>
      <w:marBottom w:val="0"/>
      <w:divBdr>
        <w:top w:val="none" w:sz="0" w:space="0" w:color="auto"/>
        <w:left w:val="none" w:sz="0" w:space="0" w:color="auto"/>
        <w:bottom w:val="none" w:sz="0" w:space="0" w:color="auto"/>
        <w:right w:val="none" w:sz="0" w:space="0" w:color="auto"/>
      </w:divBdr>
    </w:div>
    <w:div w:id="783159668">
      <w:bodyDiv w:val="1"/>
      <w:marLeft w:val="0"/>
      <w:marRight w:val="0"/>
      <w:marTop w:val="0"/>
      <w:marBottom w:val="0"/>
      <w:divBdr>
        <w:top w:val="none" w:sz="0" w:space="0" w:color="auto"/>
        <w:left w:val="none" w:sz="0" w:space="0" w:color="auto"/>
        <w:bottom w:val="none" w:sz="0" w:space="0" w:color="auto"/>
        <w:right w:val="none" w:sz="0" w:space="0" w:color="auto"/>
      </w:divBdr>
    </w:div>
    <w:div w:id="788745241">
      <w:bodyDiv w:val="1"/>
      <w:marLeft w:val="0"/>
      <w:marRight w:val="0"/>
      <w:marTop w:val="0"/>
      <w:marBottom w:val="0"/>
      <w:divBdr>
        <w:top w:val="none" w:sz="0" w:space="0" w:color="auto"/>
        <w:left w:val="none" w:sz="0" w:space="0" w:color="auto"/>
        <w:bottom w:val="none" w:sz="0" w:space="0" w:color="auto"/>
        <w:right w:val="none" w:sz="0" w:space="0" w:color="auto"/>
      </w:divBdr>
    </w:div>
    <w:div w:id="862978771">
      <w:bodyDiv w:val="1"/>
      <w:marLeft w:val="0"/>
      <w:marRight w:val="0"/>
      <w:marTop w:val="0"/>
      <w:marBottom w:val="0"/>
      <w:divBdr>
        <w:top w:val="none" w:sz="0" w:space="0" w:color="auto"/>
        <w:left w:val="none" w:sz="0" w:space="0" w:color="auto"/>
        <w:bottom w:val="none" w:sz="0" w:space="0" w:color="auto"/>
        <w:right w:val="none" w:sz="0" w:space="0" w:color="auto"/>
      </w:divBdr>
    </w:div>
    <w:div w:id="902642700">
      <w:bodyDiv w:val="1"/>
      <w:marLeft w:val="0"/>
      <w:marRight w:val="0"/>
      <w:marTop w:val="0"/>
      <w:marBottom w:val="0"/>
      <w:divBdr>
        <w:top w:val="none" w:sz="0" w:space="0" w:color="auto"/>
        <w:left w:val="none" w:sz="0" w:space="0" w:color="auto"/>
        <w:bottom w:val="none" w:sz="0" w:space="0" w:color="auto"/>
        <w:right w:val="none" w:sz="0" w:space="0" w:color="auto"/>
      </w:divBdr>
    </w:div>
    <w:div w:id="995454535">
      <w:bodyDiv w:val="1"/>
      <w:marLeft w:val="0"/>
      <w:marRight w:val="0"/>
      <w:marTop w:val="0"/>
      <w:marBottom w:val="0"/>
      <w:divBdr>
        <w:top w:val="none" w:sz="0" w:space="0" w:color="auto"/>
        <w:left w:val="none" w:sz="0" w:space="0" w:color="auto"/>
        <w:bottom w:val="none" w:sz="0" w:space="0" w:color="auto"/>
        <w:right w:val="none" w:sz="0" w:space="0" w:color="auto"/>
      </w:divBdr>
      <w:divsChild>
        <w:div w:id="1434085685">
          <w:marLeft w:val="0"/>
          <w:marRight w:val="0"/>
          <w:marTop w:val="0"/>
          <w:marBottom w:val="0"/>
          <w:divBdr>
            <w:top w:val="none" w:sz="0" w:space="0" w:color="auto"/>
            <w:left w:val="none" w:sz="0" w:space="0" w:color="auto"/>
            <w:bottom w:val="none" w:sz="0" w:space="0" w:color="auto"/>
            <w:right w:val="none" w:sz="0" w:space="0" w:color="auto"/>
          </w:divBdr>
        </w:div>
      </w:divsChild>
    </w:div>
    <w:div w:id="1012026258">
      <w:bodyDiv w:val="1"/>
      <w:marLeft w:val="0"/>
      <w:marRight w:val="0"/>
      <w:marTop w:val="0"/>
      <w:marBottom w:val="0"/>
      <w:divBdr>
        <w:top w:val="none" w:sz="0" w:space="0" w:color="auto"/>
        <w:left w:val="none" w:sz="0" w:space="0" w:color="auto"/>
        <w:bottom w:val="none" w:sz="0" w:space="0" w:color="auto"/>
        <w:right w:val="none" w:sz="0" w:space="0" w:color="auto"/>
      </w:divBdr>
    </w:div>
    <w:div w:id="1127357838">
      <w:bodyDiv w:val="1"/>
      <w:marLeft w:val="0"/>
      <w:marRight w:val="0"/>
      <w:marTop w:val="0"/>
      <w:marBottom w:val="0"/>
      <w:divBdr>
        <w:top w:val="none" w:sz="0" w:space="0" w:color="auto"/>
        <w:left w:val="none" w:sz="0" w:space="0" w:color="auto"/>
        <w:bottom w:val="none" w:sz="0" w:space="0" w:color="auto"/>
        <w:right w:val="none" w:sz="0" w:space="0" w:color="auto"/>
      </w:divBdr>
    </w:div>
    <w:div w:id="1140149720">
      <w:bodyDiv w:val="1"/>
      <w:marLeft w:val="0"/>
      <w:marRight w:val="0"/>
      <w:marTop w:val="0"/>
      <w:marBottom w:val="0"/>
      <w:divBdr>
        <w:top w:val="none" w:sz="0" w:space="0" w:color="auto"/>
        <w:left w:val="none" w:sz="0" w:space="0" w:color="auto"/>
        <w:bottom w:val="none" w:sz="0" w:space="0" w:color="auto"/>
        <w:right w:val="none" w:sz="0" w:space="0" w:color="auto"/>
      </w:divBdr>
    </w:div>
    <w:div w:id="1152058933">
      <w:bodyDiv w:val="1"/>
      <w:marLeft w:val="0"/>
      <w:marRight w:val="0"/>
      <w:marTop w:val="0"/>
      <w:marBottom w:val="0"/>
      <w:divBdr>
        <w:top w:val="none" w:sz="0" w:space="0" w:color="auto"/>
        <w:left w:val="none" w:sz="0" w:space="0" w:color="auto"/>
        <w:bottom w:val="none" w:sz="0" w:space="0" w:color="auto"/>
        <w:right w:val="none" w:sz="0" w:space="0" w:color="auto"/>
      </w:divBdr>
    </w:div>
    <w:div w:id="1307011780">
      <w:bodyDiv w:val="1"/>
      <w:marLeft w:val="0"/>
      <w:marRight w:val="0"/>
      <w:marTop w:val="0"/>
      <w:marBottom w:val="0"/>
      <w:divBdr>
        <w:top w:val="none" w:sz="0" w:space="0" w:color="auto"/>
        <w:left w:val="none" w:sz="0" w:space="0" w:color="auto"/>
        <w:bottom w:val="none" w:sz="0" w:space="0" w:color="auto"/>
        <w:right w:val="none" w:sz="0" w:space="0" w:color="auto"/>
      </w:divBdr>
    </w:div>
    <w:div w:id="1339162791">
      <w:bodyDiv w:val="1"/>
      <w:marLeft w:val="0"/>
      <w:marRight w:val="0"/>
      <w:marTop w:val="0"/>
      <w:marBottom w:val="0"/>
      <w:divBdr>
        <w:top w:val="none" w:sz="0" w:space="0" w:color="auto"/>
        <w:left w:val="none" w:sz="0" w:space="0" w:color="auto"/>
        <w:bottom w:val="none" w:sz="0" w:space="0" w:color="auto"/>
        <w:right w:val="none" w:sz="0" w:space="0" w:color="auto"/>
      </w:divBdr>
    </w:div>
    <w:div w:id="1341008632">
      <w:bodyDiv w:val="1"/>
      <w:marLeft w:val="0"/>
      <w:marRight w:val="0"/>
      <w:marTop w:val="0"/>
      <w:marBottom w:val="0"/>
      <w:divBdr>
        <w:top w:val="none" w:sz="0" w:space="0" w:color="auto"/>
        <w:left w:val="none" w:sz="0" w:space="0" w:color="auto"/>
        <w:bottom w:val="none" w:sz="0" w:space="0" w:color="auto"/>
        <w:right w:val="none" w:sz="0" w:space="0" w:color="auto"/>
      </w:divBdr>
    </w:div>
    <w:div w:id="1369914105">
      <w:bodyDiv w:val="1"/>
      <w:marLeft w:val="0"/>
      <w:marRight w:val="0"/>
      <w:marTop w:val="0"/>
      <w:marBottom w:val="0"/>
      <w:divBdr>
        <w:top w:val="none" w:sz="0" w:space="0" w:color="auto"/>
        <w:left w:val="none" w:sz="0" w:space="0" w:color="auto"/>
        <w:bottom w:val="none" w:sz="0" w:space="0" w:color="auto"/>
        <w:right w:val="none" w:sz="0" w:space="0" w:color="auto"/>
      </w:divBdr>
    </w:div>
    <w:div w:id="1451976683">
      <w:bodyDiv w:val="1"/>
      <w:marLeft w:val="0"/>
      <w:marRight w:val="0"/>
      <w:marTop w:val="0"/>
      <w:marBottom w:val="0"/>
      <w:divBdr>
        <w:top w:val="none" w:sz="0" w:space="0" w:color="auto"/>
        <w:left w:val="none" w:sz="0" w:space="0" w:color="auto"/>
        <w:bottom w:val="none" w:sz="0" w:space="0" w:color="auto"/>
        <w:right w:val="none" w:sz="0" w:space="0" w:color="auto"/>
      </w:divBdr>
    </w:div>
    <w:div w:id="1534803383">
      <w:bodyDiv w:val="1"/>
      <w:marLeft w:val="0"/>
      <w:marRight w:val="0"/>
      <w:marTop w:val="0"/>
      <w:marBottom w:val="0"/>
      <w:divBdr>
        <w:top w:val="none" w:sz="0" w:space="0" w:color="auto"/>
        <w:left w:val="none" w:sz="0" w:space="0" w:color="auto"/>
        <w:bottom w:val="none" w:sz="0" w:space="0" w:color="auto"/>
        <w:right w:val="none" w:sz="0" w:space="0" w:color="auto"/>
      </w:divBdr>
      <w:divsChild>
        <w:div w:id="301615208">
          <w:marLeft w:val="0"/>
          <w:marRight w:val="0"/>
          <w:marTop w:val="0"/>
          <w:marBottom w:val="0"/>
          <w:divBdr>
            <w:top w:val="none" w:sz="0" w:space="0" w:color="auto"/>
            <w:left w:val="none" w:sz="0" w:space="0" w:color="auto"/>
            <w:bottom w:val="none" w:sz="0" w:space="0" w:color="auto"/>
            <w:right w:val="none" w:sz="0" w:space="0" w:color="auto"/>
          </w:divBdr>
        </w:div>
      </w:divsChild>
    </w:div>
    <w:div w:id="1578321166">
      <w:bodyDiv w:val="1"/>
      <w:marLeft w:val="0"/>
      <w:marRight w:val="0"/>
      <w:marTop w:val="0"/>
      <w:marBottom w:val="0"/>
      <w:divBdr>
        <w:top w:val="none" w:sz="0" w:space="0" w:color="auto"/>
        <w:left w:val="none" w:sz="0" w:space="0" w:color="auto"/>
        <w:bottom w:val="none" w:sz="0" w:space="0" w:color="auto"/>
        <w:right w:val="none" w:sz="0" w:space="0" w:color="auto"/>
      </w:divBdr>
      <w:divsChild>
        <w:div w:id="247036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004559">
              <w:marLeft w:val="0"/>
              <w:marRight w:val="0"/>
              <w:marTop w:val="0"/>
              <w:marBottom w:val="0"/>
              <w:divBdr>
                <w:top w:val="none" w:sz="0" w:space="0" w:color="auto"/>
                <w:left w:val="none" w:sz="0" w:space="0" w:color="auto"/>
                <w:bottom w:val="none" w:sz="0" w:space="0" w:color="auto"/>
                <w:right w:val="none" w:sz="0" w:space="0" w:color="auto"/>
              </w:divBdr>
            </w:div>
          </w:divsChild>
        </w:div>
        <w:div w:id="151002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0532">
      <w:bodyDiv w:val="1"/>
      <w:marLeft w:val="0"/>
      <w:marRight w:val="0"/>
      <w:marTop w:val="0"/>
      <w:marBottom w:val="0"/>
      <w:divBdr>
        <w:top w:val="none" w:sz="0" w:space="0" w:color="auto"/>
        <w:left w:val="none" w:sz="0" w:space="0" w:color="auto"/>
        <w:bottom w:val="none" w:sz="0" w:space="0" w:color="auto"/>
        <w:right w:val="none" w:sz="0" w:space="0" w:color="auto"/>
      </w:divBdr>
    </w:div>
    <w:div w:id="1729843339">
      <w:bodyDiv w:val="1"/>
      <w:marLeft w:val="0"/>
      <w:marRight w:val="0"/>
      <w:marTop w:val="0"/>
      <w:marBottom w:val="0"/>
      <w:divBdr>
        <w:top w:val="none" w:sz="0" w:space="0" w:color="auto"/>
        <w:left w:val="none" w:sz="0" w:space="0" w:color="auto"/>
        <w:bottom w:val="none" w:sz="0" w:space="0" w:color="auto"/>
        <w:right w:val="none" w:sz="0" w:space="0" w:color="auto"/>
      </w:divBdr>
    </w:div>
    <w:div w:id="1777559876">
      <w:bodyDiv w:val="1"/>
      <w:marLeft w:val="0"/>
      <w:marRight w:val="0"/>
      <w:marTop w:val="0"/>
      <w:marBottom w:val="0"/>
      <w:divBdr>
        <w:top w:val="none" w:sz="0" w:space="0" w:color="auto"/>
        <w:left w:val="none" w:sz="0" w:space="0" w:color="auto"/>
        <w:bottom w:val="none" w:sz="0" w:space="0" w:color="auto"/>
        <w:right w:val="none" w:sz="0" w:space="0" w:color="auto"/>
      </w:divBdr>
    </w:div>
    <w:div w:id="1800876907">
      <w:bodyDiv w:val="1"/>
      <w:marLeft w:val="0"/>
      <w:marRight w:val="0"/>
      <w:marTop w:val="0"/>
      <w:marBottom w:val="0"/>
      <w:divBdr>
        <w:top w:val="none" w:sz="0" w:space="0" w:color="auto"/>
        <w:left w:val="none" w:sz="0" w:space="0" w:color="auto"/>
        <w:bottom w:val="none" w:sz="0" w:space="0" w:color="auto"/>
        <w:right w:val="none" w:sz="0" w:space="0" w:color="auto"/>
      </w:divBdr>
    </w:div>
    <w:div w:id="1811096905">
      <w:bodyDiv w:val="1"/>
      <w:marLeft w:val="0"/>
      <w:marRight w:val="0"/>
      <w:marTop w:val="0"/>
      <w:marBottom w:val="0"/>
      <w:divBdr>
        <w:top w:val="none" w:sz="0" w:space="0" w:color="auto"/>
        <w:left w:val="none" w:sz="0" w:space="0" w:color="auto"/>
        <w:bottom w:val="none" w:sz="0" w:space="0" w:color="auto"/>
        <w:right w:val="none" w:sz="0" w:space="0" w:color="auto"/>
      </w:divBdr>
    </w:div>
    <w:div w:id="1967202998">
      <w:bodyDiv w:val="1"/>
      <w:marLeft w:val="0"/>
      <w:marRight w:val="0"/>
      <w:marTop w:val="0"/>
      <w:marBottom w:val="0"/>
      <w:divBdr>
        <w:top w:val="none" w:sz="0" w:space="0" w:color="auto"/>
        <w:left w:val="none" w:sz="0" w:space="0" w:color="auto"/>
        <w:bottom w:val="none" w:sz="0" w:space="0" w:color="auto"/>
        <w:right w:val="none" w:sz="0" w:space="0" w:color="auto"/>
      </w:divBdr>
    </w:div>
    <w:div w:id="1984657477">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2">
          <w:marLeft w:val="0"/>
          <w:marRight w:val="0"/>
          <w:marTop w:val="0"/>
          <w:marBottom w:val="0"/>
          <w:divBdr>
            <w:top w:val="none" w:sz="0" w:space="0" w:color="auto"/>
            <w:left w:val="none" w:sz="0" w:space="0" w:color="auto"/>
            <w:bottom w:val="none" w:sz="0" w:space="0" w:color="auto"/>
            <w:right w:val="none" w:sz="0" w:space="0" w:color="auto"/>
          </w:divBdr>
        </w:div>
        <w:div w:id="1714965699">
          <w:marLeft w:val="0"/>
          <w:marRight w:val="0"/>
          <w:marTop w:val="0"/>
          <w:marBottom w:val="0"/>
          <w:divBdr>
            <w:top w:val="none" w:sz="0" w:space="0" w:color="auto"/>
            <w:left w:val="none" w:sz="0" w:space="0" w:color="auto"/>
            <w:bottom w:val="none" w:sz="0" w:space="0" w:color="auto"/>
            <w:right w:val="none" w:sz="0" w:space="0" w:color="auto"/>
          </w:divBdr>
        </w:div>
        <w:div w:id="2110344925">
          <w:marLeft w:val="0"/>
          <w:marRight w:val="0"/>
          <w:marTop w:val="0"/>
          <w:marBottom w:val="0"/>
          <w:divBdr>
            <w:top w:val="none" w:sz="0" w:space="0" w:color="auto"/>
            <w:left w:val="none" w:sz="0" w:space="0" w:color="auto"/>
            <w:bottom w:val="none" w:sz="0" w:space="0" w:color="auto"/>
            <w:right w:val="none" w:sz="0" w:space="0" w:color="auto"/>
          </w:divBdr>
        </w:div>
        <w:div w:id="355271353">
          <w:marLeft w:val="0"/>
          <w:marRight w:val="0"/>
          <w:marTop w:val="0"/>
          <w:marBottom w:val="0"/>
          <w:divBdr>
            <w:top w:val="none" w:sz="0" w:space="0" w:color="auto"/>
            <w:left w:val="none" w:sz="0" w:space="0" w:color="auto"/>
            <w:bottom w:val="none" w:sz="0" w:space="0" w:color="auto"/>
            <w:right w:val="none" w:sz="0" w:space="0" w:color="auto"/>
          </w:divBdr>
        </w:div>
      </w:divsChild>
    </w:div>
    <w:div w:id="2056614942">
      <w:bodyDiv w:val="1"/>
      <w:marLeft w:val="0"/>
      <w:marRight w:val="0"/>
      <w:marTop w:val="0"/>
      <w:marBottom w:val="0"/>
      <w:divBdr>
        <w:top w:val="none" w:sz="0" w:space="0" w:color="auto"/>
        <w:left w:val="none" w:sz="0" w:space="0" w:color="auto"/>
        <w:bottom w:val="none" w:sz="0" w:space="0" w:color="auto"/>
        <w:right w:val="none" w:sz="0" w:space="0" w:color="auto"/>
      </w:divBdr>
    </w:div>
    <w:div w:id="2058695461">
      <w:bodyDiv w:val="1"/>
      <w:marLeft w:val="0"/>
      <w:marRight w:val="0"/>
      <w:marTop w:val="0"/>
      <w:marBottom w:val="0"/>
      <w:divBdr>
        <w:top w:val="none" w:sz="0" w:space="0" w:color="auto"/>
        <w:left w:val="none" w:sz="0" w:space="0" w:color="auto"/>
        <w:bottom w:val="none" w:sz="0" w:space="0" w:color="auto"/>
        <w:right w:val="none" w:sz="0" w:space="0" w:color="auto"/>
      </w:divBdr>
      <w:divsChild>
        <w:div w:id="479083766">
          <w:marLeft w:val="0"/>
          <w:marRight w:val="0"/>
          <w:marTop w:val="0"/>
          <w:marBottom w:val="0"/>
          <w:divBdr>
            <w:top w:val="none" w:sz="0" w:space="0" w:color="auto"/>
            <w:left w:val="none" w:sz="0" w:space="0" w:color="auto"/>
            <w:bottom w:val="none" w:sz="0" w:space="0" w:color="auto"/>
            <w:right w:val="none" w:sz="0" w:space="0" w:color="auto"/>
          </w:divBdr>
        </w:div>
        <w:div w:id="1387484542">
          <w:marLeft w:val="0"/>
          <w:marRight w:val="0"/>
          <w:marTop w:val="0"/>
          <w:marBottom w:val="0"/>
          <w:divBdr>
            <w:top w:val="none" w:sz="0" w:space="0" w:color="auto"/>
            <w:left w:val="none" w:sz="0" w:space="0" w:color="auto"/>
            <w:bottom w:val="none" w:sz="0" w:space="0" w:color="auto"/>
            <w:right w:val="none" w:sz="0" w:space="0" w:color="auto"/>
          </w:divBdr>
        </w:div>
        <w:div w:id="1928415900">
          <w:marLeft w:val="0"/>
          <w:marRight w:val="0"/>
          <w:marTop w:val="0"/>
          <w:marBottom w:val="0"/>
          <w:divBdr>
            <w:top w:val="none" w:sz="0" w:space="0" w:color="auto"/>
            <w:left w:val="none" w:sz="0" w:space="0" w:color="auto"/>
            <w:bottom w:val="none" w:sz="0" w:space="0" w:color="auto"/>
            <w:right w:val="none" w:sz="0" w:space="0" w:color="auto"/>
          </w:divBdr>
        </w:div>
        <w:div w:id="1786150056">
          <w:marLeft w:val="0"/>
          <w:marRight w:val="0"/>
          <w:marTop w:val="0"/>
          <w:marBottom w:val="0"/>
          <w:divBdr>
            <w:top w:val="none" w:sz="0" w:space="0" w:color="auto"/>
            <w:left w:val="none" w:sz="0" w:space="0" w:color="auto"/>
            <w:bottom w:val="none" w:sz="0" w:space="0" w:color="auto"/>
            <w:right w:val="none" w:sz="0" w:space="0" w:color="auto"/>
          </w:divBdr>
        </w:div>
        <w:div w:id="2021542104">
          <w:marLeft w:val="0"/>
          <w:marRight w:val="0"/>
          <w:marTop w:val="0"/>
          <w:marBottom w:val="0"/>
          <w:divBdr>
            <w:top w:val="none" w:sz="0" w:space="0" w:color="auto"/>
            <w:left w:val="none" w:sz="0" w:space="0" w:color="auto"/>
            <w:bottom w:val="none" w:sz="0" w:space="0" w:color="auto"/>
            <w:right w:val="none" w:sz="0" w:space="0" w:color="auto"/>
          </w:divBdr>
        </w:div>
        <w:div w:id="575478715">
          <w:marLeft w:val="0"/>
          <w:marRight w:val="0"/>
          <w:marTop w:val="0"/>
          <w:marBottom w:val="0"/>
          <w:divBdr>
            <w:top w:val="none" w:sz="0" w:space="0" w:color="auto"/>
            <w:left w:val="none" w:sz="0" w:space="0" w:color="auto"/>
            <w:bottom w:val="none" w:sz="0" w:space="0" w:color="auto"/>
            <w:right w:val="none" w:sz="0" w:space="0" w:color="auto"/>
          </w:divBdr>
        </w:div>
        <w:div w:id="1796555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enek@elektrostika.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7D8D4-A6BD-412B-877A-8623E86C2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1</Pages>
  <Words>1741</Words>
  <Characters>10274</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11992</CharactersWithSpaces>
  <SharedDoc>false</SharedDoc>
  <HLinks>
    <vt:vector size="12" baseType="variant">
      <vt:variant>
        <vt:i4>3735659</vt:i4>
      </vt:variant>
      <vt:variant>
        <vt:i4>3</vt:i4>
      </vt:variant>
      <vt:variant>
        <vt:i4>0</vt:i4>
      </vt:variant>
      <vt:variant>
        <vt:i4>5</vt:i4>
      </vt:variant>
      <vt:variant>
        <vt:lpwstr>http://www.obec-nucice.cz/</vt:lpwstr>
      </vt:variant>
      <vt:variant>
        <vt:lpwstr/>
      </vt:variant>
      <vt:variant>
        <vt:i4>5767224</vt:i4>
      </vt:variant>
      <vt:variant>
        <vt:i4>0</vt:i4>
      </vt:variant>
      <vt:variant>
        <vt:i4>0</vt:i4>
      </vt:variant>
      <vt:variant>
        <vt:i4>5</vt:i4>
      </vt:variant>
      <vt:variant>
        <vt:lpwstr>mailto:ms.nucice@volny.cz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novak1933@seznam.cz</dc:creator>
  <cp:lastModifiedBy>Starostka OU Nučice</cp:lastModifiedBy>
  <cp:revision>8</cp:revision>
  <cp:lastPrinted>2022-07-20T18:28:00Z</cp:lastPrinted>
  <dcterms:created xsi:type="dcterms:W3CDTF">2022-07-18T17:42:00Z</dcterms:created>
  <dcterms:modified xsi:type="dcterms:W3CDTF">2022-07-20T18:31:00Z</dcterms:modified>
</cp:coreProperties>
</file>