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75F" w:rsidRDefault="0005475F" w:rsidP="00CE19F7">
      <w:pPr>
        <w:spacing w:after="100" w:afterAutospacing="1" w:line="240" w:lineRule="atLeast"/>
        <w:contextualSpacing/>
        <w:rPr>
          <w:rFonts w:ascii="Times New Roman" w:hAnsi="Times New Roman" w:cs="Times New Roman"/>
          <w:b/>
          <w:sz w:val="28"/>
          <w:szCs w:val="28"/>
        </w:rPr>
      </w:pPr>
    </w:p>
    <w:p w:rsidR="00CE19F7" w:rsidRDefault="002D52A7" w:rsidP="00CE19F7">
      <w:pPr>
        <w:spacing w:after="100" w:afterAutospacing="1" w:line="240" w:lineRule="atLeast"/>
        <w:contextualSpacing/>
        <w:rPr>
          <w:rFonts w:ascii="Times New Roman" w:hAnsi="Times New Roman" w:cs="Times New Roman"/>
          <w:b/>
          <w:sz w:val="28"/>
          <w:szCs w:val="28"/>
        </w:rPr>
      </w:pPr>
      <w:r>
        <w:rPr>
          <w:rFonts w:ascii="Times New Roman" w:hAnsi="Times New Roman" w:cs="Times New Roman"/>
          <w:b/>
          <w:noProof/>
          <w:sz w:val="28"/>
          <w:szCs w:val="28"/>
          <w:lang w:eastAsia="cs-CZ"/>
        </w:rPr>
        <w:pict>
          <v:shapetype id="_x0000_t174" coordsize="21600,21600" o:spt="174" adj="18514" path="m0@1qy10800,,21600@1m,21600qy10800@0,21600,21600e">
            <v:formulas>
              <v:f eqn="val #0"/>
              <v:f eqn="sum 21600 0 #0"/>
              <v:f eqn="prod @1 1 2"/>
              <v:f eqn="sum @2 10800 0"/>
            </v:formulas>
            <v:path textpathok="t" o:connecttype="custom" o:connectlocs="10800,0;0,@3;10800,@0;21600,@3" o:connectangles="270,180,90,0"/>
            <v:textpath on="t" fitshape="t"/>
            <v:handles>
              <v:h position="center,#0" yrange="14400,21600"/>
            </v:handles>
            <o:lock v:ext="edit" text="t" shapetype="t"/>
          </v:shapetype>
          <v:shape id="_x0000_s1026" type="#_x0000_t174" style="position:absolute;margin-left:115.15pt;margin-top:7.15pt;width:210pt;height:135pt;z-index:251660288" adj=",10800" fillcolor="black" stroked="f">
            <v:fill opacity="56361f" color2="#760000" rotate="t"/>
            <v:shadow on="t" color="silver" opacity="52429f" offset="3pt,3pt"/>
            <v:textpath style="font-family:&quot;Times New Roman&quot;;font-size:32pt;font-weight:bold;v-text-spacing:52429f;v-text-kern:t" trim="t" fitpath="t" string="Nučický zpravodaj&#10;červenec-srpen 2014&#10;"/>
          </v:shape>
        </w:pict>
      </w:r>
    </w:p>
    <w:p w:rsidR="00CE19F7" w:rsidRDefault="00270DBC" w:rsidP="00CE19F7">
      <w:pPr>
        <w:spacing w:after="100" w:afterAutospacing="1" w:line="240" w:lineRule="atLeast"/>
        <w:contextualSpacing/>
        <w:rPr>
          <w:rFonts w:ascii="Times New Roman" w:hAnsi="Times New Roman" w:cs="Times New Roman"/>
          <w:b/>
          <w:sz w:val="28"/>
          <w:szCs w:val="28"/>
        </w:rPr>
      </w:pPr>
      <w:r>
        <w:rPr>
          <w:rFonts w:ascii="Times New Roman" w:hAnsi="Times New Roman" w:cs="Times New Roman"/>
          <w:b/>
          <w:noProof/>
          <w:sz w:val="28"/>
          <w:szCs w:val="28"/>
          <w:lang w:eastAsia="cs-CZ"/>
        </w:rPr>
        <w:drawing>
          <wp:anchor distT="0" distB="0" distL="114300" distR="114300" simplePos="0" relativeHeight="251659264" behindDoc="0" locked="0" layoutInCell="1" allowOverlap="1">
            <wp:simplePos x="0" y="0"/>
            <wp:positionH relativeFrom="column">
              <wp:posOffset>-83820</wp:posOffset>
            </wp:positionH>
            <wp:positionV relativeFrom="paragraph">
              <wp:posOffset>52705</wp:posOffset>
            </wp:positionV>
            <wp:extent cx="1095375" cy="1257300"/>
            <wp:effectExtent l="19050" t="0" r="0" b="0"/>
            <wp:wrapSquare wrapText="right"/>
            <wp:docPr id="1" name="obrázek 1" descr="Nučice 8a e-mail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učice 8a e-mail (6)"/>
                    <pic:cNvPicPr>
                      <a:picLocks noChangeAspect="1" noChangeArrowheads="1"/>
                    </pic:cNvPicPr>
                  </pic:nvPicPr>
                  <pic:blipFill>
                    <a:blip r:embed="rId8" cstate="print">
                      <a:clrChange>
                        <a:clrFrom>
                          <a:srgbClr val="E4E4E4"/>
                        </a:clrFrom>
                        <a:clrTo>
                          <a:srgbClr val="E4E4E4">
                            <a:alpha val="0"/>
                          </a:srgbClr>
                        </a:clrTo>
                      </a:clrChange>
                    </a:blip>
                    <a:srcRect r="48094"/>
                    <a:stretch>
                      <a:fillRect/>
                    </a:stretch>
                  </pic:blipFill>
                  <pic:spPr bwMode="auto">
                    <a:xfrm>
                      <a:off x="0" y="0"/>
                      <a:ext cx="1095375" cy="1257300"/>
                    </a:xfrm>
                    <a:prstGeom prst="rect">
                      <a:avLst/>
                    </a:prstGeom>
                    <a:noFill/>
                    <a:ln w="9525">
                      <a:noFill/>
                      <a:miter lim="800000"/>
                      <a:headEnd/>
                      <a:tailEnd/>
                    </a:ln>
                  </pic:spPr>
                </pic:pic>
              </a:graphicData>
            </a:graphic>
          </wp:anchor>
        </w:drawing>
      </w: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CE19F7" w:rsidRDefault="00CE19F7" w:rsidP="00CE19F7">
      <w:pPr>
        <w:spacing w:after="100" w:afterAutospacing="1" w:line="240" w:lineRule="atLeast"/>
        <w:contextualSpacing/>
        <w:rPr>
          <w:rFonts w:ascii="Times New Roman" w:hAnsi="Times New Roman" w:cs="Times New Roman"/>
          <w:b/>
          <w:sz w:val="28"/>
          <w:szCs w:val="28"/>
        </w:rPr>
      </w:pPr>
    </w:p>
    <w:p w:rsidR="0005475F" w:rsidRDefault="0005475F" w:rsidP="00CE19F7">
      <w:pPr>
        <w:spacing w:after="100" w:afterAutospacing="1" w:line="240" w:lineRule="atLeast"/>
        <w:contextualSpacing/>
        <w:rPr>
          <w:rFonts w:ascii="Times New Roman" w:hAnsi="Times New Roman" w:cs="Times New Roman"/>
          <w:b/>
          <w:sz w:val="28"/>
          <w:szCs w:val="28"/>
        </w:rPr>
      </w:pPr>
    </w:p>
    <w:p w:rsidR="0005475F" w:rsidRDefault="0005475F" w:rsidP="00CE19F7">
      <w:pPr>
        <w:spacing w:after="100" w:afterAutospacing="1" w:line="240" w:lineRule="atLeast"/>
        <w:contextualSpacing/>
        <w:rPr>
          <w:rFonts w:ascii="Times New Roman" w:hAnsi="Times New Roman" w:cs="Times New Roman"/>
          <w:b/>
          <w:sz w:val="28"/>
          <w:szCs w:val="28"/>
        </w:rPr>
      </w:pPr>
    </w:p>
    <w:p w:rsidR="00270DBC" w:rsidRPr="009436DC" w:rsidRDefault="00270DBC" w:rsidP="00CE19F7">
      <w:pPr>
        <w:spacing w:after="100" w:afterAutospacing="1" w:line="240" w:lineRule="atLeast"/>
        <w:contextualSpacing/>
        <w:rPr>
          <w:rFonts w:ascii="Times New Roman" w:hAnsi="Times New Roman" w:cs="Times New Roman"/>
          <w:b/>
          <w:i/>
          <w:sz w:val="24"/>
          <w:szCs w:val="24"/>
        </w:rPr>
      </w:pPr>
    </w:p>
    <w:p w:rsidR="009436DC" w:rsidRDefault="009436DC" w:rsidP="00CE19F7">
      <w:pPr>
        <w:spacing w:after="100" w:afterAutospacing="1" w:line="240" w:lineRule="atLeast"/>
        <w:contextualSpacing/>
        <w:rPr>
          <w:rFonts w:ascii="Times New Roman" w:hAnsi="Times New Roman" w:cs="Times New Roman"/>
          <w:b/>
          <w:i/>
          <w:sz w:val="24"/>
          <w:szCs w:val="24"/>
        </w:rPr>
      </w:pPr>
      <w:r w:rsidRPr="009436DC">
        <w:rPr>
          <w:rFonts w:ascii="Times New Roman" w:hAnsi="Times New Roman" w:cs="Times New Roman"/>
          <w:b/>
          <w:i/>
          <w:sz w:val="24"/>
          <w:szCs w:val="24"/>
        </w:rPr>
        <w:t>Vážení spoluobčané,</w:t>
      </w:r>
    </w:p>
    <w:p w:rsidR="00270DBC" w:rsidRDefault="009436DC" w:rsidP="000D3E0C">
      <w:pPr>
        <w:spacing w:after="100" w:afterAutospacing="1" w:line="240" w:lineRule="atLeast"/>
        <w:contextualSpacing/>
        <w:jc w:val="both"/>
        <w:rPr>
          <w:rFonts w:ascii="Times New Roman" w:hAnsi="Times New Roman" w:cs="Times New Roman"/>
          <w:b/>
          <w:i/>
          <w:sz w:val="24"/>
          <w:szCs w:val="24"/>
        </w:rPr>
      </w:pPr>
      <w:r w:rsidRPr="009436DC">
        <w:rPr>
          <w:rFonts w:ascii="Times New Roman" w:hAnsi="Times New Roman" w:cs="Times New Roman"/>
          <w:b/>
          <w:i/>
          <w:sz w:val="24"/>
          <w:szCs w:val="24"/>
        </w:rPr>
        <w:t xml:space="preserve"> </w:t>
      </w:r>
    </w:p>
    <w:p w:rsidR="000D3E0C" w:rsidRPr="00FB747F" w:rsidRDefault="009436DC" w:rsidP="00FB747F">
      <w:pPr>
        <w:spacing w:after="100" w:afterAutospacing="1" w:line="240" w:lineRule="atLeast"/>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    pravidelně Vás</w:t>
      </w:r>
      <w:r w:rsidR="000D3E0C">
        <w:rPr>
          <w:rFonts w:ascii="Times New Roman" w:hAnsi="Times New Roman" w:cs="Times New Roman"/>
          <w:b/>
          <w:i/>
          <w:sz w:val="24"/>
          <w:szCs w:val="24"/>
        </w:rPr>
        <w:t xml:space="preserve"> v našem zpravodaji, v době končícího čtyřletého volebního období, informujeme o tom, co se v obci podařilo a co je nutné dořešit. Zhodnocení nebude chybět ani v letošním roce, kdy nás ve dnech 10. a 11.října 2014 ček</w:t>
      </w:r>
      <w:r w:rsidR="009B5D37">
        <w:rPr>
          <w:rFonts w:ascii="Times New Roman" w:hAnsi="Times New Roman" w:cs="Times New Roman"/>
          <w:b/>
          <w:i/>
          <w:sz w:val="24"/>
          <w:szCs w:val="24"/>
        </w:rPr>
        <w:t xml:space="preserve">á o </w:t>
      </w:r>
      <w:r w:rsidR="000D3E0C">
        <w:rPr>
          <w:rFonts w:ascii="Times New Roman" w:hAnsi="Times New Roman" w:cs="Times New Roman"/>
          <w:b/>
          <w:i/>
          <w:sz w:val="24"/>
          <w:szCs w:val="24"/>
        </w:rPr>
        <w:t xml:space="preserve">posvícení volba </w:t>
      </w:r>
      <w:r w:rsidR="009B5D37">
        <w:rPr>
          <w:rFonts w:ascii="Times New Roman" w:hAnsi="Times New Roman" w:cs="Times New Roman"/>
          <w:b/>
          <w:i/>
          <w:sz w:val="24"/>
          <w:szCs w:val="24"/>
        </w:rPr>
        <w:t xml:space="preserve">nového </w:t>
      </w:r>
      <w:r w:rsidR="000D3E0C">
        <w:rPr>
          <w:rFonts w:ascii="Times New Roman" w:hAnsi="Times New Roman" w:cs="Times New Roman"/>
          <w:b/>
          <w:i/>
          <w:sz w:val="24"/>
          <w:szCs w:val="24"/>
        </w:rPr>
        <w:t xml:space="preserve">zastupitelstva naší obce. </w:t>
      </w:r>
    </w:p>
    <w:p w:rsidR="00DA7081" w:rsidRDefault="00DA7081" w:rsidP="000D3E0C">
      <w:pPr>
        <w:spacing w:after="0" w:line="240" w:lineRule="auto"/>
        <w:ind w:left="780"/>
        <w:jc w:val="both"/>
        <w:rPr>
          <w:i/>
          <w:sz w:val="24"/>
          <w:szCs w:val="24"/>
        </w:rPr>
      </w:pPr>
    </w:p>
    <w:p w:rsidR="007C2A8C" w:rsidRPr="0005475F" w:rsidRDefault="007C2A8C" w:rsidP="000D3E0C">
      <w:pPr>
        <w:spacing w:after="0" w:line="240" w:lineRule="auto"/>
        <w:ind w:left="780"/>
        <w:jc w:val="both"/>
        <w:rPr>
          <w:i/>
          <w:sz w:val="24"/>
          <w:szCs w:val="24"/>
        </w:rPr>
      </w:pPr>
    </w:p>
    <w:p w:rsidR="000D3E0C" w:rsidRPr="000D3E0C" w:rsidRDefault="000D3E0C" w:rsidP="000D3E0C">
      <w:pPr>
        <w:pStyle w:val="Odstavecseseznamem"/>
        <w:spacing w:after="0" w:line="240" w:lineRule="auto"/>
        <w:ind w:left="780"/>
        <w:jc w:val="both"/>
        <w:rPr>
          <w:rFonts w:ascii="Times New Roman" w:hAnsi="Times New Roman" w:cs="Times New Roman"/>
          <w:b/>
          <w:i/>
          <w:sz w:val="24"/>
          <w:szCs w:val="24"/>
        </w:rPr>
      </w:pPr>
      <w:r w:rsidRPr="000D3E0C">
        <w:rPr>
          <w:rFonts w:ascii="Times New Roman" w:hAnsi="Times New Roman" w:cs="Times New Roman"/>
          <w:b/>
          <w:i/>
          <w:sz w:val="24"/>
          <w:szCs w:val="24"/>
        </w:rPr>
        <w:t>Rok 2011</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zajištění správce veřejného osvětlení (nefunkční lampy jsou opraveny do 24 hodin od nahlášení)</w:t>
      </w:r>
      <w:r w:rsidR="005C2E78">
        <w:rPr>
          <w:rFonts w:ascii="Times New Roman" w:hAnsi="Times New Roman" w:cs="Times New Roman"/>
          <w:i/>
          <w:sz w:val="24"/>
          <w:szCs w:val="24"/>
        </w:rPr>
        <w:t xml:space="preserve"> </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provedena výměna vše</w:t>
      </w:r>
      <w:r w:rsidR="004215AC">
        <w:rPr>
          <w:rFonts w:ascii="Times New Roman" w:hAnsi="Times New Roman" w:cs="Times New Roman"/>
          <w:i/>
          <w:sz w:val="24"/>
          <w:szCs w:val="24"/>
        </w:rPr>
        <w:t>ch osvětlovacích těles mimo nových</w:t>
      </w:r>
      <w:r w:rsidRPr="000D3E0C">
        <w:rPr>
          <w:rFonts w:ascii="Times New Roman" w:hAnsi="Times New Roman" w:cs="Times New Roman"/>
          <w:i/>
          <w:sz w:val="24"/>
          <w:szCs w:val="24"/>
        </w:rPr>
        <w:t xml:space="preserve"> na návsi</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nátěr všech stožárů veřejného osvětlení a oprava připojení k síti</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montáž nové řídící jednotky pro spínání veřejného osvětlení</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t>dohoda s novým vedením obce Konojedy na vzájemném vyr</w:t>
      </w:r>
      <w:r w:rsidR="004215AC">
        <w:rPr>
          <w:rFonts w:ascii="Times New Roman" w:hAnsi="Times New Roman" w:cs="Times New Roman"/>
          <w:i/>
          <w:sz w:val="24"/>
          <w:szCs w:val="24"/>
        </w:rPr>
        <w:t>ovnání dluhu (Konojedy doplatily</w:t>
      </w:r>
      <w:r w:rsidRPr="000D3E0C">
        <w:rPr>
          <w:rFonts w:ascii="Times New Roman" w:hAnsi="Times New Roman" w:cs="Times New Roman"/>
          <w:i/>
          <w:sz w:val="24"/>
          <w:szCs w:val="24"/>
        </w:rPr>
        <w:t xml:space="preserve"> dluh ve výši 109.153,-Kč za m</w:t>
      </w:r>
      <w:r w:rsidR="004215AC">
        <w:rPr>
          <w:rFonts w:ascii="Times New Roman" w:hAnsi="Times New Roman" w:cs="Times New Roman"/>
          <w:i/>
          <w:sz w:val="24"/>
          <w:szCs w:val="24"/>
        </w:rPr>
        <w:t>ateřskou školu, Nučice doplatily</w:t>
      </w:r>
      <w:r w:rsidRPr="000D3E0C">
        <w:rPr>
          <w:rFonts w:ascii="Times New Roman" w:hAnsi="Times New Roman" w:cs="Times New Roman"/>
          <w:i/>
          <w:sz w:val="24"/>
          <w:szCs w:val="24"/>
        </w:rPr>
        <w:t xml:space="preserve"> dluh ve výši 41.620,-Kč za využívání hřbitova v obci Konojedy)</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lastRenderedPageBreak/>
        <w:t>po několikaletém vzájemném jednání bývalý starosta obce Konojedy přiznal, že jím vykazované vysoké náklady na provoz hřbitova jsou neoprávněné, že do údržby hřbitova započítával i údržbu obce Konojedy</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t>nákup vertikutátoru a nabídka využívání této služby občanům</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t>na stránkách obce zřízeno</w:t>
      </w:r>
      <w:r w:rsidR="004215AC">
        <w:rPr>
          <w:rFonts w:ascii="Times New Roman" w:hAnsi="Times New Roman" w:cs="Times New Roman"/>
          <w:i/>
          <w:sz w:val="24"/>
          <w:szCs w:val="24"/>
        </w:rPr>
        <w:t xml:space="preserve"> anonymní </w:t>
      </w:r>
      <w:r w:rsidRPr="000D3E0C">
        <w:rPr>
          <w:rFonts w:ascii="Times New Roman" w:hAnsi="Times New Roman" w:cs="Times New Roman"/>
          <w:i/>
          <w:sz w:val="24"/>
          <w:szCs w:val="24"/>
        </w:rPr>
        <w:t xml:space="preserve">diskusní fórum „O čem právě diskutujeme“ </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t>zastupitelstvem obce odsouhlaseno definitivní ukončení projektu na výstavbu kotelny na spalování biomasy</w:t>
      </w:r>
    </w:p>
    <w:p w:rsidR="000D3E0C" w:rsidRPr="000D3E0C" w:rsidRDefault="000D3E0C" w:rsidP="000D3E0C">
      <w:pPr>
        <w:pStyle w:val="Odstavecseseznamem"/>
        <w:numPr>
          <w:ilvl w:val="0"/>
          <w:numId w:val="5"/>
        </w:numPr>
        <w:spacing w:after="0" w:line="240" w:lineRule="auto"/>
        <w:jc w:val="both"/>
        <w:rPr>
          <w:i/>
          <w:sz w:val="24"/>
          <w:szCs w:val="24"/>
        </w:rPr>
      </w:pPr>
      <w:r w:rsidRPr="000D3E0C">
        <w:rPr>
          <w:rFonts w:ascii="Times New Roman" w:hAnsi="Times New Roman" w:cs="Times New Roman"/>
          <w:i/>
          <w:sz w:val="24"/>
          <w:szCs w:val="24"/>
        </w:rPr>
        <w:t>vyčištění a prořezání náletů podél cesty k bývalé bažantnici</w:t>
      </w:r>
    </w:p>
    <w:p w:rsidR="000D3E0C" w:rsidRPr="000D3E0C" w:rsidRDefault="004215AC" w:rsidP="000D3E0C">
      <w:pPr>
        <w:pStyle w:val="Odstavecseseznamem"/>
        <w:numPr>
          <w:ilvl w:val="0"/>
          <w:numId w:val="5"/>
        </w:numPr>
        <w:spacing w:after="0" w:line="240" w:lineRule="auto"/>
        <w:jc w:val="both"/>
        <w:rPr>
          <w:i/>
          <w:sz w:val="24"/>
          <w:szCs w:val="24"/>
        </w:rPr>
      </w:pPr>
      <w:r>
        <w:rPr>
          <w:rFonts w:ascii="Times New Roman" w:hAnsi="Times New Roman" w:cs="Times New Roman"/>
          <w:i/>
          <w:sz w:val="24"/>
          <w:szCs w:val="24"/>
        </w:rPr>
        <w:t xml:space="preserve">neschválení </w:t>
      </w:r>
      <w:r w:rsidR="000D3E0C" w:rsidRPr="000D3E0C">
        <w:rPr>
          <w:rFonts w:ascii="Times New Roman" w:hAnsi="Times New Roman" w:cs="Times New Roman"/>
          <w:i/>
          <w:sz w:val="24"/>
          <w:szCs w:val="24"/>
        </w:rPr>
        <w:t>dotace na rekonstrukci části chodníků</w:t>
      </w:r>
      <w:r w:rsidR="00DA7081">
        <w:rPr>
          <w:rFonts w:ascii="Times New Roman" w:hAnsi="Times New Roman" w:cs="Times New Roman"/>
          <w:i/>
          <w:sz w:val="24"/>
          <w:szCs w:val="24"/>
        </w:rPr>
        <w:t xml:space="preserve"> </w:t>
      </w:r>
      <w:r w:rsidR="005C2E78">
        <w:rPr>
          <w:rFonts w:ascii="Times New Roman" w:hAnsi="Times New Roman" w:cs="Times New Roman"/>
          <w:i/>
          <w:sz w:val="24"/>
          <w:szCs w:val="24"/>
        </w:rPr>
        <w:t>z roku 2010</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ke zdárnému konci bylo dotaženo od roku 1999 probíhající jednání mezi Jednotou Kolín a obcí Nučice ohledně odkoupení pozemků v sousedství prodejny potravin do majetku obce. Vykoupena byla hlavně část návsi, která nám dosud celá nepatřila.</w:t>
      </w:r>
    </w:p>
    <w:p w:rsidR="00687B1D"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v měsíci červenci až září byla zateplena a nový kabát získala budova mateřské školy a celkové, rozsáhlé rekonstrukce se d</w:t>
      </w:r>
      <w:r w:rsidR="004215AC">
        <w:rPr>
          <w:rFonts w:ascii="Times New Roman" w:hAnsi="Times New Roman" w:cs="Times New Roman"/>
          <w:i/>
          <w:sz w:val="24"/>
          <w:szCs w:val="24"/>
        </w:rPr>
        <w:t>očkala kuchyň</w:t>
      </w:r>
      <w:r w:rsidRPr="000D3E0C">
        <w:rPr>
          <w:rFonts w:ascii="Times New Roman" w:hAnsi="Times New Roman" w:cs="Times New Roman"/>
          <w:i/>
          <w:sz w:val="24"/>
          <w:szCs w:val="24"/>
        </w:rPr>
        <w:t>, která byla v havarijním stavu. Hrozilo uzavření školky z hygienických důvodů. Opravy se dočkaly i přilehlé prostory, byla vybudována nová místnost na přípravu brambor</w:t>
      </w:r>
      <w:r w:rsidRPr="00262B52">
        <w:rPr>
          <w:rFonts w:ascii="Times New Roman" w:hAnsi="Times New Roman" w:cs="Times New Roman"/>
          <w:sz w:val="24"/>
          <w:szCs w:val="24"/>
        </w:rPr>
        <w:t xml:space="preserve"> </w:t>
      </w:r>
      <w:r w:rsidRPr="000D3E0C">
        <w:rPr>
          <w:rFonts w:ascii="Times New Roman" w:hAnsi="Times New Roman" w:cs="Times New Roman"/>
          <w:i/>
          <w:sz w:val="24"/>
          <w:szCs w:val="24"/>
        </w:rPr>
        <w:t xml:space="preserve">(nutnost ze zákona). </w:t>
      </w:r>
      <w:r w:rsidR="00DA7081">
        <w:rPr>
          <w:rFonts w:ascii="Times New Roman" w:hAnsi="Times New Roman" w:cs="Times New Roman"/>
          <w:i/>
          <w:sz w:val="24"/>
          <w:szCs w:val="24"/>
        </w:rPr>
        <w:t xml:space="preserve"> </w:t>
      </w:r>
    </w:p>
    <w:p w:rsidR="000D3E0C" w:rsidRPr="000D3E0C" w:rsidRDefault="004215AC" w:rsidP="00687B1D">
      <w:pPr>
        <w:pStyle w:val="Odstavecseseznamem"/>
        <w:spacing w:after="0" w:line="240" w:lineRule="auto"/>
        <w:ind w:left="780"/>
        <w:jc w:val="both"/>
        <w:rPr>
          <w:rFonts w:ascii="Times New Roman" w:hAnsi="Times New Roman" w:cs="Times New Roman"/>
          <w:i/>
          <w:sz w:val="24"/>
          <w:szCs w:val="24"/>
        </w:rPr>
      </w:pPr>
      <w:r>
        <w:rPr>
          <w:rFonts w:ascii="Times New Roman" w:hAnsi="Times New Roman" w:cs="Times New Roman"/>
          <w:i/>
          <w:sz w:val="24"/>
          <w:szCs w:val="24"/>
        </w:rPr>
        <w:t xml:space="preserve">          </w:t>
      </w:r>
      <w:r w:rsidR="000D3E0C" w:rsidRPr="000D3E0C">
        <w:rPr>
          <w:rFonts w:ascii="Times New Roman" w:hAnsi="Times New Roman" w:cs="Times New Roman"/>
          <w:i/>
          <w:sz w:val="24"/>
          <w:szCs w:val="24"/>
        </w:rPr>
        <w:t xml:space="preserve">Celkové výdaje: 988.871,-Kč </w:t>
      </w:r>
      <w:r w:rsidR="00DA7081">
        <w:rPr>
          <w:rFonts w:ascii="Times New Roman" w:hAnsi="Times New Roman" w:cs="Times New Roman"/>
          <w:i/>
          <w:sz w:val="24"/>
          <w:szCs w:val="24"/>
        </w:rPr>
        <w:t xml:space="preserve">  </w:t>
      </w:r>
      <w:r w:rsidR="000D3E0C" w:rsidRPr="000D3E0C">
        <w:rPr>
          <w:rFonts w:ascii="Times New Roman" w:hAnsi="Times New Roman" w:cs="Times New Roman"/>
          <w:i/>
          <w:sz w:val="24"/>
          <w:szCs w:val="24"/>
        </w:rPr>
        <w:t>Dotace z EU: 658.847,-Kč</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zakoupen pozemek vedle výkrmny (prozatím využívaný pro sběr odpadu)</w:t>
      </w:r>
    </w:p>
    <w:p w:rsidR="000D3E0C" w:rsidRPr="000D3E0C" w:rsidRDefault="000D3E0C" w:rsidP="000D3E0C">
      <w:pPr>
        <w:pStyle w:val="Odstavecseseznamem"/>
        <w:numPr>
          <w:ilvl w:val="0"/>
          <w:numId w:val="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odkoupen pozemek od soukromých vlastníků mezi bytovými domy pro zajištění volného přístupu obyvatelům bytového domu čp.</w:t>
      </w:r>
      <w:r w:rsidR="0005475F">
        <w:rPr>
          <w:rFonts w:ascii="Times New Roman" w:hAnsi="Times New Roman" w:cs="Times New Roman"/>
          <w:i/>
          <w:sz w:val="24"/>
          <w:szCs w:val="24"/>
        </w:rPr>
        <w:t xml:space="preserve"> </w:t>
      </w:r>
      <w:r w:rsidRPr="000D3E0C">
        <w:rPr>
          <w:rFonts w:ascii="Times New Roman" w:hAnsi="Times New Roman" w:cs="Times New Roman"/>
          <w:i/>
          <w:sz w:val="24"/>
          <w:szCs w:val="24"/>
        </w:rPr>
        <w:t>91, 112 a 129</w:t>
      </w:r>
    </w:p>
    <w:p w:rsidR="000D3E0C" w:rsidRPr="0005475F" w:rsidRDefault="000D3E0C" w:rsidP="000D3E0C">
      <w:pPr>
        <w:pStyle w:val="Odstavecseseznamem"/>
        <w:spacing w:after="0" w:line="240" w:lineRule="auto"/>
        <w:ind w:left="780"/>
        <w:jc w:val="both"/>
        <w:rPr>
          <w:rFonts w:ascii="Times New Roman" w:hAnsi="Times New Roman" w:cs="Times New Roman"/>
          <w:i/>
          <w:sz w:val="24"/>
          <w:szCs w:val="24"/>
        </w:rPr>
      </w:pPr>
    </w:p>
    <w:p w:rsidR="000D3E0C" w:rsidRPr="000D3E0C" w:rsidRDefault="000D3E0C" w:rsidP="000D3E0C">
      <w:pPr>
        <w:pStyle w:val="Odstavecseseznamem"/>
        <w:spacing w:after="100" w:afterAutospacing="1" w:line="0" w:lineRule="atLeast"/>
        <w:ind w:left="780"/>
        <w:jc w:val="both"/>
        <w:rPr>
          <w:rFonts w:ascii="Times New Roman" w:hAnsi="Times New Roman" w:cs="Times New Roman"/>
          <w:b/>
          <w:i/>
          <w:sz w:val="24"/>
          <w:szCs w:val="24"/>
        </w:rPr>
      </w:pPr>
      <w:r w:rsidRPr="000D3E0C">
        <w:rPr>
          <w:rFonts w:ascii="Times New Roman" w:hAnsi="Times New Roman" w:cs="Times New Roman"/>
          <w:b/>
          <w:i/>
          <w:sz w:val="24"/>
          <w:szCs w:val="24"/>
        </w:rPr>
        <w:t>Rok 2012</w:t>
      </w:r>
    </w:p>
    <w:p w:rsidR="000D3E0C" w:rsidRPr="000D3E0C" w:rsidRDefault="000D3E0C" w:rsidP="000D3E0C">
      <w:pPr>
        <w:pStyle w:val="Odstavecseseznamem"/>
        <w:numPr>
          <w:ilvl w:val="0"/>
          <w:numId w:val="5"/>
        </w:numPr>
        <w:spacing w:after="100" w:afterAutospacing="1" w:line="240" w:lineRule="atLeast"/>
        <w:ind w:left="777" w:hanging="357"/>
        <w:jc w:val="both"/>
        <w:rPr>
          <w:i/>
          <w:sz w:val="24"/>
          <w:szCs w:val="24"/>
        </w:rPr>
      </w:pPr>
      <w:r w:rsidRPr="000D3E0C">
        <w:rPr>
          <w:rFonts w:ascii="Times New Roman" w:hAnsi="Times New Roman" w:cs="Times New Roman"/>
          <w:i/>
          <w:sz w:val="24"/>
          <w:szCs w:val="24"/>
        </w:rPr>
        <w:t>konkurz a nástup nové ředitelky do mateřské školy po zemřelé ředitelce Ireně Brandejské</w:t>
      </w:r>
    </w:p>
    <w:p w:rsidR="000D3E0C" w:rsidRPr="000D3E0C" w:rsidRDefault="000D3E0C" w:rsidP="000D3E0C">
      <w:pPr>
        <w:pStyle w:val="Odstavecseseznamem"/>
        <w:numPr>
          <w:ilvl w:val="0"/>
          <w:numId w:val="5"/>
        </w:numPr>
        <w:spacing w:after="100" w:afterAutospacing="1" w:line="240" w:lineRule="atLeast"/>
        <w:ind w:left="777" w:hanging="357"/>
        <w:jc w:val="both"/>
        <w:rPr>
          <w:i/>
          <w:sz w:val="24"/>
          <w:szCs w:val="24"/>
        </w:rPr>
      </w:pPr>
      <w:r w:rsidRPr="000D3E0C">
        <w:rPr>
          <w:rFonts w:ascii="Times New Roman" w:hAnsi="Times New Roman" w:cs="Times New Roman"/>
          <w:i/>
          <w:sz w:val="24"/>
          <w:szCs w:val="24"/>
        </w:rPr>
        <w:t>kompletní vyčištění Konojedského potoka</w:t>
      </w:r>
    </w:p>
    <w:p w:rsidR="000D3E0C" w:rsidRPr="000D3E0C" w:rsidRDefault="000D3E0C" w:rsidP="000D3E0C">
      <w:pPr>
        <w:pStyle w:val="Odstavecseseznamem"/>
        <w:numPr>
          <w:ilvl w:val="0"/>
          <w:numId w:val="5"/>
        </w:numPr>
        <w:spacing w:after="100" w:afterAutospacing="1" w:line="240" w:lineRule="atLeast"/>
        <w:ind w:left="777" w:hanging="357"/>
        <w:jc w:val="both"/>
        <w:rPr>
          <w:i/>
          <w:sz w:val="24"/>
          <w:szCs w:val="24"/>
        </w:rPr>
      </w:pPr>
      <w:r w:rsidRPr="000D3E0C">
        <w:rPr>
          <w:rFonts w:ascii="Times New Roman" w:hAnsi="Times New Roman" w:cs="Times New Roman"/>
          <w:i/>
          <w:sz w:val="24"/>
          <w:szCs w:val="24"/>
        </w:rPr>
        <w:t>hromadné objednání tabulek s číslem popisným pro zajištění nejnižší ceny pro občany – 180,-Kč</w:t>
      </w:r>
    </w:p>
    <w:p w:rsidR="000D3E0C" w:rsidRPr="000D3E0C" w:rsidRDefault="000D3E0C" w:rsidP="000D3E0C">
      <w:pPr>
        <w:pStyle w:val="Odstavecseseznamem"/>
        <w:numPr>
          <w:ilvl w:val="0"/>
          <w:numId w:val="5"/>
        </w:numPr>
        <w:spacing w:after="100" w:afterAutospacing="1" w:line="240" w:lineRule="atLeast"/>
        <w:ind w:left="777" w:hanging="357"/>
        <w:jc w:val="both"/>
        <w:rPr>
          <w:rFonts w:ascii="Times New Roman" w:hAnsi="Times New Roman" w:cs="Times New Roman"/>
          <w:i/>
          <w:sz w:val="24"/>
          <w:szCs w:val="24"/>
        </w:rPr>
      </w:pPr>
      <w:r w:rsidRPr="000D3E0C">
        <w:rPr>
          <w:rFonts w:ascii="Times New Roman" w:hAnsi="Times New Roman" w:cs="Times New Roman"/>
          <w:i/>
          <w:sz w:val="24"/>
          <w:szCs w:val="24"/>
        </w:rPr>
        <w:t xml:space="preserve">navýšení kapacity mateřské školy na 38 míst – otevření další třídy a s tím spojené rozšíření velké třídy o nevyužívaný prostor </w:t>
      </w:r>
      <w:r w:rsidRPr="000D3E0C">
        <w:rPr>
          <w:rFonts w:ascii="Times New Roman" w:hAnsi="Times New Roman" w:cs="Times New Roman"/>
          <w:i/>
          <w:sz w:val="24"/>
          <w:szCs w:val="24"/>
        </w:rPr>
        <w:lastRenderedPageBreak/>
        <w:t xml:space="preserve">a modernizace vybavení kuchyně, vše za finančního přispění okolních obcí </w:t>
      </w:r>
    </w:p>
    <w:p w:rsidR="000D3E0C" w:rsidRPr="000D3E0C" w:rsidRDefault="000D3E0C" w:rsidP="000D3E0C">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návštěva mateřské školy čtyřiceti zástupci z MAS Podlipansko a z Evropské unie</w:t>
      </w:r>
    </w:p>
    <w:p w:rsidR="0005475F" w:rsidRDefault="000D3E0C" w:rsidP="00DA7081">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 xml:space="preserve">kompletní rekonstrukce dalších dvou úseků vodovodního řadu na zahradě mateřské školy a přes pozemek soukromé osoby (Renaty Chrastilové) </w:t>
      </w:r>
      <w:r w:rsidR="00DA7081">
        <w:rPr>
          <w:rFonts w:ascii="Times New Roman" w:hAnsi="Times New Roman" w:cs="Times New Roman"/>
          <w:i/>
          <w:sz w:val="24"/>
          <w:szCs w:val="24"/>
        </w:rPr>
        <w:t xml:space="preserve"> </w:t>
      </w:r>
    </w:p>
    <w:p w:rsidR="000D3E0C" w:rsidRPr="00DA7081" w:rsidRDefault="000D3E0C" w:rsidP="0005475F">
      <w:pPr>
        <w:pStyle w:val="Odstavecseseznamem"/>
        <w:spacing w:after="100" w:afterAutospacing="1" w:line="240" w:lineRule="atLeast"/>
        <w:ind w:left="780"/>
        <w:jc w:val="both"/>
        <w:rPr>
          <w:rFonts w:ascii="Times New Roman" w:hAnsi="Times New Roman" w:cs="Times New Roman"/>
          <w:i/>
          <w:sz w:val="24"/>
          <w:szCs w:val="24"/>
        </w:rPr>
      </w:pPr>
      <w:r w:rsidRPr="00DA7081">
        <w:rPr>
          <w:rFonts w:ascii="Times New Roman" w:hAnsi="Times New Roman" w:cs="Times New Roman"/>
          <w:i/>
          <w:sz w:val="24"/>
          <w:szCs w:val="24"/>
        </w:rPr>
        <w:t>Celkové výdaje: 225.800,-Kč</w:t>
      </w:r>
      <w:r w:rsidR="00DA7081">
        <w:rPr>
          <w:rFonts w:ascii="Times New Roman" w:hAnsi="Times New Roman" w:cs="Times New Roman"/>
          <w:i/>
          <w:sz w:val="24"/>
          <w:szCs w:val="24"/>
        </w:rPr>
        <w:t xml:space="preserve"> </w:t>
      </w:r>
      <w:r w:rsidRPr="00DA7081">
        <w:rPr>
          <w:rFonts w:ascii="Times New Roman" w:hAnsi="Times New Roman" w:cs="Times New Roman"/>
          <w:i/>
          <w:sz w:val="24"/>
          <w:szCs w:val="24"/>
        </w:rPr>
        <w:t xml:space="preserve">  Dotace: 180.000,-Kč</w:t>
      </w:r>
    </w:p>
    <w:p w:rsidR="000D3E0C" w:rsidRPr="000D3E0C" w:rsidRDefault="000D3E0C" w:rsidP="000D3E0C">
      <w:pPr>
        <w:pStyle w:val="Odstavecseseznamem"/>
        <w:numPr>
          <w:ilvl w:val="0"/>
          <w:numId w:val="5"/>
        </w:numPr>
        <w:spacing w:after="100" w:afterAutospacing="1" w:line="240" w:lineRule="atLeast"/>
        <w:jc w:val="both"/>
        <w:rPr>
          <w:i/>
          <w:sz w:val="24"/>
          <w:szCs w:val="24"/>
        </w:rPr>
      </w:pPr>
      <w:r w:rsidRPr="000D3E0C">
        <w:rPr>
          <w:rFonts w:ascii="Times New Roman" w:hAnsi="Times New Roman" w:cs="Times New Roman"/>
          <w:i/>
          <w:sz w:val="24"/>
          <w:szCs w:val="24"/>
        </w:rPr>
        <w:t xml:space="preserve">první ročník akce „Setkání dříve narozených“  </w:t>
      </w:r>
    </w:p>
    <w:p w:rsidR="000D3E0C" w:rsidRPr="000D3E0C" w:rsidRDefault="000D3E0C" w:rsidP="000D3E0C">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zastupitelstvem obce schváleno Nařízení obce, které zakazuje v naší obci podomní prodej</w:t>
      </w:r>
    </w:p>
    <w:p w:rsidR="000D3E0C" w:rsidRPr="000D3E0C" w:rsidRDefault="000D3E0C" w:rsidP="000D3E0C">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obec vydává kalendář na rok 2013 s fotografiemi z obce</w:t>
      </w:r>
    </w:p>
    <w:p w:rsidR="000D3E0C" w:rsidRPr="000D3E0C" w:rsidRDefault="000D3E0C" w:rsidP="000D3E0C">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pod vánoční stromek na návsi je umístěna krabička na „vánoční přání“ občanů (vloženo 1 přání)</w:t>
      </w:r>
    </w:p>
    <w:p w:rsidR="000D3E0C" w:rsidRPr="000D3E0C" w:rsidRDefault="000D3E0C" w:rsidP="000D3E0C">
      <w:pPr>
        <w:pStyle w:val="Odstavecseseznamem"/>
        <w:numPr>
          <w:ilvl w:val="0"/>
          <w:numId w:val="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zapojení do akce „Česko zpívá koledy“ na nučické návsi. Vánoční atmosféra navozena svařeným vínem, pro děti teplý čaj</w:t>
      </w:r>
    </w:p>
    <w:p w:rsidR="000D3E0C" w:rsidRPr="0005475F" w:rsidRDefault="000D3E0C" w:rsidP="000D3E0C">
      <w:pPr>
        <w:pStyle w:val="Odstavecseseznamem"/>
        <w:spacing w:after="100" w:afterAutospacing="1" w:line="240" w:lineRule="atLeast"/>
        <w:ind w:left="780"/>
        <w:jc w:val="both"/>
        <w:rPr>
          <w:rFonts w:ascii="Times New Roman" w:hAnsi="Times New Roman" w:cs="Times New Roman"/>
          <w:i/>
          <w:sz w:val="24"/>
          <w:szCs w:val="24"/>
        </w:rPr>
      </w:pPr>
    </w:p>
    <w:p w:rsidR="000D3E0C" w:rsidRPr="000D3E0C" w:rsidRDefault="000D3E0C" w:rsidP="000D3E0C">
      <w:pPr>
        <w:pStyle w:val="Odstavecseseznamem"/>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b/>
          <w:i/>
          <w:sz w:val="24"/>
          <w:szCs w:val="24"/>
        </w:rPr>
        <w:t xml:space="preserve">Rok 2013 </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vstupuje v platnost nové rozdělení daní pro obce a tím navýšení příjmů i pro naši obec</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vyhlášena sbírka plastových víček z PET lahví pro postižené děti</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soutěž v požárním sportu po mnoha letech v Konojedech</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vystoupení herečky Jitky Smutné v Hospodě u Kubelků</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obec přispěla 1000,-Kč na vybudování dalšího babyboxu</w:t>
      </w:r>
    </w:p>
    <w:p w:rsidR="000D3E0C" w:rsidRPr="000D3E0C" w:rsidRDefault="0005475F"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Pr>
          <w:rFonts w:ascii="Times New Roman" w:hAnsi="Times New Roman" w:cs="Times New Roman"/>
          <w:i/>
          <w:sz w:val="24"/>
          <w:szCs w:val="24"/>
        </w:rPr>
        <w:t xml:space="preserve">jednotka místních hasičů pomáhala </w:t>
      </w:r>
      <w:r w:rsidR="000D3E0C" w:rsidRPr="000D3E0C">
        <w:rPr>
          <w:rFonts w:ascii="Times New Roman" w:hAnsi="Times New Roman" w:cs="Times New Roman"/>
          <w:i/>
          <w:sz w:val="24"/>
          <w:szCs w:val="24"/>
        </w:rPr>
        <w:t xml:space="preserve">při povodních v Kouřimi </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 xml:space="preserve">společnosti spravující veř.osvětlení předán do správy ukazatel rychlosti a zpomalovací semafor </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obec neschvaluje odkoupení pozemku, kde je uložen obecní vodovod,  od p.Kazarjanové za 1400,-Kč/m² (pozemek vedle Heřmanů)</w:t>
      </w:r>
    </w:p>
    <w:p w:rsidR="0005475F" w:rsidRPr="0005475F"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 xml:space="preserve">rekonstrukce vybavení a herních prvků na </w:t>
      </w:r>
      <w:r w:rsidR="004215AC">
        <w:rPr>
          <w:rFonts w:ascii="Times New Roman" w:hAnsi="Times New Roman" w:cs="Times New Roman"/>
          <w:i/>
          <w:sz w:val="24"/>
          <w:szCs w:val="24"/>
        </w:rPr>
        <w:t>zahradě mateřské školy, zapojeni</w:t>
      </w:r>
      <w:r w:rsidRPr="000D3E0C">
        <w:rPr>
          <w:rFonts w:ascii="Times New Roman" w:hAnsi="Times New Roman" w:cs="Times New Roman"/>
          <w:i/>
          <w:sz w:val="24"/>
          <w:szCs w:val="24"/>
        </w:rPr>
        <w:t xml:space="preserve"> jsou i rodiče dětí.  </w:t>
      </w:r>
    </w:p>
    <w:p w:rsidR="000D3E0C" w:rsidRPr="000D3E0C" w:rsidRDefault="000D3E0C" w:rsidP="0005475F">
      <w:pPr>
        <w:pStyle w:val="Odstavecseseznamem"/>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Celkové výdaje: 434.858,-Kč   Dotace: 295.000,-Kč</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zahájena digitalizace katastru Nučic</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lastRenderedPageBreak/>
        <w:t>elektronická aukce dodavatelů el.energie do přihlášených domácností</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umístění kontejneru na elektroodpad v chodbě budovy obecního úřadu</w:t>
      </w:r>
    </w:p>
    <w:p w:rsidR="000D3E0C" w:rsidRPr="000D3E0C" w:rsidRDefault="000D3E0C" w:rsidP="000D3E0C">
      <w:pPr>
        <w:pStyle w:val="Odstavecseseznamem"/>
        <w:numPr>
          <w:ilvl w:val="0"/>
          <w:numId w:val="22"/>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 xml:space="preserve">rozšíření veřejného osvětlení a místního rozhlasu od Konojedského potoka podél mateřské školy až k silnici na Konojedy.  Celkové náklady:180.070,-Kč </w:t>
      </w:r>
    </w:p>
    <w:p w:rsidR="000D3E0C" w:rsidRPr="000D3E0C" w:rsidRDefault="000D3E0C" w:rsidP="000D3E0C">
      <w:pPr>
        <w:pStyle w:val="Odstavecseseznamem"/>
        <w:numPr>
          <w:ilvl w:val="0"/>
          <w:numId w:val="43"/>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145.033,- firma Eltodo – montáž osvětlení, tělesa</w:t>
      </w:r>
    </w:p>
    <w:p w:rsidR="000D3E0C" w:rsidRPr="000D3E0C" w:rsidRDefault="000D3E0C" w:rsidP="000D3E0C">
      <w:pPr>
        <w:pStyle w:val="Odstavecseseznamem"/>
        <w:numPr>
          <w:ilvl w:val="0"/>
          <w:numId w:val="43"/>
        </w:numPr>
        <w:spacing w:before="240"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 xml:space="preserve"> 4000,- doho</w:t>
      </w:r>
      <w:r w:rsidR="00041610">
        <w:rPr>
          <w:rFonts w:ascii="Times New Roman" w:hAnsi="Times New Roman" w:cs="Times New Roman"/>
          <w:i/>
          <w:sz w:val="24"/>
          <w:szCs w:val="24"/>
        </w:rPr>
        <w:t>da o provedení práce (P. H.</w:t>
      </w:r>
      <w:r w:rsidRPr="000D3E0C">
        <w:rPr>
          <w:rFonts w:ascii="Times New Roman" w:hAnsi="Times New Roman" w:cs="Times New Roman"/>
          <w:i/>
          <w:sz w:val="24"/>
          <w:szCs w:val="24"/>
        </w:rPr>
        <w:t xml:space="preserve"> – ruční kopání)</w:t>
      </w:r>
    </w:p>
    <w:p w:rsidR="007D0764" w:rsidRPr="007D0764" w:rsidRDefault="000D3E0C" w:rsidP="00687B1D">
      <w:pPr>
        <w:pStyle w:val="Odstavecseseznamem"/>
        <w:numPr>
          <w:ilvl w:val="0"/>
          <w:numId w:val="43"/>
        </w:numPr>
        <w:spacing w:before="240" w:after="100" w:afterAutospacing="1" w:line="240" w:lineRule="atLeast"/>
        <w:jc w:val="both"/>
        <w:rPr>
          <w:rFonts w:ascii="Times New Roman" w:hAnsi="Times New Roman" w:cs="Times New Roman"/>
          <w:b/>
          <w:i/>
          <w:sz w:val="24"/>
          <w:szCs w:val="24"/>
        </w:rPr>
      </w:pPr>
      <w:r w:rsidRPr="00041610">
        <w:rPr>
          <w:rFonts w:ascii="Times New Roman" w:hAnsi="Times New Roman" w:cs="Times New Roman"/>
          <w:i/>
          <w:sz w:val="24"/>
          <w:szCs w:val="24"/>
        </w:rPr>
        <w:t xml:space="preserve">31.037,-Kč – </w:t>
      </w:r>
      <w:r w:rsidR="00041610" w:rsidRPr="00041610">
        <w:rPr>
          <w:rFonts w:ascii="Times New Roman" w:hAnsi="Times New Roman" w:cs="Times New Roman"/>
          <w:i/>
          <w:sz w:val="24"/>
          <w:szCs w:val="24"/>
        </w:rPr>
        <w:t xml:space="preserve">strojní </w:t>
      </w:r>
      <w:r w:rsidRPr="00041610">
        <w:rPr>
          <w:rFonts w:ascii="Times New Roman" w:hAnsi="Times New Roman" w:cs="Times New Roman"/>
          <w:i/>
          <w:sz w:val="24"/>
          <w:szCs w:val="24"/>
        </w:rPr>
        <w:t>zemní práce</w:t>
      </w:r>
      <w:r w:rsidR="00041610" w:rsidRPr="00041610">
        <w:rPr>
          <w:rFonts w:ascii="Times New Roman" w:hAnsi="Times New Roman" w:cs="Times New Roman"/>
          <w:i/>
          <w:sz w:val="24"/>
          <w:szCs w:val="24"/>
        </w:rPr>
        <w:t xml:space="preserve"> Svatb</w:t>
      </w:r>
      <w:r w:rsidR="00041610">
        <w:rPr>
          <w:rFonts w:ascii="Times New Roman" w:hAnsi="Times New Roman" w:cs="Times New Roman"/>
          <w:i/>
          <w:sz w:val="24"/>
          <w:szCs w:val="24"/>
        </w:rPr>
        <w:t>ín</w:t>
      </w:r>
    </w:p>
    <w:p w:rsidR="007D0764" w:rsidRDefault="007D0764" w:rsidP="007D0764">
      <w:pPr>
        <w:spacing w:before="240" w:after="100" w:afterAutospacing="1" w:line="0" w:lineRule="atLeast"/>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            Rok 2014         </w:t>
      </w:r>
    </w:p>
    <w:p w:rsidR="00041610" w:rsidRDefault="007D0764" w:rsidP="007D0764">
      <w:pPr>
        <w:spacing w:before="240" w:after="100" w:afterAutospacing="1" w:line="0" w:lineRule="atLeast"/>
        <w:contextualSpacing/>
        <w:jc w:val="both"/>
        <w:rPr>
          <w:rFonts w:ascii="Times New Roman" w:hAnsi="Times New Roman" w:cs="Times New Roman"/>
          <w:b/>
          <w:i/>
          <w:sz w:val="24"/>
          <w:szCs w:val="24"/>
        </w:rPr>
      </w:pPr>
      <w:r>
        <w:rPr>
          <w:rFonts w:ascii="Times New Roman" w:hAnsi="Times New Roman" w:cs="Times New Roman"/>
          <w:b/>
          <w:i/>
          <w:sz w:val="24"/>
          <w:szCs w:val="24"/>
        </w:rPr>
        <w:t xml:space="preserve">      -     </w:t>
      </w:r>
      <w:r w:rsidR="000D3E0C" w:rsidRPr="000D3E0C">
        <w:rPr>
          <w:rFonts w:ascii="Times New Roman" w:hAnsi="Times New Roman" w:cs="Times New Roman"/>
          <w:i/>
          <w:sz w:val="24"/>
          <w:szCs w:val="24"/>
        </w:rPr>
        <w:t>obec vstoupila do Svazu měst a obcí ČR</w:t>
      </w:r>
    </w:p>
    <w:p w:rsidR="0005475F" w:rsidRDefault="00041610" w:rsidP="007D0764">
      <w:pPr>
        <w:spacing w:before="240" w:after="100" w:afterAutospacing="1" w:line="0" w:lineRule="atLeast"/>
        <w:contextualSpacing/>
        <w:rPr>
          <w:rFonts w:ascii="Times New Roman" w:hAnsi="Times New Roman" w:cs="Times New Roman"/>
          <w:i/>
          <w:sz w:val="24"/>
          <w:szCs w:val="24"/>
        </w:rPr>
      </w:pPr>
      <w:r>
        <w:rPr>
          <w:rFonts w:ascii="Times New Roman" w:hAnsi="Times New Roman" w:cs="Times New Roman"/>
          <w:i/>
          <w:sz w:val="24"/>
          <w:szCs w:val="24"/>
        </w:rPr>
        <w:t xml:space="preserve">      -     </w:t>
      </w:r>
      <w:r w:rsidR="000D3E0C" w:rsidRPr="000D3E0C">
        <w:rPr>
          <w:rFonts w:ascii="Times New Roman" w:hAnsi="Times New Roman" w:cs="Times New Roman"/>
          <w:i/>
          <w:sz w:val="24"/>
          <w:szCs w:val="24"/>
        </w:rPr>
        <w:t xml:space="preserve">zajištění pokácení suchých a poškozených stromů podél silnice </w:t>
      </w:r>
      <w:r w:rsidR="0005475F">
        <w:rPr>
          <w:rFonts w:ascii="Times New Roman" w:hAnsi="Times New Roman" w:cs="Times New Roman"/>
          <w:i/>
          <w:sz w:val="24"/>
          <w:szCs w:val="24"/>
        </w:rPr>
        <w:t xml:space="preserve">      </w:t>
      </w:r>
    </w:p>
    <w:p w:rsidR="000D3E0C" w:rsidRPr="0005475F" w:rsidRDefault="0005475F" w:rsidP="007D0764">
      <w:pPr>
        <w:spacing w:before="240" w:after="100" w:afterAutospacing="1" w:line="0" w:lineRule="atLeast"/>
        <w:contextualSpacing/>
        <w:rPr>
          <w:rFonts w:ascii="Times New Roman" w:hAnsi="Times New Roman" w:cs="Times New Roman"/>
          <w:i/>
          <w:sz w:val="24"/>
          <w:szCs w:val="24"/>
        </w:rPr>
      </w:pPr>
      <w:r>
        <w:rPr>
          <w:rFonts w:ascii="Times New Roman" w:hAnsi="Times New Roman" w:cs="Times New Roman"/>
          <w:i/>
          <w:sz w:val="24"/>
          <w:szCs w:val="24"/>
        </w:rPr>
        <w:t xml:space="preserve">            </w:t>
      </w:r>
      <w:r w:rsidR="000D3E0C" w:rsidRPr="000D3E0C">
        <w:rPr>
          <w:rFonts w:ascii="Times New Roman" w:hAnsi="Times New Roman" w:cs="Times New Roman"/>
          <w:i/>
          <w:sz w:val="24"/>
          <w:szCs w:val="24"/>
        </w:rPr>
        <w:t xml:space="preserve">na </w:t>
      </w:r>
      <w:r w:rsidR="00041610">
        <w:rPr>
          <w:rFonts w:ascii="Times New Roman" w:hAnsi="Times New Roman" w:cs="Times New Roman"/>
          <w:i/>
          <w:sz w:val="24"/>
          <w:szCs w:val="24"/>
        </w:rPr>
        <w:t xml:space="preserve"> </w:t>
      </w:r>
      <w:r w:rsidR="000D3E0C" w:rsidRPr="000D3E0C">
        <w:rPr>
          <w:rFonts w:ascii="Times New Roman" w:hAnsi="Times New Roman" w:cs="Times New Roman"/>
          <w:i/>
          <w:sz w:val="24"/>
          <w:szCs w:val="24"/>
        </w:rPr>
        <w:t>Výžerky</w:t>
      </w:r>
    </w:p>
    <w:p w:rsidR="000D3E0C" w:rsidRPr="000D3E0C" w:rsidRDefault="000D3E0C" w:rsidP="007D0764">
      <w:pPr>
        <w:numPr>
          <w:ilvl w:val="0"/>
          <w:numId w:val="33"/>
        </w:numPr>
        <w:spacing w:after="100" w:afterAutospacing="1" w:line="0" w:lineRule="atLeast"/>
        <w:contextualSpacing/>
        <w:jc w:val="both"/>
        <w:rPr>
          <w:rFonts w:ascii="Times New Roman" w:hAnsi="Times New Roman" w:cs="Times New Roman"/>
          <w:i/>
          <w:sz w:val="24"/>
          <w:szCs w:val="24"/>
        </w:rPr>
      </w:pPr>
      <w:r w:rsidRPr="000D3E0C">
        <w:rPr>
          <w:rFonts w:ascii="Times New Roman" w:hAnsi="Times New Roman" w:cs="Times New Roman"/>
          <w:i/>
          <w:sz w:val="24"/>
          <w:szCs w:val="24"/>
        </w:rPr>
        <w:t>zahájeny práce na pořízení a</w:t>
      </w:r>
      <w:r w:rsidR="004215AC">
        <w:rPr>
          <w:rFonts w:ascii="Times New Roman" w:hAnsi="Times New Roman" w:cs="Times New Roman"/>
          <w:i/>
          <w:sz w:val="24"/>
          <w:szCs w:val="24"/>
        </w:rPr>
        <w:t xml:space="preserve"> zpracování Ú</w:t>
      </w:r>
      <w:r w:rsidR="00687B1D">
        <w:rPr>
          <w:rFonts w:ascii="Times New Roman" w:hAnsi="Times New Roman" w:cs="Times New Roman"/>
          <w:i/>
          <w:sz w:val="24"/>
          <w:szCs w:val="24"/>
        </w:rPr>
        <w:t>zemního plánu Nučic</w:t>
      </w:r>
    </w:p>
    <w:p w:rsidR="000D3E0C" w:rsidRPr="000D3E0C" w:rsidRDefault="000D3E0C" w:rsidP="00041610">
      <w:pPr>
        <w:numPr>
          <w:ilvl w:val="0"/>
          <w:numId w:val="33"/>
        </w:numPr>
        <w:spacing w:after="100" w:afterAutospacing="1" w:line="20" w:lineRule="atLeast"/>
        <w:contextualSpacing/>
        <w:jc w:val="both"/>
        <w:rPr>
          <w:rFonts w:ascii="Times New Roman" w:hAnsi="Times New Roman" w:cs="Times New Roman"/>
          <w:i/>
          <w:sz w:val="24"/>
          <w:szCs w:val="24"/>
        </w:rPr>
      </w:pPr>
      <w:r w:rsidRPr="000D3E0C">
        <w:rPr>
          <w:rFonts w:ascii="Times New Roman" w:hAnsi="Times New Roman" w:cs="Times New Roman"/>
          <w:i/>
          <w:sz w:val="24"/>
          <w:szCs w:val="24"/>
        </w:rPr>
        <w:t>zajištění výměny dopravního zrcadla na křižovatce v centru obce</w:t>
      </w:r>
    </w:p>
    <w:p w:rsidR="000D3E0C" w:rsidRPr="000D3E0C" w:rsidRDefault="000D3E0C" w:rsidP="000D3E0C">
      <w:pPr>
        <w:numPr>
          <w:ilvl w:val="0"/>
          <w:numId w:val="3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vyhlášen záměr obce – pacht zemědělských pozemků v majetku obce</w:t>
      </w:r>
    </w:p>
    <w:p w:rsidR="000D3E0C" w:rsidRPr="000D3E0C" w:rsidRDefault="000D3E0C" w:rsidP="000D3E0C">
      <w:pPr>
        <w:numPr>
          <w:ilvl w:val="0"/>
          <w:numId w:val="3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vstup obce do MAS Podlipansko</w:t>
      </w:r>
    </w:p>
    <w:p w:rsidR="000D3E0C" w:rsidRPr="000D3E0C" w:rsidRDefault="000D3E0C" w:rsidP="000D3E0C">
      <w:pPr>
        <w:numPr>
          <w:ilvl w:val="0"/>
          <w:numId w:val="3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 xml:space="preserve">sběr podnětů </w:t>
      </w:r>
      <w:r w:rsidR="0031101D">
        <w:rPr>
          <w:rFonts w:ascii="Times New Roman" w:hAnsi="Times New Roman" w:cs="Times New Roman"/>
          <w:i/>
          <w:sz w:val="24"/>
          <w:szCs w:val="24"/>
        </w:rPr>
        <w:t xml:space="preserve">a návrhů </w:t>
      </w:r>
      <w:r w:rsidRPr="000D3E0C">
        <w:rPr>
          <w:rFonts w:ascii="Times New Roman" w:hAnsi="Times New Roman" w:cs="Times New Roman"/>
          <w:i/>
          <w:sz w:val="24"/>
          <w:szCs w:val="24"/>
        </w:rPr>
        <w:t>do územního plánu obce</w:t>
      </w:r>
      <w:r w:rsidR="00DA7081">
        <w:rPr>
          <w:rFonts w:ascii="Times New Roman" w:hAnsi="Times New Roman" w:cs="Times New Roman"/>
          <w:i/>
          <w:sz w:val="24"/>
          <w:szCs w:val="24"/>
        </w:rPr>
        <w:t xml:space="preserve"> </w:t>
      </w:r>
      <w:r w:rsidR="0031101D">
        <w:rPr>
          <w:rFonts w:ascii="Times New Roman" w:hAnsi="Times New Roman" w:cs="Times New Roman"/>
          <w:i/>
          <w:sz w:val="24"/>
          <w:szCs w:val="24"/>
        </w:rPr>
        <w:t>a jejich schválení</w:t>
      </w:r>
    </w:p>
    <w:p w:rsidR="000D3E0C" w:rsidRPr="000D3E0C" w:rsidRDefault="000D3E0C" w:rsidP="000D3E0C">
      <w:pPr>
        <w:pStyle w:val="Odstavecseseznamem"/>
        <w:numPr>
          <w:ilvl w:val="0"/>
          <w:numId w:val="35"/>
        </w:numPr>
        <w:spacing w:after="0" w:line="240" w:lineRule="auto"/>
        <w:jc w:val="both"/>
        <w:rPr>
          <w:rFonts w:ascii="Times New Roman" w:hAnsi="Times New Roman" w:cs="Times New Roman"/>
          <w:i/>
          <w:sz w:val="24"/>
          <w:szCs w:val="24"/>
        </w:rPr>
      </w:pPr>
      <w:r w:rsidRPr="000D3E0C">
        <w:rPr>
          <w:rFonts w:ascii="Times New Roman" w:hAnsi="Times New Roman" w:cs="Times New Roman"/>
          <w:i/>
          <w:sz w:val="24"/>
          <w:szCs w:val="24"/>
        </w:rPr>
        <w:t xml:space="preserve">čištění stráně od Susů k Prusicím </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obec schválila novou smlouvu se společností EKO-KOM ohledně zpětného odběru vytříděných složek odpadů</w:t>
      </w:r>
    </w:p>
    <w:p w:rsidR="000D3E0C" w:rsidRPr="000D3E0C" w:rsidRDefault="00687B1D"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na žádost kat.úřadu </w:t>
      </w:r>
      <w:r w:rsidR="000D3E0C" w:rsidRPr="000D3E0C">
        <w:rPr>
          <w:rFonts w:ascii="Times New Roman" w:hAnsi="Times New Roman" w:cs="Times New Roman"/>
          <w:i/>
          <w:sz w:val="24"/>
          <w:szCs w:val="24"/>
        </w:rPr>
        <w:t>výzva občanů k úpravě místních a pomístních názvů. Obec navrhuje přejmenování Konojedského rybn</w:t>
      </w:r>
      <w:r>
        <w:rPr>
          <w:rFonts w:ascii="Times New Roman" w:hAnsi="Times New Roman" w:cs="Times New Roman"/>
          <w:i/>
          <w:sz w:val="24"/>
          <w:szCs w:val="24"/>
        </w:rPr>
        <w:t>íka na původní název Březinský (původní historický název)</w:t>
      </w:r>
    </w:p>
    <w:p w:rsidR="000D3E0C" w:rsidRPr="000D3E0C" w:rsidRDefault="0031101D"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výběr </w:t>
      </w:r>
      <w:r w:rsidR="000D3E0C" w:rsidRPr="000D3E0C">
        <w:rPr>
          <w:rFonts w:ascii="Times New Roman" w:hAnsi="Times New Roman" w:cs="Times New Roman"/>
          <w:i/>
          <w:sz w:val="24"/>
          <w:szCs w:val="24"/>
        </w:rPr>
        <w:t xml:space="preserve">levnějšího </w:t>
      </w:r>
      <w:r>
        <w:rPr>
          <w:rFonts w:ascii="Times New Roman" w:hAnsi="Times New Roman" w:cs="Times New Roman"/>
          <w:i/>
          <w:sz w:val="24"/>
          <w:szCs w:val="24"/>
        </w:rPr>
        <w:t>dodavatele</w:t>
      </w:r>
      <w:r w:rsidR="000D3E0C" w:rsidRPr="000D3E0C">
        <w:rPr>
          <w:rFonts w:ascii="Times New Roman" w:hAnsi="Times New Roman" w:cs="Times New Roman"/>
          <w:i/>
          <w:sz w:val="24"/>
          <w:szCs w:val="24"/>
        </w:rPr>
        <w:t xml:space="preserve"> el.energ</w:t>
      </w:r>
      <w:r>
        <w:rPr>
          <w:rFonts w:ascii="Times New Roman" w:hAnsi="Times New Roman" w:cs="Times New Roman"/>
          <w:i/>
          <w:sz w:val="24"/>
          <w:szCs w:val="24"/>
        </w:rPr>
        <w:t xml:space="preserve">ie do budov v majetku obce a </w:t>
      </w:r>
      <w:r w:rsidR="000D3E0C" w:rsidRPr="000D3E0C">
        <w:rPr>
          <w:rFonts w:ascii="Times New Roman" w:hAnsi="Times New Roman" w:cs="Times New Roman"/>
          <w:i/>
          <w:sz w:val="24"/>
          <w:szCs w:val="24"/>
        </w:rPr>
        <w:t>mateřské školy</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schválena služebnost cesty a stezky pro dva pozemky v soukromém vlastnictví</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odkoupeny pozemky připlocené již několik let k mateřské škole</w:t>
      </w:r>
    </w:p>
    <w:p w:rsidR="000D3E0C" w:rsidRPr="000D3E0C" w:rsidRDefault="004215A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odkoupeny pozemky</w:t>
      </w:r>
      <w:r w:rsidR="000D3E0C" w:rsidRPr="000D3E0C">
        <w:rPr>
          <w:rFonts w:ascii="Times New Roman" w:hAnsi="Times New Roman" w:cs="Times New Roman"/>
          <w:i/>
          <w:sz w:val="24"/>
          <w:szCs w:val="24"/>
        </w:rPr>
        <w:t xml:space="preserve"> s protierozním opatřením – sběrným kanálem nad Střelovkou </w:t>
      </w:r>
      <w:r>
        <w:rPr>
          <w:rFonts w:ascii="Times New Roman" w:hAnsi="Times New Roman" w:cs="Times New Roman"/>
          <w:i/>
          <w:sz w:val="24"/>
          <w:szCs w:val="24"/>
        </w:rPr>
        <w:t>do vlastnictví obce</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lastRenderedPageBreak/>
        <w:t>schválen pach</w:t>
      </w:r>
      <w:r w:rsidR="004215AC">
        <w:rPr>
          <w:rFonts w:ascii="Times New Roman" w:hAnsi="Times New Roman" w:cs="Times New Roman"/>
          <w:i/>
          <w:sz w:val="24"/>
          <w:szCs w:val="24"/>
        </w:rPr>
        <w:t>t</w:t>
      </w:r>
      <w:r w:rsidRPr="000D3E0C">
        <w:rPr>
          <w:rFonts w:ascii="Times New Roman" w:hAnsi="Times New Roman" w:cs="Times New Roman"/>
          <w:i/>
          <w:sz w:val="24"/>
          <w:szCs w:val="24"/>
        </w:rPr>
        <w:t xml:space="preserve"> Nučického velkého a Nučického malého rybníka Sdružení rybářů Nučice</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zajištění odkoupení pozemku za rod.domky na Střelovce od soukromé osoby do vlastnictví majitelů domů</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odkoupení pozemku od p.Kazarjanové (vedle Heřmanů) do vlastnictví obce z důvodu vedení obecního vodovodu</w:t>
      </w:r>
      <w:r w:rsidR="005C2E78">
        <w:rPr>
          <w:rFonts w:ascii="Times New Roman" w:hAnsi="Times New Roman" w:cs="Times New Roman"/>
          <w:i/>
          <w:sz w:val="24"/>
          <w:szCs w:val="24"/>
        </w:rPr>
        <w:t xml:space="preserve"> a hrozící soudní žaloby</w:t>
      </w:r>
      <w:r w:rsidR="004215AC">
        <w:rPr>
          <w:rFonts w:ascii="Times New Roman" w:hAnsi="Times New Roman" w:cs="Times New Roman"/>
          <w:i/>
          <w:sz w:val="24"/>
          <w:szCs w:val="24"/>
        </w:rPr>
        <w:t xml:space="preserve"> o odstranění vodovodu</w:t>
      </w:r>
    </w:p>
    <w:p w:rsidR="000D3E0C" w:rsidRPr="00FB747F" w:rsidRDefault="000D3E0C" w:rsidP="00FB747F">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vybráni nájemci zemědělských pozemků v majetku obce Nučice</w:t>
      </w:r>
    </w:p>
    <w:p w:rsidR="0031101D" w:rsidRDefault="0031101D"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získání dotace na výměnu povrchu víceúčelového hřiště </w:t>
      </w:r>
    </w:p>
    <w:p w:rsidR="000D3E0C" w:rsidRDefault="0005475F" w:rsidP="0031101D">
      <w:pPr>
        <w:pStyle w:val="Odstavecseseznamem"/>
        <w:spacing w:after="100" w:afterAutospacing="1" w:line="240" w:lineRule="atLeast"/>
        <w:ind w:left="644"/>
        <w:jc w:val="both"/>
        <w:rPr>
          <w:rFonts w:ascii="Times New Roman" w:hAnsi="Times New Roman" w:cs="Times New Roman"/>
          <w:i/>
          <w:sz w:val="24"/>
          <w:szCs w:val="24"/>
        </w:rPr>
      </w:pPr>
      <w:r>
        <w:rPr>
          <w:rFonts w:ascii="Times New Roman" w:hAnsi="Times New Roman" w:cs="Times New Roman"/>
          <w:i/>
          <w:sz w:val="24"/>
          <w:szCs w:val="24"/>
        </w:rPr>
        <w:t xml:space="preserve">                  </w:t>
      </w:r>
      <w:r w:rsidR="0031101D">
        <w:rPr>
          <w:rFonts w:ascii="Times New Roman" w:hAnsi="Times New Roman" w:cs="Times New Roman"/>
          <w:i/>
          <w:sz w:val="24"/>
          <w:szCs w:val="24"/>
        </w:rPr>
        <w:t>Celkové náklady: 836.521,-Kč    Dotace: 636.500,-Kč</w:t>
      </w:r>
    </w:p>
    <w:p w:rsidR="0031101D" w:rsidRPr="000D3E0C" w:rsidRDefault="007C2A8C" w:rsidP="0031101D">
      <w:pPr>
        <w:pStyle w:val="Odstavecseseznamem"/>
        <w:spacing w:after="100" w:afterAutospacing="1" w:line="240" w:lineRule="atLeast"/>
        <w:ind w:left="644"/>
        <w:jc w:val="both"/>
        <w:rPr>
          <w:rFonts w:ascii="Times New Roman" w:hAnsi="Times New Roman" w:cs="Times New Roman"/>
          <w:i/>
          <w:sz w:val="24"/>
          <w:szCs w:val="24"/>
        </w:rPr>
      </w:pPr>
      <w:r>
        <w:rPr>
          <w:rFonts w:ascii="Times New Roman" w:hAnsi="Times New Roman" w:cs="Times New Roman"/>
          <w:i/>
          <w:sz w:val="24"/>
          <w:szCs w:val="24"/>
        </w:rPr>
        <w:t xml:space="preserve">     </w:t>
      </w:r>
      <w:r w:rsidR="0031101D">
        <w:rPr>
          <w:rFonts w:ascii="Times New Roman" w:hAnsi="Times New Roman" w:cs="Times New Roman"/>
          <w:i/>
          <w:sz w:val="24"/>
          <w:szCs w:val="24"/>
        </w:rPr>
        <w:t>Cena původního hřiště: 330.694,34-Kč</w:t>
      </w:r>
      <w:r w:rsidR="005C2E78">
        <w:rPr>
          <w:rFonts w:ascii="Times New Roman" w:hAnsi="Times New Roman" w:cs="Times New Roman"/>
          <w:i/>
          <w:sz w:val="24"/>
          <w:szCs w:val="24"/>
        </w:rPr>
        <w:t xml:space="preserve">   Dotace: 140.000,-Kč (</w:t>
      </w:r>
      <w:r w:rsidR="007D0764">
        <w:rPr>
          <w:rFonts w:ascii="Times New Roman" w:hAnsi="Times New Roman" w:cs="Times New Roman"/>
          <w:i/>
          <w:sz w:val="24"/>
          <w:szCs w:val="24"/>
        </w:rPr>
        <w:t xml:space="preserve">zaměření, </w:t>
      </w:r>
      <w:r w:rsidR="005C2E78">
        <w:rPr>
          <w:rFonts w:ascii="Times New Roman" w:hAnsi="Times New Roman" w:cs="Times New Roman"/>
          <w:i/>
          <w:sz w:val="24"/>
          <w:szCs w:val="24"/>
        </w:rPr>
        <w:t>oplocení, vybavení, zemní práce, kamenné podloží, gumové desky)</w:t>
      </w:r>
    </w:p>
    <w:p w:rsidR="000D3E0C" w:rsidRPr="00687B1D"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dokončena digitalizace katastrálního území Nučic</w:t>
      </w:r>
    </w:p>
    <w:p w:rsidR="00687B1D" w:rsidRPr="000D3E0C" w:rsidRDefault="00687B1D"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Pr>
          <w:rFonts w:ascii="Times New Roman" w:hAnsi="Times New Roman" w:cs="Times New Roman"/>
          <w:i/>
          <w:sz w:val="24"/>
          <w:szCs w:val="24"/>
        </w:rPr>
        <w:t>vysekání Konojedského potoka</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zajištění nákupu potravin do tašek při uzavření prodejny COOP</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každoročně vítání nových občánků</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každoročně rozloučení s předškoláky</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každoročně půlnoční přípitek s ohňostrojem na návsi poslední den v roce</w:t>
      </w:r>
    </w:p>
    <w:p w:rsidR="000D3E0C" w:rsidRPr="000D3E0C" w:rsidRDefault="000D3E0C" w:rsidP="000D3E0C">
      <w:pPr>
        <w:pStyle w:val="Odstavecseseznamem"/>
        <w:numPr>
          <w:ilvl w:val="0"/>
          <w:numId w:val="35"/>
        </w:numPr>
        <w:spacing w:after="100" w:afterAutospacing="1" w:line="240" w:lineRule="atLeast"/>
        <w:jc w:val="both"/>
        <w:rPr>
          <w:rFonts w:ascii="Times New Roman" w:hAnsi="Times New Roman" w:cs="Times New Roman"/>
          <w:b/>
          <w:i/>
          <w:sz w:val="24"/>
          <w:szCs w:val="24"/>
        </w:rPr>
      </w:pPr>
      <w:r w:rsidRPr="000D3E0C">
        <w:rPr>
          <w:rFonts w:ascii="Times New Roman" w:hAnsi="Times New Roman" w:cs="Times New Roman"/>
          <w:i/>
          <w:sz w:val="24"/>
          <w:szCs w:val="24"/>
        </w:rPr>
        <w:t xml:space="preserve">zachování pondělních večerních hodin v kanceláři úřadu </w:t>
      </w:r>
    </w:p>
    <w:p w:rsidR="000D3E0C"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0D3E0C">
        <w:rPr>
          <w:rFonts w:ascii="Times New Roman" w:hAnsi="Times New Roman" w:cs="Times New Roman"/>
          <w:i/>
          <w:sz w:val="24"/>
          <w:szCs w:val="24"/>
        </w:rPr>
        <w:t>každoročně sbírka použitého ošacení</w:t>
      </w:r>
    </w:p>
    <w:p w:rsidR="000D3E0C" w:rsidRPr="00FB747F" w:rsidRDefault="005C2E78" w:rsidP="00FB747F">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FB747F">
        <w:rPr>
          <w:rFonts w:ascii="Times New Roman" w:hAnsi="Times New Roman" w:cs="Times New Roman"/>
          <w:i/>
          <w:sz w:val="24"/>
          <w:szCs w:val="24"/>
        </w:rPr>
        <w:t xml:space="preserve">po dokončení digitalizace bude možné dořešit právní vztahy k potřebným pozemkům </w:t>
      </w:r>
      <w:r w:rsidR="00FB747F" w:rsidRPr="00FB747F">
        <w:rPr>
          <w:rFonts w:ascii="Times New Roman" w:hAnsi="Times New Roman" w:cs="Times New Roman"/>
          <w:i/>
          <w:sz w:val="24"/>
          <w:szCs w:val="24"/>
        </w:rPr>
        <w:t>nutných na rekonstrukci nebo stavbu infrastruktury (dešťová kanalizace, splašková kanalizace, chodníky, místní komunikace, vodovod)</w:t>
      </w:r>
    </w:p>
    <w:p w:rsidR="0031101D" w:rsidRPr="00FB747F" w:rsidRDefault="000D3E0C" w:rsidP="000D3E0C">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FB747F">
        <w:rPr>
          <w:rFonts w:ascii="Times New Roman" w:hAnsi="Times New Roman" w:cs="Times New Roman"/>
          <w:i/>
          <w:sz w:val="24"/>
          <w:szCs w:val="24"/>
        </w:rPr>
        <w:t>pokračuje dořešení dokumentů potřebných k podání žádosti na vyčištění rybníků a opravu hráz</w:t>
      </w:r>
      <w:r w:rsidR="005C2E78" w:rsidRPr="00FB747F">
        <w:rPr>
          <w:rFonts w:ascii="Times New Roman" w:hAnsi="Times New Roman" w:cs="Times New Roman"/>
          <w:i/>
          <w:sz w:val="24"/>
          <w:szCs w:val="24"/>
        </w:rPr>
        <w:t>í</w:t>
      </w:r>
    </w:p>
    <w:p w:rsidR="009436DC" w:rsidRDefault="000D3E0C" w:rsidP="00041610">
      <w:pPr>
        <w:pStyle w:val="Odstavecseseznamem"/>
        <w:numPr>
          <w:ilvl w:val="0"/>
          <w:numId w:val="35"/>
        </w:numPr>
        <w:spacing w:after="100" w:afterAutospacing="1" w:line="240" w:lineRule="atLeast"/>
        <w:jc w:val="both"/>
        <w:rPr>
          <w:rFonts w:ascii="Times New Roman" w:hAnsi="Times New Roman" w:cs="Times New Roman"/>
          <w:i/>
          <w:sz w:val="24"/>
          <w:szCs w:val="24"/>
        </w:rPr>
      </w:pPr>
      <w:r w:rsidRPr="00FB747F">
        <w:rPr>
          <w:rFonts w:ascii="Times New Roman" w:hAnsi="Times New Roman" w:cs="Times New Roman"/>
          <w:i/>
          <w:sz w:val="24"/>
          <w:szCs w:val="24"/>
        </w:rPr>
        <w:t>nadále</w:t>
      </w:r>
      <w:r w:rsidR="00687B1D">
        <w:rPr>
          <w:rFonts w:ascii="Times New Roman" w:hAnsi="Times New Roman" w:cs="Times New Roman"/>
          <w:i/>
          <w:sz w:val="24"/>
          <w:szCs w:val="24"/>
        </w:rPr>
        <w:t xml:space="preserve"> se doplňují dokumenty potřebné </w:t>
      </w:r>
      <w:r w:rsidRPr="00FB747F">
        <w:rPr>
          <w:rFonts w:ascii="Times New Roman" w:hAnsi="Times New Roman" w:cs="Times New Roman"/>
          <w:i/>
          <w:sz w:val="24"/>
          <w:szCs w:val="24"/>
        </w:rPr>
        <w:t>k zákonnému provozování vodovodu v</w:t>
      </w:r>
      <w:r w:rsidR="00687B1D">
        <w:rPr>
          <w:rFonts w:ascii="Times New Roman" w:hAnsi="Times New Roman" w:cs="Times New Roman"/>
          <w:i/>
          <w:sz w:val="24"/>
          <w:szCs w:val="24"/>
        </w:rPr>
        <w:t> </w:t>
      </w:r>
      <w:r w:rsidR="005C2E78" w:rsidRPr="00FB747F">
        <w:rPr>
          <w:rFonts w:ascii="Times New Roman" w:hAnsi="Times New Roman" w:cs="Times New Roman"/>
          <w:i/>
          <w:sz w:val="24"/>
          <w:szCs w:val="24"/>
        </w:rPr>
        <w:t>obci</w:t>
      </w:r>
      <w:r w:rsidR="00687B1D">
        <w:rPr>
          <w:rFonts w:ascii="Times New Roman" w:hAnsi="Times New Roman" w:cs="Times New Roman"/>
          <w:i/>
          <w:sz w:val="24"/>
          <w:szCs w:val="24"/>
        </w:rPr>
        <w:t xml:space="preserve"> </w:t>
      </w:r>
    </w:p>
    <w:p w:rsidR="00041610" w:rsidRDefault="00041610" w:rsidP="00041610">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od roku 2011 se nám podařilo získat na dotacích 2.696.002,-Kč</w:t>
      </w:r>
    </w:p>
    <w:p w:rsidR="00270DBC" w:rsidRDefault="00041610" w:rsidP="00CE19F7">
      <w:pPr>
        <w:pStyle w:val="Odstavecseseznamem"/>
        <w:numPr>
          <w:ilvl w:val="0"/>
          <w:numId w:val="35"/>
        </w:numPr>
        <w:spacing w:after="100" w:afterAutospacing="1" w:line="240" w:lineRule="atLeast"/>
        <w:jc w:val="both"/>
        <w:rPr>
          <w:rFonts w:ascii="Times New Roman" w:hAnsi="Times New Roman" w:cs="Times New Roman"/>
          <w:i/>
          <w:sz w:val="24"/>
          <w:szCs w:val="24"/>
        </w:rPr>
      </w:pPr>
      <w:r>
        <w:rPr>
          <w:rFonts w:ascii="Times New Roman" w:hAnsi="Times New Roman" w:cs="Times New Roman"/>
          <w:i/>
          <w:sz w:val="24"/>
          <w:szCs w:val="24"/>
        </w:rPr>
        <w:t>od roku 2011 byl navýšen majetek obce  k 31.12.2013 o 2.193.141,59-Kč</w:t>
      </w:r>
    </w:p>
    <w:p w:rsidR="00687B1D" w:rsidRPr="00687B1D" w:rsidRDefault="00687B1D" w:rsidP="00687B1D">
      <w:pPr>
        <w:spacing w:after="100" w:afterAutospacing="1" w:line="240" w:lineRule="atLeast"/>
        <w:jc w:val="both"/>
        <w:rPr>
          <w:rFonts w:ascii="Times New Roman" w:hAnsi="Times New Roman" w:cs="Times New Roman"/>
          <w:i/>
          <w:sz w:val="24"/>
          <w:szCs w:val="24"/>
        </w:rPr>
      </w:pPr>
    </w:p>
    <w:p w:rsidR="00687B1D" w:rsidRPr="00B52869" w:rsidRDefault="00CE19F7" w:rsidP="00E20727">
      <w:pPr>
        <w:spacing w:after="100" w:afterAutospacing="1" w:line="240" w:lineRule="atLeast"/>
        <w:contextualSpacing/>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Informace obecního úřadu a zprávy </w:t>
      </w:r>
      <w:r w:rsidR="00E20727">
        <w:rPr>
          <w:rFonts w:ascii="Times New Roman" w:hAnsi="Times New Roman" w:cs="Times New Roman"/>
          <w:b/>
          <w:sz w:val="28"/>
          <w:szCs w:val="28"/>
        </w:rPr>
        <w:t>ze zase</w:t>
      </w:r>
      <w:r w:rsidR="007D0764">
        <w:rPr>
          <w:rFonts w:ascii="Times New Roman" w:hAnsi="Times New Roman" w:cs="Times New Roman"/>
          <w:b/>
          <w:sz w:val="28"/>
          <w:szCs w:val="28"/>
        </w:rPr>
        <w:t xml:space="preserve">dání zastupitelstva obce ze dne </w:t>
      </w:r>
      <w:r w:rsidR="00BA0B85">
        <w:rPr>
          <w:rFonts w:ascii="Times New Roman" w:hAnsi="Times New Roman" w:cs="Times New Roman"/>
          <w:b/>
          <w:sz w:val="28"/>
          <w:szCs w:val="28"/>
        </w:rPr>
        <w:t>18.8.2014</w:t>
      </w: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Na posledním zasedání zastupitelstva obce, konaného dne 18.8.2014 bylo schváleno rozpočtové opatření č.3/2014. </w:t>
      </w:r>
    </w:p>
    <w:p w:rsidR="00687B1D" w:rsidRDefault="00687B1D" w:rsidP="00E20727">
      <w:pPr>
        <w:spacing w:after="100" w:afterAutospacing="1" w:line="240" w:lineRule="atLeast"/>
        <w:contextualSpacing/>
        <w:jc w:val="both"/>
        <w:rPr>
          <w:rFonts w:ascii="Times New Roman" w:hAnsi="Times New Roman" w:cs="Times New Roman"/>
          <w:sz w:val="24"/>
          <w:szCs w:val="24"/>
        </w:rPr>
      </w:pP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Schváleny byly smlouvy o pachtu zemědělských pozemků v majetku obce Nučice. </w:t>
      </w:r>
    </w:p>
    <w:p w:rsidR="00687B1D" w:rsidRDefault="00687B1D" w:rsidP="00E20727">
      <w:pPr>
        <w:spacing w:after="100" w:afterAutospacing="1" w:line="240" w:lineRule="atLeast"/>
        <w:contextualSpacing/>
        <w:jc w:val="both"/>
        <w:rPr>
          <w:rFonts w:ascii="Times New Roman" w:hAnsi="Times New Roman" w:cs="Times New Roman"/>
          <w:sz w:val="24"/>
          <w:szCs w:val="24"/>
        </w:rPr>
      </w:pP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Zastupitelé jednohlasně odsouhlasili smlouvu o odprodeji obecních pozemků na základě vyhlášené záměru č.10/2014. Jedná se další připlocené předzahrádky. </w:t>
      </w:r>
    </w:p>
    <w:p w:rsidR="007C2A8C" w:rsidRDefault="007C2A8C" w:rsidP="00E20727">
      <w:pPr>
        <w:spacing w:after="100" w:afterAutospacing="1" w:line="240" w:lineRule="atLeast"/>
        <w:contextualSpacing/>
        <w:jc w:val="both"/>
        <w:rPr>
          <w:rFonts w:ascii="Times New Roman" w:hAnsi="Times New Roman" w:cs="Times New Roman"/>
          <w:sz w:val="24"/>
          <w:szCs w:val="24"/>
        </w:rPr>
      </w:pP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Odsouhlaseno bylo přesunutí opravy střechy na budově č.p.31 ve vlastnictví obce na rok 2015 z důvodu obdržení pouze jedné cenové nabídky. V příštím roce bude vypsáno nové výběrové řízení na zhotovitele. </w:t>
      </w:r>
    </w:p>
    <w:p w:rsidR="007C2A8C" w:rsidRDefault="007C2A8C" w:rsidP="00E20727">
      <w:pPr>
        <w:spacing w:after="100" w:afterAutospacing="1" w:line="240" w:lineRule="atLeast"/>
        <w:contextualSpacing/>
        <w:jc w:val="both"/>
        <w:rPr>
          <w:rFonts w:ascii="Times New Roman" w:hAnsi="Times New Roman" w:cs="Times New Roman"/>
          <w:sz w:val="24"/>
          <w:szCs w:val="24"/>
        </w:rPr>
      </w:pP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Schválen nebyl zastupiteli příspěvek organizaci pečující o postižené osoby. </w:t>
      </w:r>
    </w:p>
    <w:p w:rsidR="007C2A8C" w:rsidRDefault="007C2A8C" w:rsidP="00E20727">
      <w:pPr>
        <w:spacing w:after="100" w:afterAutospacing="1" w:line="240" w:lineRule="atLeast"/>
        <w:contextualSpacing/>
        <w:jc w:val="both"/>
        <w:rPr>
          <w:rFonts w:ascii="Times New Roman" w:hAnsi="Times New Roman" w:cs="Times New Roman"/>
          <w:sz w:val="24"/>
          <w:szCs w:val="24"/>
        </w:rPr>
      </w:pPr>
    </w:p>
    <w:p w:rsidR="00BA0B85" w:rsidRDefault="00BA0B8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Na základě schválení nákupu interaktivní tabule do MŠ v měsíci červnu,</w:t>
      </w:r>
      <w:r w:rsidR="004215AC">
        <w:rPr>
          <w:rFonts w:ascii="Times New Roman" w:hAnsi="Times New Roman" w:cs="Times New Roman"/>
          <w:sz w:val="24"/>
          <w:szCs w:val="24"/>
        </w:rPr>
        <w:t xml:space="preserve"> v rámci rozpočtového opatření č.2/2014, </w:t>
      </w:r>
      <w:r>
        <w:rPr>
          <w:rFonts w:ascii="Times New Roman" w:hAnsi="Times New Roman" w:cs="Times New Roman"/>
          <w:sz w:val="24"/>
          <w:szCs w:val="24"/>
        </w:rPr>
        <w:t>bylo jednohlasně na posledním zasedání schváleno snížení příspěvku na provoz mateřské školy a úprava závazných ukazatelů pro rok 2014 o 35.550,-Kč (cena interaktivní</w:t>
      </w:r>
      <w:r w:rsidR="004215AC">
        <w:rPr>
          <w:rFonts w:ascii="Times New Roman" w:hAnsi="Times New Roman" w:cs="Times New Roman"/>
          <w:sz w:val="24"/>
          <w:szCs w:val="24"/>
        </w:rPr>
        <w:t xml:space="preserve"> tabule). Závazné ukazatele – jsou</w:t>
      </w:r>
      <w:r>
        <w:rPr>
          <w:rFonts w:ascii="Times New Roman" w:hAnsi="Times New Roman" w:cs="Times New Roman"/>
          <w:sz w:val="24"/>
          <w:szCs w:val="24"/>
        </w:rPr>
        <w:t xml:space="preserve"> jakýsi rozpočet pro mateřskou školu, který schvaluje každoročně zastupitelstvo obce a jedná se o finance, které mateřská</w:t>
      </w:r>
      <w:r w:rsidR="004215AC">
        <w:rPr>
          <w:rFonts w:ascii="Times New Roman" w:hAnsi="Times New Roman" w:cs="Times New Roman"/>
          <w:sz w:val="24"/>
          <w:szCs w:val="24"/>
        </w:rPr>
        <w:t xml:space="preserve"> škola obdrží od obce na provoz a ředitelka školy se musí těmito ukazateli řídit. </w:t>
      </w:r>
      <w:r>
        <w:rPr>
          <w:rFonts w:ascii="Times New Roman" w:hAnsi="Times New Roman" w:cs="Times New Roman"/>
          <w:sz w:val="24"/>
          <w:szCs w:val="24"/>
        </w:rPr>
        <w:t xml:space="preserve">Ke snížení závazných ukazatelů, tedy příspěvku na provoz mateřinky, mohlo dojít díky změně dodavatele el.energie od poloviny měsíce května letošního roku, díky které by měla mateřská škola uspořit ročně kolem 60tis. Kč. Snížení závazných ukazatelů bylo předem projednáno s ředitelkou školy.        </w:t>
      </w:r>
    </w:p>
    <w:p w:rsidR="00687B1D" w:rsidRDefault="00687B1D" w:rsidP="00E20727">
      <w:pPr>
        <w:spacing w:after="100" w:afterAutospacing="1" w:line="240" w:lineRule="atLeast"/>
        <w:contextualSpacing/>
        <w:jc w:val="both"/>
        <w:rPr>
          <w:rFonts w:ascii="Times New Roman" w:hAnsi="Times New Roman" w:cs="Times New Roman"/>
          <w:sz w:val="24"/>
          <w:szCs w:val="24"/>
        </w:rPr>
      </w:pPr>
    </w:p>
    <w:p w:rsidR="00BA0B85" w:rsidRDefault="007D0764"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A0B85">
        <w:rPr>
          <w:rFonts w:ascii="Times New Roman" w:hAnsi="Times New Roman" w:cs="Times New Roman"/>
          <w:sz w:val="24"/>
          <w:szCs w:val="24"/>
        </w:rPr>
        <w:t>Zastupitelé jednohlasně odsouhlasili přijetí dotace na rekonstrukci povrchu víceúčelového hřiště od Stř.kraje z fondu FROM ve výši 636.500,-Kč. Zároveň byl vybrán i zhotovitel změny povrchu, firma PERCOL s.r.o.</w:t>
      </w:r>
      <w:r w:rsidR="00F81D4F">
        <w:rPr>
          <w:rFonts w:ascii="Times New Roman" w:hAnsi="Times New Roman" w:cs="Times New Roman"/>
          <w:sz w:val="24"/>
          <w:szCs w:val="24"/>
        </w:rPr>
        <w:t xml:space="preserve"> V současné době je hřiště již uzavřeno, zaměstnanci </w:t>
      </w:r>
      <w:r w:rsidR="00F81D4F">
        <w:rPr>
          <w:rFonts w:ascii="Times New Roman" w:hAnsi="Times New Roman" w:cs="Times New Roman"/>
          <w:sz w:val="24"/>
          <w:szCs w:val="24"/>
        </w:rPr>
        <w:lastRenderedPageBreak/>
        <w:t xml:space="preserve">obce připravují hřiště na předání firmě. Stávající povrch bude uschován a po vybudování sběrného dvora bude použit jako nepropustný podklad pod kontejnery, jak požaduje zákon o odpadech. </w:t>
      </w:r>
      <w:r w:rsidR="001A5B9A">
        <w:rPr>
          <w:rFonts w:ascii="Times New Roman" w:hAnsi="Times New Roman" w:cs="Times New Roman"/>
          <w:sz w:val="24"/>
          <w:szCs w:val="24"/>
        </w:rPr>
        <w:t xml:space="preserve">Následně bude na stávající kamenné podloží položena vrstva drenážního asfaltu a finální umělý povrch SPORT COURT – POWER GAME. </w:t>
      </w:r>
      <w:r w:rsidR="00712B6B">
        <w:rPr>
          <w:rFonts w:ascii="Times New Roman" w:hAnsi="Times New Roman" w:cs="Times New Roman"/>
          <w:sz w:val="24"/>
          <w:szCs w:val="24"/>
        </w:rPr>
        <w:t xml:space="preserve">Hřiště bude mít stávající rozměry. </w:t>
      </w:r>
      <w:r w:rsidR="00F81D4F">
        <w:rPr>
          <w:rFonts w:ascii="Times New Roman" w:hAnsi="Times New Roman" w:cs="Times New Roman"/>
          <w:sz w:val="24"/>
          <w:szCs w:val="24"/>
        </w:rPr>
        <w:t>Původní hřiště vyšlo obec na 190</w:t>
      </w:r>
      <w:r w:rsidR="001A5B9A">
        <w:rPr>
          <w:rFonts w:ascii="Times New Roman" w:hAnsi="Times New Roman" w:cs="Times New Roman"/>
          <w:sz w:val="24"/>
          <w:szCs w:val="24"/>
        </w:rPr>
        <w:t>.</w:t>
      </w:r>
      <w:r w:rsidR="00F81D4F">
        <w:rPr>
          <w:rFonts w:ascii="Times New Roman" w:hAnsi="Times New Roman" w:cs="Times New Roman"/>
          <w:sz w:val="24"/>
          <w:szCs w:val="24"/>
        </w:rPr>
        <w:t xml:space="preserve">694,34-Kč (terénní úpravy, kamenné podloží, oplocení, gumový povrch a vybavení), za nové hřiště doplatí obec 200021,-Kč. </w:t>
      </w:r>
      <w:r w:rsidR="001A5B9A">
        <w:rPr>
          <w:rFonts w:ascii="Times New Roman" w:hAnsi="Times New Roman" w:cs="Times New Roman"/>
          <w:sz w:val="24"/>
          <w:szCs w:val="24"/>
        </w:rPr>
        <w:t>Záruka na povrch je 15 let, na ostatní umělé povrchy max</w:t>
      </w:r>
      <w:r w:rsidR="00947285">
        <w:rPr>
          <w:rFonts w:ascii="Times New Roman" w:hAnsi="Times New Roman" w:cs="Times New Roman"/>
          <w:sz w:val="24"/>
          <w:szCs w:val="24"/>
        </w:rPr>
        <w:t xml:space="preserve">imálně 10 let a vyžadují pravidelnou každoroční údržbu (koberce, umělá tráva atd.). Rekonstrukce povrchu by měla být dokončena nejpozději začátkem měsíce října 2014. </w:t>
      </w:r>
    </w:p>
    <w:p w:rsidR="00C05C4A" w:rsidRPr="007C2A8C" w:rsidRDefault="00C05C4A" w:rsidP="00E20727">
      <w:pPr>
        <w:spacing w:after="100" w:afterAutospacing="1" w:line="240" w:lineRule="atLeast"/>
        <w:contextualSpacing/>
        <w:jc w:val="both"/>
        <w:rPr>
          <w:rFonts w:ascii="Times New Roman" w:hAnsi="Times New Roman" w:cs="Times New Roman"/>
          <w:sz w:val="24"/>
          <w:szCs w:val="24"/>
        </w:rPr>
      </w:pPr>
    </w:p>
    <w:p w:rsidR="00065CC5" w:rsidRDefault="00C05C4A"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947285">
        <w:rPr>
          <w:rFonts w:ascii="Times New Roman" w:hAnsi="Times New Roman" w:cs="Times New Roman"/>
          <w:sz w:val="24"/>
          <w:szCs w:val="24"/>
        </w:rPr>
        <w:t xml:space="preserve">  Zastupitelé projednali a jednohlasně odsouhlasili projekt dvouproudé místní komunikace podél mateřské školy.</w:t>
      </w:r>
      <w:r w:rsidR="00EC5436">
        <w:rPr>
          <w:rFonts w:ascii="Times New Roman" w:hAnsi="Times New Roman" w:cs="Times New Roman"/>
          <w:sz w:val="24"/>
          <w:szCs w:val="24"/>
        </w:rPr>
        <w:t xml:space="preserve"> Souhlasné stanovisko v</w:t>
      </w:r>
      <w:r w:rsidR="004215AC">
        <w:rPr>
          <w:rFonts w:ascii="Times New Roman" w:hAnsi="Times New Roman" w:cs="Times New Roman"/>
          <w:sz w:val="24"/>
          <w:szCs w:val="24"/>
        </w:rPr>
        <w:t xml:space="preserve">ydal </w:t>
      </w:r>
      <w:r w:rsidR="00EC5436">
        <w:rPr>
          <w:rFonts w:ascii="Times New Roman" w:hAnsi="Times New Roman" w:cs="Times New Roman"/>
          <w:sz w:val="24"/>
          <w:szCs w:val="24"/>
        </w:rPr>
        <w:t>Krajský úřad Stř.kraje, který je správcem komunikace, na který bude místní komunikace napojena křižovatkou. V</w:t>
      </w:r>
      <w:r w:rsidR="006C29A5">
        <w:rPr>
          <w:rFonts w:ascii="Times New Roman" w:hAnsi="Times New Roman" w:cs="Times New Roman"/>
          <w:sz w:val="24"/>
          <w:szCs w:val="24"/>
        </w:rPr>
        <w:t>yjádř</w:t>
      </w:r>
      <w:r w:rsidR="00EC5436">
        <w:rPr>
          <w:rFonts w:ascii="Times New Roman" w:hAnsi="Times New Roman" w:cs="Times New Roman"/>
          <w:sz w:val="24"/>
          <w:szCs w:val="24"/>
        </w:rPr>
        <w:t xml:space="preserve">ení Policie ČR dlouhodobě očekáváme </w:t>
      </w:r>
      <w:r w:rsidR="006C29A5">
        <w:rPr>
          <w:rFonts w:ascii="Times New Roman" w:hAnsi="Times New Roman" w:cs="Times New Roman"/>
          <w:sz w:val="24"/>
          <w:szCs w:val="24"/>
        </w:rPr>
        <w:t>a</w:t>
      </w:r>
      <w:r w:rsidR="00EC5436">
        <w:rPr>
          <w:rFonts w:ascii="Times New Roman" w:hAnsi="Times New Roman" w:cs="Times New Roman"/>
          <w:sz w:val="24"/>
          <w:szCs w:val="24"/>
        </w:rPr>
        <w:t xml:space="preserve"> konečné rozhodnutí vydá</w:t>
      </w:r>
      <w:r w:rsidR="006C29A5">
        <w:rPr>
          <w:rFonts w:ascii="Times New Roman" w:hAnsi="Times New Roman" w:cs="Times New Roman"/>
          <w:sz w:val="24"/>
          <w:szCs w:val="24"/>
        </w:rPr>
        <w:t xml:space="preserve"> náš nadřízený orgán</w:t>
      </w:r>
      <w:r w:rsidR="00EC5436">
        <w:rPr>
          <w:rFonts w:ascii="Times New Roman" w:hAnsi="Times New Roman" w:cs="Times New Roman"/>
          <w:sz w:val="24"/>
          <w:szCs w:val="24"/>
        </w:rPr>
        <w:t xml:space="preserve"> MěÚ v Říčanech. V projektu je plánováno</w:t>
      </w:r>
      <w:r w:rsidR="006C29A5">
        <w:rPr>
          <w:rFonts w:ascii="Times New Roman" w:hAnsi="Times New Roman" w:cs="Times New Roman"/>
          <w:sz w:val="24"/>
          <w:szCs w:val="24"/>
        </w:rPr>
        <w:t xml:space="preserve"> </w:t>
      </w:r>
      <w:r w:rsidR="00EC5436">
        <w:rPr>
          <w:rFonts w:ascii="Times New Roman" w:hAnsi="Times New Roman" w:cs="Times New Roman"/>
          <w:sz w:val="24"/>
          <w:szCs w:val="24"/>
        </w:rPr>
        <w:t xml:space="preserve">s </w:t>
      </w:r>
      <w:r w:rsidR="006C29A5">
        <w:rPr>
          <w:rFonts w:ascii="Times New Roman" w:hAnsi="Times New Roman" w:cs="Times New Roman"/>
          <w:sz w:val="24"/>
          <w:szCs w:val="24"/>
        </w:rPr>
        <w:t>osazen</w:t>
      </w:r>
      <w:r w:rsidR="00EC5436">
        <w:rPr>
          <w:rFonts w:ascii="Times New Roman" w:hAnsi="Times New Roman" w:cs="Times New Roman"/>
          <w:sz w:val="24"/>
          <w:szCs w:val="24"/>
        </w:rPr>
        <w:t>ím</w:t>
      </w:r>
      <w:r w:rsidR="006C29A5">
        <w:rPr>
          <w:rFonts w:ascii="Times New Roman" w:hAnsi="Times New Roman" w:cs="Times New Roman"/>
          <w:sz w:val="24"/>
          <w:szCs w:val="24"/>
        </w:rPr>
        <w:t xml:space="preserve"> dopravní</w:t>
      </w:r>
      <w:r w:rsidR="00EC5436">
        <w:rPr>
          <w:rFonts w:ascii="Times New Roman" w:hAnsi="Times New Roman" w:cs="Times New Roman"/>
          <w:sz w:val="24"/>
          <w:szCs w:val="24"/>
        </w:rPr>
        <w:t>ho</w:t>
      </w:r>
      <w:r w:rsidR="006C29A5">
        <w:rPr>
          <w:rFonts w:ascii="Times New Roman" w:hAnsi="Times New Roman" w:cs="Times New Roman"/>
          <w:sz w:val="24"/>
          <w:szCs w:val="24"/>
        </w:rPr>
        <w:t xml:space="preserve"> značení omezující provoz na 30km/h,</w:t>
      </w:r>
      <w:r w:rsidR="00EC5436">
        <w:rPr>
          <w:rFonts w:ascii="Times New Roman" w:hAnsi="Times New Roman" w:cs="Times New Roman"/>
          <w:sz w:val="24"/>
          <w:szCs w:val="24"/>
        </w:rPr>
        <w:t xml:space="preserve"> </w:t>
      </w:r>
      <w:r w:rsidR="004215AC">
        <w:rPr>
          <w:rFonts w:ascii="Times New Roman" w:hAnsi="Times New Roman" w:cs="Times New Roman"/>
          <w:sz w:val="24"/>
          <w:szCs w:val="24"/>
        </w:rPr>
        <w:t>zákaz</w:t>
      </w:r>
      <w:r w:rsidR="006C29A5">
        <w:rPr>
          <w:rFonts w:ascii="Times New Roman" w:hAnsi="Times New Roman" w:cs="Times New Roman"/>
          <w:sz w:val="24"/>
          <w:szCs w:val="24"/>
        </w:rPr>
        <w:t xml:space="preserve"> vjezd</w:t>
      </w:r>
      <w:r w:rsidR="00EC5436">
        <w:rPr>
          <w:rFonts w:ascii="Times New Roman" w:hAnsi="Times New Roman" w:cs="Times New Roman"/>
          <w:sz w:val="24"/>
          <w:szCs w:val="24"/>
        </w:rPr>
        <w:t>u</w:t>
      </w:r>
      <w:r w:rsidR="006C29A5">
        <w:rPr>
          <w:rFonts w:ascii="Times New Roman" w:hAnsi="Times New Roman" w:cs="Times New Roman"/>
          <w:sz w:val="24"/>
          <w:szCs w:val="24"/>
        </w:rPr>
        <w:t xml:space="preserve"> nákladních vozidel a traktorů, upozorněn</w:t>
      </w:r>
      <w:r w:rsidR="00EC5436">
        <w:rPr>
          <w:rFonts w:ascii="Times New Roman" w:hAnsi="Times New Roman" w:cs="Times New Roman"/>
          <w:sz w:val="24"/>
          <w:szCs w:val="24"/>
        </w:rPr>
        <w:t xml:space="preserve">í na </w:t>
      </w:r>
      <w:r w:rsidR="006C29A5">
        <w:rPr>
          <w:rFonts w:ascii="Times New Roman" w:hAnsi="Times New Roman" w:cs="Times New Roman"/>
          <w:sz w:val="24"/>
          <w:szCs w:val="24"/>
        </w:rPr>
        <w:t>pohyb dětí. Před otevřením musí být vytvořen jeden metr široký záliv pro případné vyhnutí vozidel a odstranění stávajících vrat. Komunikace</w:t>
      </w:r>
      <w:r w:rsidR="004215AC">
        <w:rPr>
          <w:rFonts w:ascii="Times New Roman" w:hAnsi="Times New Roman" w:cs="Times New Roman"/>
          <w:sz w:val="24"/>
          <w:szCs w:val="24"/>
        </w:rPr>
        <w:t xml:space="preserve"> se plánuje zprůjezdnit </w:t>
      </w:r>
      <w:r w:rsidR="006C29A5">
        <w:rPr>
          <w:rFonts w:ascii="Times New Roman" w:hAnsi="Times New Roman" w:cs="Times New Roman"/>
          <w:sz w:val="24"/>
          <w:szCs w:val="24"/>
        </w:rPr>
        <w:t>v obou směrech</w:t>
      </w:r>
      <w:r w:rsidR="004215AC">
        <w:rPr>
          <w:rFonts w:ascii="Times New Roman" w:hAnsi="Times New Roman" w:cs="Times New Roman"/>
          <w:sz w:val="24"/>
          <w:szCs w:val="24"/>
        </w:rPr>
        <w:t>,</w:t>
      </w:r>
      <w:r w:rsidR="006C29A5">
        <w:rPr>
          <w:rFonts w:ascii="Times New Roman" w:hAnsi="Times New Roman" w:cs="Times New Roman"/>
          <w:sz w:val="24"/>
          <w:szCs w:val="24"/>
        </w:rPr>
        <w:t xml:space="preserve"> </w:t>
      </w:r>
      <w:r w:rsidR="00EC5436">
        <w:rPr>
          <w:rFonts w:ascii="Times New Roman" w:hAnsi="Times New Roman" w:cs="Times New Roman"/>
          <w:sz w:val="24"/>
          <w:szCs w:val="24"/>
        </w:rPr>
        <w:t>a</w:t>
      </w:r>
      <w:r w:rsidR="004215AC">
        <w:rPr>
          <w:rFonts w:ascii="Times New Roman" w:hAnsi="Times New Roman" w:cs="Times New Roman"/>
          <w:sz w:val="24"/>
          <w:szCs w:val="24"/>
        </w:rPr>
        <w:t>by ne</w:t>
      </w:r>
      <w:r w:rsidR="00EC5436">
        <w:rPr>
          <w:rFonts w:ascii="Times New Roman" w:hAnsi="Times New Roman" w:cs="Times New Roman"/>
          <w:sz w:val="24"/>
          <w:szCs w:val="24"/>
        </w:rPr>
        <w:t>do</w:t>
      </w:r>
      <w:r w:rsidR="004215AC">
        <w:rPr>
          <w:rFonts w:ascii="Times New Roman" w:hAnsi="Times New Roman" w:cs="Times New Roman"/>
          <w:sz w:val="24"/>
          <w:szCs w:val="24"/>
        </w:rPr>
        <w:t xml:space="preserve">cházelo ke složitým a nebezpečným dopravním situacím při otáčení vozidel. </w:t>
      </w:r>
      <w:r w:rsidR="00EC5436">
        <w:rPr>
          <w:rFonts w:ascii="Times New Roman" w:hAnsi="Times New Roman" w:cs="Times New Roman"/>
          <w:sz w:val="24"/>
          <w:szCs w:val="24"/>
        </w:rPr>
        <w:t>Komunikace bude sloužit i pro příjezd k plánovaným rod.domkům.</w:t>
      </w:r>
      <w:r w:rsidR="004215AC">
        <w:rPr>
          <w:rFonts w:ascii="Times New Roman" w:hAnsi="Times New Roman" w:cs="Times New Roman"/>
          <w:sz w:val="24"/>
          <w:szCs w:val="24"/>
        </w:rPr>
        <w:t xml:space="preserve"> Na vyjádření od dopravního inspektorátu nadále čekáme. </w:t>
      </w:r>
    </w:p>
    <w:p w:rsidR="004215AC" w:rsidRPr="007C2A8C" w:rsidRDefault="004215AC" w:rsidP="00E20727">
      <w:pPr>
        <w:spacing w:after="100" w:afterAutospacing="1" w:line="240" w:lineRule="atLeast"/>
        <w:contextualSpacing/>
        <w:jc w:val="both"/>
        <w:rPr>
          <w:rFonts w:ascii="Times New Roman" w:hAnsi="Times New Roman" w:cs="Times New Roman"/>
          <w:sz w:val="24"/>
          <w:szCs w:val="24"/>
        </w:rPr>
      </w:pPr>
    </w:p>
    <w:p w:rsidR="00065CC5" w:rsidRDefault="00065CC5"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Pět smluv o smlouvách budoucích ohledně přivedení el.energie na hranici stavebních pozemků u mateřské školy bylo odsouhlaseno zastupiteli a starostka byla pověřena zajištěním podpisu smluv.</w:t>
      </w:r>
      <w:r w:rsidR="006B67B8">
        <w:rPr>
          <w:rFonts w:ascii="Times New Roman" w:hAnsi="Times New Roman" w:cs="Times New Roman"/>
          <w:sz w:val="24"/>
          <w:szCs w:val="24"/>
        </w:rPr>
        <w:t xml:space="preserve"> Dále bylo odsouhlaseno podání žádosti o zavedení el.energie na pozemek ve vlastnictví obce p.č.790/2 (rybníky). </w:t>
      </w:r>
    </w:p>
    <w:p w:rsidR="006B67B8" w:rsidRPr="007C2A8C" w:rsidRDefault="006B67B8" w:rsidP="00E20727">
      <w:pPr>
        <w:spacing w:after="100" w:afterAutospacing="1" w:line="240" w:lineRule="atLeast"/>
        <w:contextualSpacing/>
        <w:jc w:val="both"/>
        <w:rPr>
          <w:rFonts w:ascii="Times New Roman" w:hAnsi="Times New Roman" w:cs="Times New Roman"/>
          <w:sz w:val="24"/>
          <w:szCs w:val="24"/>
        </w:rPr>
      </w:pPr>
    </w:p>
    <w:p w:rsidR="00C05C4A" w:rsidRDefault="00C05C4A"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Zastupitelé projednali záměr obce č.11/2014 – prodej obecního pozemku, jedná se o připlocený pozemek k rod.domu, který byl v roce 1972 majitelům odprodán, ale nebyl proveden vklad na katastr nemovitostí a záměr obce</w:t>
      </w:r>
      <w:r w:rsidR="005C5E9C">
        <w:rPr>
          <w:rFonts w:ascii="Times New Roman" w:hAnsi="Times New Roman" w:cs="Times New Roman"/>
          <w:sz w:val="24"/>
          <w:szCs w:val="24"/>
        </w:rPr>
        <w:t xml:space="preserve"> č.12/2014, směna pozemků p.č.52/8</w:t>
      </w:r>
      <w:r>
        <w:rPr>
          <w:rFonts w:ascii="Times New Roman" w:hAnsi="Times New Roman" w:cs="Times New Roman"/>
          <w:sz w:val="24"/>
          <w:szCs w:val="24"/>
        </w:rPr>
        <w:t xml:space="preserve"> a p.č.81 </w:t>
      </w:r>
      <w:r>
        <w:rPr>
          <w:rFonts w:ascii="Times New Roman" w:hAnsi="Times New Roman" w:cs="Times New Roman"/>
          <w:sz w:val="24"/>
          <w:szCs w:val="24"/>
        </w:rPr>
        <w:lastRenderedPageBreak/>
        <w:t>stejných rozměrů a druhu z důvodu hrozící soudní žaloby obci za nezajištění možnosti výstavby.</w:t>
      </w:r>
    </w:p>
    <w:p w:rsidR="00C05C4A" w:rsidRPr="007C2A8C" w:rsidRDefault="00C05C4A" w:rsidP="00E20727">
      <w:pPr>
        <w:spacing w:after="100" w:afterAutospacing="1" w:line="240" w:lineRule="atLeast"/>
        <w:contextualSpacing/>
        <w:jc w:val="both"/>
        <w:rPr>
          <w:rFonts w:ascii="Times New Roman" w:hAnsi="Times New Roman" w:cs="Times New Roman"/>
          <w:sz w:val="24"/>
          <w:szCs w:val="24"/>
        </w:rPr>
      </w:pPr>
    </w:p>
    <w:p w:rsidR="006B67B8" w:rsidRDefault="006B67B8"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Na posledním Setkání dříve narozených, konaného v roce 2013 bylo starosty všech </w:t>
      </w:r>
      <w:r w:rsidR="00830554">
        <w:rPr>
          <w:rFonts w:ascii="Times New Roman" w:hAnsi="Times New Roman" w:cs="Times New Roman"/>
          <w:sz w:val="24"/>
          <w:szCs w:val="24"/>
        </w:rPr>
        <w:t xml:space="preserve">pořádajících </w:t>
      </w:r>
      <w:r>
        <w:rPr>
          <w:rFonts w:ascii="Times New Roman" w:hAnsi="Times New Roman" w:cs="Times New Roman"/>
          <w:sz w:val="24"/>
          <w:szCs w:val="24"/>
        </w:rPr>
        <w:t>obcí (Konojedy, Nučice, Prusice a Výžerky) dohodnuto, že</w:t>
      </w:r>
      <w:r w:rsidR="00830554">
        <w:rPr>
          <w:rFonts w:ascii="Times New Roman" w:hAnsi="Times New Roman" w:cs="Times New Roman"/>
          <w:sz w:val="24"/>
          <w:szCs w:val="24"/>
        </w:rPr>
        <w:t xml:space="preserve"> na akci se budou finančně podílet i v roce 2014. Přímo při zasedání zastupitelstva byl dohodnut termín setkání na 25.října 2014. Starostka byla pověřena zajištěním příprav akce </w:t>
      </w:r>
      <w:r w:rsidR="004215AC">
        <w:rPr>
          <w:rFonts w:ascii="Times New Roman" w:hAnsi="Times New Roman" w:cs="Times New Roman"/>
          <w:sz w:val="24"/>
          <w:szCs w:val="24"/>
        </w:rPr>
        <w:t xml:space="preserve">ve spolupráci se starosty </w:t>
      </w:r>
      <w:r w:rsidR="00830554">
        <w:rPr>
          <w:rFonts w:ascii="Times New Roman" w:hAnsi="Times New Roman" w:cs="Times New Roman"/>
          <w:sz w:val="24"/>
          <w:szCs w:val="24"/>
        </w:rPr>
        <w:t xml:space="preserve">pořádajících obcí. </w:t>
      </w:r>
    </w:p>
    <w:p w:rsidR="00830554" w:rsidRPr="007C2A8C" w:rsidRDefault="00830554" w:rsidP="00E20727">
      <w:pPr>
        <w:spacing w:after="100" w:afterAutospacing="1" w:line="240" w:lineRule="atLeast"/>
        <w:contextualSpacing/>
        <w:jc w:val="both"/>
        <w:rPr>
          <w:rFonts w:ascii="Times New Roman" w:hAnsi="Times New Roman" w:cs="Times New Roman"/>
          <w:sz w:val="24"/>
          <w:szCs w:val="24"/>
        </w:rPr>
      </w:pPr>
    </w:p>
    <w:p w:rsidR="00830554" w:rsidRDefault="00830554" w:rsidP="00E20727">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Starostka obce informovala přítomné o probíhající digitalizaci katastrálního území obce Nučice a o plánované opravě místních komunikací. O přesném termínu opravy místních komunikací budou občané včas informováni předem. Nutné bude zajištění parkování vozidel mimo místní komunikace, aby zaparkovaná vozidla nebránila opravám, nebo nedošlo k poškození vozidel. </w:t>
      </w:r>
    </w:p>
    <w:p w:rsidR="003C3154" w:rsidRPr="007C2A8C" w:rsidRDefault="003C3154" w:rsidP="00712B6B">
      <w:pPr>
        <w:spacing w:after="100" w:afterAutospacing="1" w:line="240" w:lineRule="atLeast"/>
        <w:contextualSpacing/>
        <w:jc w:val="both"/>
        <w:rPr>
          <w:rFonts w:ascii="Times New Roman" w:hAnsi="Times New Roman" w:cs="Times New Roman"/>
          <w:sz w:val="24"/>
          <w:szCs w:val="24"/>
        </w:rPr>
      </w:pPr>
    </w:p>
    <w:p w:rsidR="00FD3706" w:rsidRDefault="003C3154" w:rsidP="003C3154">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12B6B">
        <w:rPr>
          <w:rFonts w:ascii="Times New Roman" w:hAnsi="Times New Roman" w:cs="Times New Roman"/>
          <w:sz w:val="24"/>
          <w:szCs w:val="24"/>
        </w:rPr>
        <w:t xml:space="preserve">Vyzýváme občany, aby nadále sbírali víčka z PET lahví a předávali je do sběrného místa na obecním úřadě. Až bude naplněn celý pytel, opět předáme víčka rodičům nemocného Maximka. </w:t>
      </w:r>
    </w:p>
    <w:p w:rsidR="00270DBC" w:rsidRPr="007C2A8C" w:rsidRDefault="00270DBC" w:rsidP="00270DBC">
      <w:pPr>
        <w:spacing w:after="100" w:afterAutospacing="1" w:line="240" w:lineRule="atLeast"/>
        <w:contextualSpacing/>
        <w:jc w:val="both"/>
        <w:rPr>
          <w:rFonts w:ascii="Times New Roman" w:hAnsi="Times New Roman" w:cs="Times New Roman"/>
          <w:sz w:val="24"/>
          <w:szCs w:val="24"/>
        </w:rPr>
      </w:pPr>
    </w:p>
    <w:p w:rsidR="005508D1" w:rsidRDefault="00B02B27" w:rsidP="005508D1">
      <w:pPr>
        <w:spacing w:after="100" w:afterAutospacing="1" w:line="0" w:lineRule="atLeast"/>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712B6B">
        <w:rPr>
          <w:rFonts w:ascii="Times New Roman" w:hAnsi="Times New Roman" w:cs="Times New Roman"/>
          <w:sz w:val="24"/>
          <w:szCs w:val="24"/>
        </w:rPr>
        <w:t xml:space="preserve">Upozorňujeme některé domácnosti, že nemají dosud uhrazeno vodné za II.čtvrtletí 2014. Faktury za odebranou pitnou vodu obdržely všechny domácnosti, vodné bylo splatné nejpozději do 21.7.2014. </w:t>
      </w:r>
      <w:r w:rsidR="00D1034C">
        <w:rPr>
          <w:rFonts w:ascii="Times New Roman" w:hAnsi="Times New Roman" w:cs="Times New Roman"/>
          <w:sz w:val="24"/>
          <w:szCs w:val="24"/>
        </w:rPr>
        <w:t xml:space="preserve">Žádáme </w:t>
      </w:r>
      <w:r w:rsidR="00712B6B">
        <w:rPr>
          <w:rFonts w:ascii="Times New Roman" w:hAnsi="Times New Roman" w:cs="Times New Roman"/>
          <w:sz w:val="24"/>
          <w:szCs w:val="24"/>
        </w:rPr>
        <w:t xml:space="preserve">všechny dlužníky o uhrazení dlužné částky, v opačném případě může dojít k přerušení dodávky vody do domácnosti. </w:t>
      </w:r>
    </w:p>
    <w:p w:rsidR="00464B3B" w:rsidRPr="007C2A8C" w:rsidRDefault="00464B3B" w:rsidP="00FB747F">
      <w:pPr>
        <w:spacing w:after="0" w:line="240" w:lineRule="auto"/>
        <w:jc w:val="both"/>
        <w:rPr>
          <w:rFonts w:ascii="Times New Roman" w:hAnsi="Times New Roman" w:cs="Times New Roman"/>
          <w:sz w:val="24"/>
          <w:szCs w:val="24"/>
        </w:rPr>
      </w:pPr>
    </w:p>
    <w:p w:rsidR="00464B3B" w:rsidRDefault="00827DC3" w:rsidP="00464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64B3B">
        <w:rPr>
          <w:rFonts w:ascii="Times New Roman" w:hAnsi="Times New Roman" w:cs="Times New Roman"/>
          <w:sz w:val="24"/>
          <w:szCs w:val="24"/>
        </w:rPr>
        <w:t>V průběhu měsíce května 2014 nám bylo telefonicky naším nadřízeným orgánem, MěÚ v Říčanech oznámeno, že soukromí vlastníci odprodali lesní pozemek p.č. 963 v k.ú. Nučice,</w:t>
      </w:r>
      <w:r>
        <w:rPr>
          <w:rFonts w:ascii="Times New Roman" w:hAnsi="Times New Roman" w:cs="Times New Roman"/>
          <w:sz w:val="24"/>
          <w:szCs w:val="24"/>
        </w:rPr>
        <w:t xml:space="preserve"> Kralovick</w:t>
      </w:r>
      <w:r w:rsidR="00464B3B">
        <w:rPr>
          <w:rFonts w:ascii="Times New Roman" w:hAnsi="Times New Roman" w:cs="Times New Roman"/>
          <w:sz w:val="24"/>
          <w:szCs w:val="24"/>
        </w:rPr>
        <w:t>é</w:t>
      </w:r>
      <w:r>
        <w:rPr>
          <w:rFonts w:ascii="Times New Roman" w:hAnsi="Times New Roman" w:cs="Times New Roman"/>
          <w:sz w:val="24"/>
          <w:szCs w:val="24"/>
        </w:rPr>
        <w:t xml:space="preserve"> lesní s.r.o.</w:t>
      </w:r>
      <w:r w:rsidR="00464B3B">
        <w:rPr>
          <w:rFonts w:ascii="Times New Roman" w:hAnsi="Times New Roman" w:cs="Times New Roman"/>
          <w:sz w:val="24"/>
          <w:szCs w:val="24"/>
        </w:rPr>
        <w:t xml:space="preserve"> a ta že má vydáno povolení lesní pozemek vykácet a do dvou let má povinnost pozemek zalesnit. </w:t>
      </w:r>
      <w:r w:rsidR="007D0764">
        <w:rPr>
          <w:rFonts w:ascii="Times New Roman" w:hAnsi="Times New Roman" w:cs="Times New Roman"/>
          <w:sz w:val="24"/>
          <w:szCs w:val="24"/>
        </w:rPr>
        <w:t xml:space="preserve">Se společností je sepsána dohoda ohledně úklidu po ukončení těžby. </w:t>
      </w:r>
    </w:p>
    <w:p w:rsidR="005D760F" w:rsidRDefault="00464B3B" w:rsidP="00464B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Lesní pozemek p.č. 963 nikdy nebyl, ani není majetkem obce, tedy ani stromy, ani vytěžené dřevo včetně palivového dřeva není majetkem obce, ale Kralovické lesní společnosti. Obec </w:t>
      </w:r>
      <w:r w:rsidR="007C2A8C">
        <w:rPr>
          <w:rFonts w:ascii="Times New Roman" w:hAnsi="Times New Roman" w:cs="Times New Roman"/>
          <w:sz w:val="24"/>
          <w:szCs w:val="24"/>
        </w:rPr>
        <w:t xml:space="preserve">neměla, ani </w:t>
      </w:r>
      <w:r>
        <w:rPr>
          <w:rFonts w:ascii="Times New Roman" w:hAnsi="Times New Roman" w:cs="Times New Roman"/>
          <w:sz w:val="24"/>
          <w:szCs w:val="24"/>
        </w:rPr>
        <w:t xml:space="preserve">nemá </w:t>
      </w:r>
      <w:r w:rsidR="007C2A8C">
        <w:rPr>
          <w:rFonts w:ascii="Times New Roman" w:hAnsi="Times New Roman" w:cs="Times New Roman"/>
          <w:sz w:val="24"/>
          <w:szCs w:val="24"/>
        </w:rPr>
        <w:lastRenderedPageBreak/>
        <w:t xml:space="preserve">v současné době </w:t>
      </w:r>
      <w:r>
        <w:rPr>
          <w:rFonts w:ascii="Times New Roman" w:hAnsi="Times New Roman" w:cs="Times New Roman"/>
          <w:sz w:val="24"/>
          <w:szCs w:val="24"/>
        </w:rPr>
        <w:t>žádné právo s jakýmkoliv dřevem</w:t>
      </w:r>
      <w:r w:rsidR="00587FEF">
        <w:rPr>
          <w:rFonts w:ascii="Times New Roman" w:hAnsi="Times New Roman" w:cs="Times New Roman"/>
          <w:sz w:val="24"/>
          <w:szCs w:val="24"/>
        </w:rPr>
        <w:t xml:space="preserve"> z pozemku p.č.963</w:t>
      </w:r>
      <w:r>
        <w:rPr>
          <w:rFonts w:ascii="Times New Roman" w:hAnsi="Times New Roman" w:cs="Times New Roman"/>
          <w:sz w:val="24"/>
          <w:szCs w:val="24"/>
        </w:rPr>
        <w:t xml:space="preserve"> nakládat. </w:t>
      </w:r>
    </w:p>
    <w:p w:rsidR="003C3154" w:rsidRDefault="003C3154" w:rsidP="005D760F">
      <w:pPr>
        <w:spacing w:after="100" w:afterAutospacing="1" w:line="240" w:lineRule="atLeast"/>
        <w:contextualSpacing/>
        <w:jc w:val="both"/>
        <w:rPr>
          <w:rFonts w:ascii="Times New Roman" w:hAnsi="Times New Roman" w:cs="Times New Roman"/>
          <w:b/>
          <w:sz w:val="28"/>
          <w:szCs w:val="28"/>
        </w:rPr>
      </w:pPr>
    </w:p>
    <w:p w:rsidR="007C2A8C" w:rsidRDefault="00B52869" w:rsidP="005D760F">
      <w:pPr>
        <w:spacing w:after="100" w:afterAutospacing="1" w:line="240" w:lineRule="atLeast"/>
        <w:contextualSpacing/>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Středočeský kraj vyhlásil výzvu k podávání žádostí o poskytnutí dotace na podporu výměny kotlů. Žádosti budou přijímány od 8.září 2014 od 9.00 hodin. Bližší informace na úřední desce obce, nebo na stránkách kraje – </w:t>
      </w:r>
      <w:hyperlink r:id="rId9" w:history="1">
        <w:r w:rsidRPr="001E1F0B">
          <w:rPr>
            <w:rStyle w:val="Hypertextovodkaz"/>
            <w:rFonts w:ascii="Times New Roman" w:hAnsi="Times New Roman" w:cs="Times New Roman"/>
            <w:sz w:val="24"/>
            <w:szCs w:val="24"/>
          </w:rPr>
          <w:t>www.kr-stredocesky.cz/web/zivotni-prostredi</w:t>
        </w:r>
      </w:hyperlink>
    </w:p>
    <w:p w:rsidR="00B52869" w:rsidRPr="00B52869" w:rsidRDefault="00B52869" w:rsidP="005D760F">
      <w:pPr>
        <w:spacing w:after="100" w:afterAutospacing="1" w:line="240" w:lineRule="atLeast"/>
        <w:contextualSpacing/>
        <w:jc w:val="both"/>
        <w:rPr>
          <w:rFonts w:ascii="Times New Roman" w:hAnsi="Times New Roman" w:cs="Times New Roman"/>
          <w:sz w:val="24"/>
          <w:szCs w:val="24"/>
        </w:rPr>
      </w:pPr>
    </w:p>
    <w:p w:rsidR="00FD3706" w:rsidRPr="00FD3706" w:rsidRDefault="00FD3706" w:rsidP="005D760F">
      <w:pPr>
        <w:spacing w:after="100" w:afterAutospacing="1" w:line="240" w:lineRule="atLeast"/>
        <w:contextualSpacing/>
        <w:jc w:val="both"/>
        <w:rPr>
          <w:rFonts w:ascii="Times New Roman" w:hAnsi="Times New Roman" w:cs="Times New Roman"/>
          <w:b/>
          <w:sz w:val="28"/>
          <w:szCs w:val="28"/>
        </w:rPr>
      </w:pPr>
      <w:r w:rsidRPr="00FD3706">
        <w:rPr>
          <w:rFonts w:ascii="Times New Roman" w:hAnsi="Times New Roman" w:cs="Times New Roman"/>
          <w:b/>
          <w:sz w:val="28"/>
          <w:szCs w:val="28"/>
        </w:rPr>
        <w:t>Komunální volby 2014</w:t>
      </w:r>
    </w:p>
    <w:p w:rsidR="004215AC" w:rsidRDefault="00374F43" w:rsidP="00374F43">
      <w:pPr>
        <w:spacing w:after="100" w:afterAutospacing="1" w:line="0" w:lineRule="atLeast"/>
        <w:contextualSpacing/>
        <w:jc w:val="both"/>
        <w:rPr>
          <w:rFonts w:ascii="Times New Roman" w:hAnsi="Times New Roman" w:cs="Times New Roman"/>
          <w:sz w:val="24"/>
          <w:szCs w:val="24"/>
        </w:rPr>
      </w:pPr>
      <w:r w:rsidRPr="00D1109E">
        <w:rPr>
          <w:rFonts w:ascii="Times New Roman" w:hAnsi="Times New Roman" w:cs="Times New Roman"/>
          <w:sz w:val="24"/>
          <w:szCs w:val="24"/>
          <w:u w:val="single"/>
        </w:rPr>
        <w:t xml:space="preserve"> </w:t>
      </w:r>
      <w:r w:rsidR="00D1109E" w:rsidRPr="00D1109E">
        <w:rPr>
          <w:rFonts w:ascii="Times New Roman" w:hAnsi="Times New Roman" w:cs="Times New Roman"/>
          <w:sz w:val="24"/>
          <w:szCs w:val="24"/>
          <w:u w:val="single"/>
        </w:rPr>
        <w:t>Seznamy voličů</w:t>
      </w:r>
      <w:r w:rsidR="007D0764" w:rsidRPr="007D0764">
        <w:rPr>
          <w:rFonts w:ascii="Times New Roman" w:hAnsi="Times New Roman" w:cs="Times New Roman"/>
          <w:sz w:val="24"/>
          <w:szCs w:val="24"/>
        </w:rPr>
        <w:t xml:space="preserve"> </w:t>
      </w:r>
    </w:p>
    <w:p w:rsidR="00587FEF" w:rsidRPr="004215AC" w:rsidRDefault="007D0764" w:rsidP="00374F43">
      <w:pPr>
        <w:spacing w:after="100" w:afterAutospacing="1" w:line="0" w:lineRule="atLeast"/>
        <w:contextualSpacing/>
        <w:jc w:val="both"/>
        <w:rPr>
          <w:rFonts w:ascii="Times New Roman" w:hAnsi="Times New Roman" w:cs="Times New Roman"/>
          <w:sz w:val="24"/>
          <w:szCs w:val="24"/>
          <w:u w:val="single"/>
        </w:rPr>
      </w:pPr>
      <w:r w:rsidRPr="007D0764">
        <w:rPr>
          <w:rFonts w:ascii="Times New Roman" w:hAnsi="Times New Roman" w:cs="Times New Roman"/>
          <w:sz w:val="24"/>
          <w:szCs w:val="24"/>
        </w:rPr>
        <w:t xml:space="preserve"> </w:t>
      </w:r>
      <w:r w:rsidR="000A3963">
        <w:rPr>
          <w:rFonts w:ascii="Times New Roman" w:hAnsi="Times New Roman" w:cs="Times New Roman"/>
          <w:sz w:val="24"/>
          <w:szCs w:val="24"/>
        </w:rPr>
        <w:t>Volby se řídí zákonem 491/2001</w:t>
      </w:r>
      <w:r w:rsidR="000A3963" w:rsidRPr="000A3963">
        <w:rPr>
          <w:rFonts w:ascii="Times New Roman" w:hAnsi="Times New Roman" w:cs="Times New Roman"/>
          <w:sz w:val="24"/>
          <w:szCs w:val="24"/>
        </w:rPr>
        <w:t xml:space="preserve"> </w:t>
      </w:r>
      <w:r w:rsidR="000A3963">
        <w:rPr>
          <w:rFonts w:ascii="Times New Roman" w:hAnsi="Times New Roman" w:cs="Times New Roman"/>
          <w:sz w:val="24"/>
          <w:szCs w:val="24"/>
        </w:rPr>
        <w:t xml:space="preserve">Sb., o volbách do zastupitelstev obcí.  </w:t>
      </w:r>
      <w:r w:rsidR="00374F43">
        <w:rPr>
          <w:rFonts w:ascii="Times New Roman" w:hAnsi="Times New Roman" w:cs="Times New Roman"/>
          <w:sz w:val="24"/>
          <w:szCs w:val="24"/>
        </w:rPr>
        <w:t>Každá obec vede podle</w:t>
      </w:r>
      <w:r w:rsidR="000A3963">
        <w:rPr>
          <w:rFonts w:ascii="Times New Roman" w:hAnsi="Times New Roman" w:cs="Times New Roman"/>
          <w:sz w:val="24"/>
          <w:szCs w:val="24"/>
        </w:rPr>
        <w:t xml:space="preserve"> tohoto </w:t>
      </w:r>
      <w:r w:rsidR="00374F43">
        <w:rPr>
          <w:rFonts w:ascii="Times New Roman" w:hAnsi="Times New Roman" w:cs="Times New Roman"/>
          <w:sz w:val="24"/>
          <w:szCs w:val="24"/>
        </w:rPr>
        <w:t>zákon</w:t>
      </w:r>
      <w:r w:rsidR="000A3963">
        <w:rPr>
          <w:rFonts w:ascii="Times New Roman" w:hAnsi="Times New Roman" w:cs="Times New Roman"/>
          <w:sz w:val="24"/>
          <w:szCs w:val="24"/>
        </w:rPr>
        <w:t xml:space="preserve">a </w:t>
      </w:r>
      <w:r w:rsidR="00374F43" w:rsidRPr="004215AC">
        <w:rPr>
          <w:rFonts w:ascii="Times New Roman" w:hAnsi="Times New Roman" w:cs="Times New Roman"/>
          <w:sz w:val="24"/>
          <w:szCs w:val="24"/>
          <w:u w:val="single"/>
        </w:rPr>
        <w:t>stálý seznam</w:t>
      </w:r>
      <w:r w:rsidR="00374F43" w:rsidRPr="000A3963">
        <w:rPr>
          <w:rFonts w:ascii="Times New Roman" w:hAnsi="Times New Roman" w:cs="Times New Roman"/>
          <w:sz w:val="24"/>
          <w:szCs w:val="24"/>
          <w:u w:val="single"/>
        </w:rPr>
        <w:t xml:space="preserve"> voličů</w:t>
      </w:r>
      <w:r w:rsidR="00374F43">
        <w:rPr>
          <w:rFonts w:ascii="Times New Roman" w:hAnsi="Times New Roman" w:cs="Times New Roman"/>
          <w:sz w:val="24"/>
          <w:szCs w:val="24"/>
        </w:rPr>
        <w:t xml:space="preserve">. Každý volič si může v úředních hodinách na obecním úřadě ověřit, zda je zapsán ve stálém seznamu voličů. Jen pro komunální volby je veden </w:t>
      </w:r>
      <w:r w:rsidR="00374F43" w:rsidRPr="000A3963">
        <w:rPr>
          <w:rFonts w:ascii="Times New Roman" w:hAnsi="Times New Roman" w:cs="Times New Roman"/>
          <w:sz w:val="24"/>
          <w:szCs w:val="24"/>
          <w:u w:val="single"/>
        </w:rPr>
        <w:t>dodatek ke stálému seznamu voličů</w:t>
      </w:r>
      <w:r w:rsidR="00374F43">
        <w:rPr>
          <w:rFonts w:ascii="Times New Roman" w:hAnsi="Times New Roman" w:cs="Times New Roman"/>
          <w:sz w:val="24"/>
          <w:szCs w:val="24"/>
        </w:rPr>
        <w:t>, do kterého se zapisují</w:t>
      </w:r>
      <w:r w:rsidR="008744F6">
        <w:rPr>
          <w:rFonts w:ascii="Times New Roman" w:hAnsi="Times New Roman" w:cs="Times New Roman"/>
          <w:sz w:val="24"/>
          <w:szCs w:val="24"/>
        </w:rPr>
        <w:t>,</w:t>
      </w:r>
      <w:r w:rsidR="00374F43">
        <w:rPr>
          <w:rFonts w:ascii="Times New Roman" w:hAnsi="Times New Roman" w:cs="Times New Roman"/>
          <w:sz w:val="24"/>
          <w:szCs w:val="24"/>
        </w:rPr>
        <w:t xml:space="preserve"> </w:t>
      </w:r>
      <w:r w:rsidR="008744F6">
        <w:rPr>
          <w:rFonts w:ascii="Times New Roman" w:hAnsi="Times New Roman" w:cs="Times New Roman"/>
          <w:sz w:val="24"/>
          <w:szCs w:val="24"/>
        </w:rPr>
        <w:t xml:space="preserve">na základě vlastní žádosti pouze občané ostatních členských států EU. Žádost o zápis do dodatku seznamu voličů musí volič podat na obecní úřad </w:t>
      </w:r>
      <w:r w:rsidR="00374F43">
        <w:rPr>
          <w:rFonts w:ascii="Times New Roman" w:hAnsi="Times New Roman" w:cs="Times New Roman"/>
          <w:sz w:val="24"/>
          <w:szCs w:val="24"/>
        </w:rPr>
        <w:t xml:space="preserve"> </w:t>
      </w:r>
      <w:r w:rsidR="008744F6">
        <w:rPr>
          <w:rFonts w:ascii="Times New Roman" w:hAnsi="Times New Roman" w:cs="Times New Roman"/>
          <w:sz w:val="24"/>
          <w:szCs w:val="24"/>
        </w:rPr>
        <w:t>nejpozději do</w:t>
      </w:r>
      <w:r w:rsidR="000A3963">
        <w:rPr>
          <w:rFonts w:ascii="Times New Roman" w:hAnsi="Times New Roman" w:cs="Times New Roman"/>
          <w:sz w:val="24"/>
          <w:szCs w:val="24"/>
        </w:rPr>
        <w:t xml:space="preserve"> </w:t>
      </w:r>
      <w:r w:rsidR="008744F6">
        <w:rPr>
          <w:rFonts w:ascii="Times New Roman" w:hAnsi="Times New Roman" w:cs="Times New Roman"/>
          <w:sz w:val="24"/>
          <w:szCs w:val="24"/>
        </w:rPr>
        <w:t>8.října 2014 do 16.00 hodin.</w:t>
      </w:r>
      <w:r w:rsidR="004215AC">
        <w:rPr>
          <w:rFonts w:ascii="Times New Roman" w:hAnsi="Times New Roman" w:cs="Times New Roman"/>
          <w:sz w:val="24"/>
          <w:szCs w:val="24"/>
        </w:rPr>
        <w:t xml:space="preserve"> </w:t>
      </w:r>
      <w:r w:rsidR="008744F6" w:rsidRPr="000A3963">
        <w:rPr>
          <w:rFonts w:ascii="Times New Roman" w:hAnsi="Times New Roman" w:cs="Times New Roman"/>
          <w:sz w:val="24"/>
          <w:szCs w:val="24"/>
          <w:u w:val="single"/>
        </w:rPr>
        <w:t>Zvláštní seznam voličů</w:t>
      </w:r>
      <w:r w:rsidR="008744F6">
        <w:rPr>
          <w:rFonts w:ascii="Times New Roman" w:hAnsi="Times New Roman" w:cs="Times New Roman"/>
          <w:sz w:val="24"/>
          <w:szCs w:val="24"/>
        </w:rPr>
        <w:t xml:space="preserve"> </w:t>
      </w:r>
      <w:r>
        <w:rPr>
          <w:rFonts w:ascii="Times New Roman" w:hAnsi="Times New Roman" w:cs="Times New Roman"/>
          <w:sz w:val="24"/>
          <w:szCs w:val="24"/>
        </w:rPr>
        <w:t xml:space="preserve"> - </w:t>
      </w:r>
      <w:r w:rsidR="008744F6">
        <w:rPr>
          <w:rFonts w:ascii="Times New Roman" w:hAnsi="Times New Roman" w:cs="Times New Roman"/>
          <w:sz w:val="24"/>
          <w:szCs w:val="24"/>
        </w:rPr>
        <w:t xml:space="preserve">vede velvyslanectví nebo konzulární úřad České republiky v zahraničí, a to pro voliče, kteří mají bydliště mimo území České republiky a o zápis písemně požádají a doloží požadovanými doklady. </w:t>
      </w:r>
      <w:r w:rsidR="000A3963">
        <w:rPr>
          <w:rFonts w:ascii="Times New Roman" w:hAnsi="Times New Roman" w:cs="Times New Roman"/>
          <w:sz w:val="24"/>
          <w:szCs w:val="24"/>
        </w:rPr>
        <w:t xml:space="preserve">Hlasování na voličský průkaz ve volbách do zastupitelstev obcí nelze! Pro úplnost je třeba dodat, že při volbách je možné hlasovat do přenosné volební schránky. Volič však musí ve dnech voleb požádat volební komisi o to, aby mohl hlasovat mimo volební místnost, do přenosné urny, a to pouze v územním obvodu volebního okrsku, tedy v obci Nučice. </w:t>
      </w:r>
    </w:p>
    <w:p w:rsidR="007C2A8C" w:rsidRPr="007C2A8C" w:rsidRDefault="007C2A8C" w:rsidP="00374F43">
      <w:pPr>
        <w:spacing w:after="100" w:afterAutospacing="1" w:line="0" w:lineRule="atLeast"/>
        <w:contextualSpacing/>
        <w:jc w:val="both"/>
        <w:rPr>
          <w:rFonts w:ascii="Times New Roman" w:hAnsi="Times New Roman" w:cs="Times New Roman"/>
          <w:sz w:val="16"/>
          <w:szCs w:val="16"/>
          <w:u w:val="single"/>
        </w:rPr>
      </w:pPr>
    </w:p>
    <w:p w:rsidR="00374F43" w:rsidRDefault="00D1109E" w:rsidP="00374F43">
      <w:pPr>
        <w:spacing w:after="100" w:afterAutospacing="1" w:line="0" w:lineRule="atLeast"/>
        <w:contextualSpacing/>
        <w:jc w:val="both"/>
        <w:rPr>
          <w:rFonts w:ascii="Times New Roman" w:hAnsi="Times New Roman" w:cs="Times New Roman"/>
          <w:sz w:val="24"/>
          <w:szCs w:val="24"/>
        </w:rPr>
      </w:pPr>
      <w:r w:rsidRPr="00D1109E">
        <w:rPr>
          <w:rFonts w:ascii="Times New Roman" w:hAnsi="Times New Roman" w:cs="Times New Roman"/>
          <w:sz w:val="24"/>
          <w:szCs w:val="24"/>
          <w:u w:val="single"/>
        </w:rPr>
        <w:t>Volební komise</w:t>
      </w:r>
      <w:r w:rsidR="007D0764">
        <w:rPr>
          <w:rFonts w:ascii="Times New Roman" w:hAnsi="Times New Roman" w:cs="Times New Roman"/>
          <w:sz w:val="24"/>
          <w:szCs w:val="24"/>
        </w:rPr>
        <w:t xml:space="preserve"> - </w:t>
      </w:r>
      <w:r w:rsidR="006C1F26">
        <w:rPr>
          <w:rFonts w:ascii="Times New Roman" w:hAnsi="Times New Roman" w:cs="Times New Roman"/>
          <w:sz w:val="24"/>
          <w:szCs w:val="24"/>
        </w:rPr>
        <w:t>Na základě §15 bylo stanoveno, že volební komise bude mít 6 členů, včetně zapisovatele, jmenovaného dle §17</w:t>
      </w:r>
      <w:r w:rsidR="000325BC">
        <w:rPr>
          <w:rFonts w:ascii="Times New Roman" w:hAnsi="Times New Roman" w:cs="Times New Roman"/>
          <w:sz w:val="24"/>
          <w:szCs w:val="24"/>
        </w:rPr>
        <w:t>, odst. 6 zákona</w:t>
      </w:r>
      <w:r w:rsidR="006C1F26">
        <w:rPr>
          <w:rFonts w:ascii="Times New Roman" w:hAnsi="Times New Roman" w:cs="Times New Roman"/>
          <w:sz w:val="24"/>
          <w:szCs w:val="24"/>
        </w:rPr>
        <w:t xml:space="preserve">. </w:t>
      </w:r>
      <w:r w:rsidR="000A3963">
        <w:rPr>
          <w:rFonts w:ascii="Times New Roman" w:hAnsi="Times New Roman" w:cs="Times New Roman"/>
          <w:sz w:val="24"/>
          <w:szCs w:val="24"/>
        </w:rPr>
        <w:t>Každá volební strana má právo</w:t>
      </w:r>
      <w:r w:rsidR="006C1F26">
        <w:rPr>
          <w:rFonts w:ascii="Times New Roman" w:hAnsi="Times New Roman" w:cs="Times New Roman"/>
          <w:sz w:val="24"/>
          <w:szCs w:val="24"/>
        </w:rPr>
        <w:t>, dle §17</w:t>
      </w:r>
      <w:r w:rsidR="000325BC">
        <w:rPr>
          <w:rFonts w:ascii="Times New Roman" w:hAnsi="Times New Roman" w:cs="Times New Roman"/>
          <w:sz w:val="24"/>
          <w:szCs w:val="24"/>
        </w:rPr>
        <w:t xml:space="preserve">, odst.2 zákona, </w:t>
      </w:r>
      <w:r w:rsidR="000A3963">
        <w:rPr>
          <w:rFonts w:ascii="Times New Roman" w:hAnsi="Times New Roman" w:cs="Times New Roman"/>
          <w:sz w:val="24"/>
          <w:szCs w:val="24"/>
        </w:rPr>
        <w:t xml:space="preserve">delegovat </w:t>
      </w:r>
      <w:r w:rsidR="006C1F26">
        <w:rPr>
          <w:rFonts w:ascii="Times New Roman" w:hAnsi="Times New Roman" w:cs="Times New Roman"/>
          <w:sz w:val="24"/>
          <w:szCs w:val="24"/>
        </w:rPr>
        <w:t xml:space="preserve">jednoho </w:t>
      </w:r>
      <w:r w:rsidR="000A3963">
        <w:rPr>
          <w:rFonts w:ascii="Times New Roman" w:hAnsi="Times New Roman" w:cs="Times New Roman"/>
          <w:sz w:val="24"/>
          <w:szCs w:val="24"/>
        </w:rPr>
        <w:t>sv</w:t>
      </w:r>
      <w:r w:rsidR="000325BC">
        <w:rPr>
          <w:rFonts w:ascii="Times New Roman" w:hAnsi="Times New Roman" w:cs="Times New Roman"/>
          <w:sz w:val="24"/>
          <w:szCs w:val="24"/>
        </w:rPr>
        <w:t>ého zástupce do volební komise. Z</w:t>
      </w:r>
      <w:r w:rsidR="006C1F26">
        <w:rPr>
          <w:rFonts w:ascii="Times New Roman" w:hAnsi="Times New Roman" w:cs="Times New Roman"/>
          <w:sz w:val="24"/>
          <w:szCs w:val="24"/>
        </w:rPr>
        <w:t xml:space="preserve">bývající členy komise, do </w:t>
      </w:r>
      <w:r w:rsidR="000325BC">
        <w:rPr>
          <w:rFonts w:ascii="Times New Roman" w:hAnsi="Times New Roman" w:cs="Times New Roman"/>
          <w:sz w:val="24"/>
          <w:szCs w:val="24"/>
        </w:rPr>
        <w:t xml:space="preserve">stanoveného </w:t>
      </w:r>
      <w:r w:rsidR="006C1F26">
        <w:rPr>
          <w:rFonts w:ascii="Times New Roman" w:hAnsi="Times New Roman" w:cs="Times New Roman"/>
          <w:sz w:val="24"/>
          <w:szCs w:val="24"/>
        </w:rPr>
        <w:t>počtu členů na základě §1</w:t>
      </w:r>
      <w:r w:rsidR="000325BC">
        <w:rPr>
          <w:rFonts w:ascii="Times New Roman" w:hAnsi="Times New Roman" w:cs="Times New Roman"/>
          <w:sz w:val="24"/>
          <w:szCs w:val="24"/>
        </w:rPr>
        <w:t xml:space="preserve">7, odst.2 zákona jmenuje starostka obce. </w:t>
      </w:r>
    </w:p>
    <w:p w:rsidR="007C2A8C" w:rsidRPr="007C2A8C" w:rsidRDefault="007C2A8C" w:rsidP="00374F43">
      <w:pPr>
        <w:spacing w:after="100" w:afterAutospacing="1" w:line="0" w:lineRule="atLeast"/>
        <w:contextualSpacing/>
        <w:jc w:val="both"/>
        <w:rPr>
          <w:rFonts w:ascii="Times New Roman" w:hAnsi="Times New Roman" w:cs="Times New Roman"/>
          <w:sz w:val="16"/>
          <w:szCs w:val="16"/>
          <w:u w:val="single"/>
        </w:rPr>
      </w:pPr>
    </w:p>
    <w:p w:rsidR="00587FEF" w:rsidRPr="007D0764" w:rsidRDefault="00587FEF" w:rsidP="00374F43">
      <w:pPr>
        <w:spacing w:after="100" w:afterAutospacing="1" w:line="0" w:lineRule="atLeast"/>
        <w:contextualSpacing/>
        <w:jc w:val="both"/>
        <w:rPr>
          <w:rFonts w:ascii="Times New Roman" w:hAnsi="Times New Roman" w:cs="Times New Roman"/>
          <w:sz w:val="24"/>
          <w:szCs w:val="24"/>
          <w:u w:val="single"/>
        </w:rPr>
      </w:pPr>
      <w:r w:rsidRPr="00587FEF">
        <w:rPr>
          <w:rFonts w:ascii="Times New Roman" w:hAnsi="Times New Roman" w:cs="Times New Roman"/>
          <w:sz w:val="24"/>
          <w:szCs w:val="24"/>
          <w:u w:val="single"/>
        </w:rPr>
        <w:t>Podané kandidátní listin</w:t>
      </w:r>
      <w:r w:rsidR="007D0764">
        <w:rPr>
          <w:rFonts w:ascii="Times New Roman" w:hAnsi="Times New Roman" w:cs="Times New Roman"/>
          <w:sz w:val="24"/>
          <w:szCs w:val="24"/>
          <w:u w:val="single"/>
        </w:rPr>
        <w:t>y</w:t>
      </w:r>
      <w:r w:rsidR="007D0764" w:rsidRPr="007D0764">
        <w:rPr>
          <w:rFonts w:ascii="Times New Roman" w:hAnsi="Times New Roman" w:cs="Times New Roman"/>
          <w:sz w:val="24"/>
          <w:szCs w:val="24"/>
        </w:rPr>
        <w:t xml:space="preserve"> - </w:t>
      </w:r>
      <w:r w:rsidR="00D1109E">
        <w:rPr>
          <w:rFonts w:ascii="Times New Roman" w:hAnsi="Times New Roman" w:cs="Times New Roman"/>
          <w:sz w:val="24"/>
          <w:szCs w:val="24"/>
        </w:rPr>
        <w:t xml:space="preserve">Pro volby do zastupitelstva obce Nučice byly zaregistrovány dvě kandidátní listiny: </w:t>
      </w:r>
      <w:r w:rsidR="00D1109E" w:rsidRPr="00374F43">
        <w:rPr>
          <w:rFonts w:ascii="Times New Roman" w:hAnsi="Times New Roman" w:cs="Times New Roman"/>
          <w:sz w:val="24"/>
          <w:szCs w:val="24"/>
        </w:rPr>
        <w:t xml:space="preserve"> </w:t>
      </w:r>
      <w:r w:rsidR="006C0441">
        <w:rPr>
          <w:rFonts w:ascii="Times New Roman" w:hAnsi="Times New Roman" w:cs="Times New Roman"/>
          <w:b/>
          <w:sz w:val="24"/>
          <w:szCs w:val="24"/>
        </w:rPr>
        <w:t>„Pro naší</w:t>
      </w:r>
      <w:r w:rsidR="00D1109E" w:rsidRPr="000A3963">
        <w:rPr>
          <w:rFonts w:ascii="Times New Roman" w:hAnsi="Times New Roman" w:cs="Times New Roman"/>
          <w:b/>
          <w:sz w:val="24"/>
          <w:szCs w:val="24"/>
        </w:rPr>
        <w:t xml:space="preserve"> obec“</w:t>
      </w:r>
      <w:r w:rsidR="00D1109E">
        <w:rPr>
          <w:rFonts w:ascii="Times New Roman" w:hAnsi="Times New Roman" w:cs="Times New Roman"/>
          <w:sz w:val="24"/>
          <w:szCs w:val="24"/>
        </w:rPr>
        <w:t xml:space="preserve"> – podána zmocněncem volební strany, Blankou Chromou a </w:t>
      </w:r>
      <w:r w:rsidR="007D0764">
        <w:rPr>
          <w:rFonts w:ascii="Times New Roman" w:hAnsi="Times New Roman" w:cs="Times New Roman"/>
          <w:sz w:val="24"/>
          <w:szCs w:val="24"/>
        </w:rPr>
        <w:t xml:space="preserve">kandidátka </w:t>
      </w:r>
      <w:r w:rsidR="007D0764">
        <w:rPr>
          <w:rFonts w:ascii="Times New Roman" w:hAnsi="Times New Roman" w:cs="Times New Roman"/>
          <w:sz w:val="24"/>
          <w:szCs w:val="24"/>
        </w:rPr>
        <w:lastRenderedPageBreak/>
        <w:t xml:space="preserve">současného zastupitelstva </w:t>
      </w:r>
      <w:r w:rsidR="00D1109E" w:rsidRPr="000A3963">
        <w:rPr>
          <w:rFonts w:ascii="Times New Roman" w:hAnsi="Times New Roman" w:cs="Times New Roman"/>
          <w:b/>
          <w:sz w:val="24"/>
          <w:szCs w:val="24"/>
        </w:rPr>
        <w:t>„Nučice 2014“</w:t>
      </w:r>
      <w:r w:rsidR="00D1109E">
        <w:rPr>
          <w:rFonts w:ascii="Times New Roman" w:hAnsi="Times New Roman" w:cs="Times New Roman"/>
          <w:sz w:val="24"/>
          <w:szCs w:val="24"/>
        </w:rPr>
        <w:t xml:space="preserve"> – podána zmocněncem volební strany, Radkou Nevšímalovou. </w:t>
      </w:r>
    </w:p>
    <w:p w:rsidR="007C2A8C" w:rsidRPr="007C2A8C" w:rsidRDefault="007C2A8C" w:rsidP="00374F43">
      <w:pPr>
        <w:spacing w:after="100" w:afterAutospacing="1" w:line="0" w:lineRule="atLeast"/>
        <w:contextualSpacing/>
        <w:jc w:val="both"/>
        <w:rPr>
          <w:rFonts w:ascii="Times New Roman" w:hAnsi="Times New Roman" w:cs="Times New Roman"/>
          <w:sz w:val="16"/>
          <w:szCs w:val="16"/>
          <w:u w:val="single"/>
        </w:rPr>
      </w:pPr>
    </w:p>
    <w:p w:rsidR="007C2A8C" w:rsidRDefault="00587FEF" w:rsidP="00D1034C">
      <w:pPr>
        <w:spacing w:after="100" w:afterAutospacing="1" w:line="0" w:lineRule="atLeast"/>
        <w:contextualSpacing/>
        <w:jc w:val="both"/>
        <w:rPr>
          <w:rFonts w:ascii="Times New Roman" w:hAnsi="Times New Roman" w:cs="Times New Roman"/>
          <w:sz w:val="24"/>
          <w:szCs w:val="24"/>
          <w:u w:val="single"/>
        </w:rPr>
      </w:pPr>
      <w:r w:rsidRPr="00587FEF">
        <w:rPr>
          <w:rFonts w:ascii="Times New Roman" w:hAnsi="Times New Roman" w:cs="Times New Roman"/>
          <w:sz w:val="24"/>
          <w:szCs w:val="24"/>
          <w:u w:val="single"/>
        </w:rPr>
        <w:t>Propagace kandidátních stran</w:t>
      </w:r>
      <w:r w:rsidR="007D0764" w:rsidRPr="007D0764">
        <w:rPr>
          <w:rFonts w:ascii="Times New Roman" w:hAnsi="Times New Roman" w:cs="Times New Roman"/>
          <w:sz w:val="24"/>
          <w:szCs w:val="24"/>
        </w:rPr>
        <w:t xml:space="preserve"> - </w:t>
      </w:r>
      <w:r w:rsidR="00F733DA">
        <w:rPr>
          <w:rFonts w:ascii="Times New Roman" w:hAnsi="Times New Roman" w:cs="Times New Roman"/>
          <w:sz w:val="24"/>
          <w:szCs w:val="24"/>
        </w:rPr>
        <w:t xml:space="preserve">Všem kandidujícím stranám byla nabídnuta </w:t>
      </w:r>
      <w:r w:rsidR="00BB0BBB">
        <w:rPr>
          <w:rFonts w:ascii="Times New Roman" w:hAnsi="Times New Roman" w:cs="Times New Roman"/>
          <w:sz w:val="24"/>
          <w:szCs w:val="24"/>
        </w:rPr>
        <w:t>možnost propagace</w:t>
      </w:r>
      <w:r w:rsidR="00F733DA">
        <w:rPr>
          <w:rFonts w:ascii="Times New Roman" w:hAnsi="Times New Roman" w:cs="Times New Roman"/>
          <w:sz w:val="24"/>
          <w:szCs w:val="24"/>
        </w:rPr>
        <w:t xml:space="preserve"> své volební strany</w:t>
      </w:r>
      <w:r w:rsidR="00BB0BBB">
        <w:rPr>
          <w:rFonts w:ascii="Times New Roman" w:hAnsi="Times New Roman" w:cs="Times New Roman"/>
          <w:sz w:val="24"/>
          <w:szCs w:val="24"/>
        </w:rPr>
        <w:t xml:space="preserve"> v Nučickém zpravodaji </w:t>
      </w:r>
      <w:r w:rsidR="00F733DA">
        <w:rPr>
          <w:rFonts w:ascii="Times New Roman" w:hAnsi="Times New Roman" w:cs="Times New Roman"/>
          <w:sz w:val="24"/>
          <w:szCs w:val="24"/>
        </w:rPr>
        <w:t xml:space="preserve">a to </w:t>
      </w:r>
      <w:r>
        <w:rPr>
          <w:rFonts w:ascii="Times New Roman" w:hAnsi="Times New Roman" w:cs="Times New Roman"/>
          <w:sz w:val="24"/>
          <w:szCs w:val="24"/>
        </w:rPr>
        <w:t xml:space="preserve">v rozsahu 4 stránek. </w:t>
      </w:r>
      <w:r w:rsidR="00BB0BBB">
        <w:rPr>
          <w:rFonts w:ascii="Times New Roman" w:hAnsi="Times New Roman" w:cs="Times New Roman"/>
          <w:sz w:val="24"/>
          <w:szCs w:val="24"/>
        </w:rPr>
        <w:t xml:space="preserve"> </w:t>
      </w:r>
    </w:p>
    <w:p w:rsidR="007C2A8C" w:rsidRDefault="007C2A8C" w:rsidP="00D1034C">
      <w:pPr>
        <w:spacing w:after="100" w:afterAutospacing="1" w:line="0" w:lineRule="atLeast"/>
        <w:contextualSpacing/>
        <w:jc w:val="both"/>
        <w:rPr>
          <w:rFonts w:ascii="Times New Roman" w:hAnsi="Times New Roman" w:cs="Times New Roman"/>
          <w:b/>
          <w:sz w:val="28"/>
          <w:szCs w:val="28"/>
        </w:rPr>
      </w:pPr>
    </w:p>
    <w:p w:rsidR="007C2A8C" w:rsidRPr="007C2A8C" w:rsidRDefault="00270DBC" w:rsidP="00D1034C">
      <w:pPr>
        <w:spacing w:after="100" w:afterAutospacing="1" w:line="0" w:lineRule="atLeast"/>
        <w:contextualSpacing/>
        <w:jc w:val="both"/>
        <w:rPr>
          <w:rFonts w:ascii="Times New Roman" w:hAnsi="Times New Roman" w:cs="Times New Roman"/>
          <w:sz w:val="24"/>
          <w:szCs w:val="24"/>
          <w:u w:val="single"/>
        </w:rPr>
      </w:pPr>
      <w:r>
        <w:rPr>
          <w:rFonts w:ascii="Times New Roman" w:hAnsi="Times New Roman" w:cs="Times New Roman"/>
          <w:b/>
          <w:sz w:val="28"/>
          <w:szCs w:val="28"/>
        </w:rPr>
        <w:t>Odpady</w:t>
      </w:r>
    </w:p>
    <w:p w:rsidR="00270DBC" w:rsidRPr="007C2A8C" w:rsidRDefault="007C2A8C" w:rsidP="00D1034C">
      <w:pPr>
        <w:spacing w:after="100" w:afterAutospacing="1" w:line="0" w:lineRule="atLeast"/>
        <w:contextualSpacing/>
        <w:jc w:val="both"/>
        <w:rPr>
          <w:rFonts w:ascii="Times New Roman" w:hAnsi="Times New Roman" w:cs="Times New Roman"/>
          <w:b/>
          <w:sz w:val="28"/>
          <w:szCs w:val="28"/>
        </w:rPr>
      </w:pPr>
      <w:r>
        <w:rPr>
          <w:rFonts w:ascii="Times New Roman" w:hAnsi="Times New Roman" w:cs="Times New Roman"/>
          <w:sz w:val="24"/>
          <w:szCs w:val="24"/>
        </w:rPr>
        <w:t xml:space="preserve">     </w:t>
      </w:r>
      <w:r w:rsidR="00270DBC" w:rsidRPr="00C05C4A">
        <w:rPr>
          <w:rFonts w:ascii="Times New Roman" w:hAnsi="Times New Roman" w:cs="Times New Roman"/>
          <w:sz w:val="24"/>
          <w:szCs w:val="24"/>
        </w:rPr>
        <w:t>Připom</w:t>
      </w:r>
      <w:r w:rsidR="00E07093" w:rsidRPr="00C05C4A">
        <w:rPr>
          <w:rFonts w:ascii="Times New Roman" w:hAnsi="Times New Roman" w:cs="Times New Roman"/>
          <w:sz w:val="24"/>
          <w:szCs w:val="24"/>
        </w:rPr>
        <w:t>ínáme občanům, že v pondělí</w:t>
      </w:r>
      <w:r w:rsidR="00712B6B" w:rsidRPr="00C05C4A">
        <w:rPr>
          <w:rFonts w:ascii="Times New Roman" w:hAnsi="Times New Roman" w:cs="Times New Roman"/>
          <w:sz w:val="24"/>
          <w:szCs w:val="24"/>
        </w:rPr>
        <w:t xml:space="preserve">, dne </w:t>
      </w:r>
      <w:r w:rsidR="00E07093" w:rsidRPr="00C05C4A">
        <w:rPr>
          <w:rFonts w:ascii="Times New Roman" w:hAnsi="Times New Roman" w:cs="Times New Roman"/>
          <w:sz w:val="24"/>
          <w:szCs w:val="24"/>
        </w:rPr>
        <w:t>1</w:t>
      </w:r>
      <w:r w:rsidR="00270DBC" w:rsidRPr="00C05C4A">
        <w:rPr>
          <w:rFonts w:ascii="Times New Roman" w:hAnsi="Times New Roman" w:cs="Times New Roman"/>
          <w:sz w:val="24"/>
          <w:szCs w:val="24"/>
        </w:rPr>
        <w:t xml:space="preserve">. </w:t>
      </w:r>
      <w:r w:rsidR="00E07093" w:rsidRPr="00C05C4A">
        <w:rPr>
          <w:rFonts w:ascii="Times New Roman" w:hAnsi="Times New Roman" w:cs="Times New Roman"/>
          <w:sz w:val="24"/>
          <w:szCs w:val="24"/>
        </w:rPr>
        <w:t xml:space="preserve">září </w:t>
      </w:r>
      <w:r w:rsidR="00270DBC" w:rsidRPr="00C05C4A">
        <w:rPr>
          <w:rFonts w:ascii="Times New Roman" w:hAnsi="Times New Roman" w:cs="Times New Roman"/>
          <w:sz w:val="24"/>
          <w:szCs w:val="24"/>
        </w:rPr>
        <w:t>2014 bude proveden svoz plastů ve žlutých pytlích společnosti ASA.</w:t>
      </w:r>
    </w:p>
    <w:p w:rsidR="00D1034C" w:rsidRDefault="00E07093" w:rsidP="00D1034C">
      <w:pPr>
        <w:spacing w:after="100" w:afterAutospacing="1" w:line="0" w:lineRule="atLeast"/>
        <w:contextualSpacing/>
        <w:jc w:val="both"/>
        <w:rPr>
          <w:rFonts w:ascii="Times New Roman" w:hAnsi="Times New Roman" w:cs="Times New Roman"/>
          <w:i/>
          <w:sz w:val="24"/>
          <w:szCs w:val="24"/>
        </w:rPr>
      </w:pPr>
      <w:r w:rsidRPr="00C05C4A">
        <w:rPr>
          <w:rFonts w:ascii="Times New Roman" w:hAnsi="Times New Roman" w:cs="Times New Roman"/>
          <w:sz w:val="24"/>
          <w:szCs w:val="24"/>
        </w:rPr>
        <w:t xml:space="preserve">   V sobotu, dne 20.září 2014 bude od 9.00 do 11.00 hodin přistaven na pozemku vedle výkrmny kontejner na nadměrný odpad. Zaměstnancům obce zde budou moci občané obce předat i nebezpečný odpad (barvy, ředidla, akumulátory, velkou elektroniku – lednice, pračky</w:t>
      </w:r>
      <w:r w:rsidR="00C05C4A">
        <w:rPr>
          <w:rFonts w:ascii="Times New Roman" w:hAnsi="Times New Roman" w:cs="Times New Roman"/>
          <w:sz w:val="24"/>
          <w:szCs w:val="24"/>
        </w:rPr>
        <w:t xml:space="preserve"> a  staré železo.</w:t>
      </w:r>
      <w:r w:rsidRPr="00C05C4A">
        <w:rPr>
          <w:rFonts w:ascii="Times New Roman" w:hAnsi="Times New Roman" w:cs="Times New Roman"/>
          <w:sz w:val="24"/>
          <w:szCs w:val="24"/>
        </w:rPr>
        <w:t xml:space="preserve">  Drobný elektroodpad se ukládá do kontejneru umístěného na obecním úřadě.  </w:t>
      </w:r>
    </w:p>
    <w:p w:rsidR="007C2A8C" w:rsidRDefault="00270DBC" w:rsidP="000331FD">
      <w:pPr>
        <w:spacing w:after="100" w:afterAutospacing="1" w:line="0" w:lineRule="atLeast"/>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i/>
          <w:sz w:val="24"/>
          <w:szCs w:val="24"/>
        </w:rPr>
        <w:tab/>
      </w:r>
    </w:p>
    <w:p w:rsidR="00270DBC" w:rsidRPr="000331FD" w:rsidRDefault="00270DBC" w:rsidP="000331FD">
      <w:pPr>
        <w:spacing w:after="100" w:afterAutospacing="1" w:line="0" w:lineRule="atLeast"/>
        <w:contextualSpacing/>
        <w:jc w:val="both"/>
        <w:rPr>
          <w:rFonts w:ascii="Times New Roman" w:hAnsi="Times New Roman" w:cs="Times New Roman"/>
          <w:b/>
          <w:sz w:val="16"/>
          <w:szCs w:val="16"/>
        </w:rPr>
      </w:pPr>
      <w:r>
        <w:rPr>
          <w:rFonts w:ascii="Times New Roman" w:hAnsi="Times New Roman" w:cs="Times New Roman"/>
          <w:i/>
          <w:sz w:val="24"/>
          <w:szCs w:val="24"/>
        </w:rPr>
        <w:tab/>
      </w:r>
      <w:r>
        <w:rPr>
          <w:rFonts w:ascii="Times New Roman" w:hAnsi="Times New Roman" w:cs="Times New Roman"/>
          <w:i/>
          <w:sz w:val="24"/>
          <w:szCs w:val="24"/>
        </w:rPr>
        <w:tab/>
        <w:t xml:space="preserve">                                        </w:t>
      </w:r>
      <w:r w:rsidR="00D1034C">
        <w:rPr>
          <w:rFonts w:ascii="Times New Roman" w:hAnsi="Times New Roman" w:cs="Times New Roman"/>
          <w:i/>
          <w:sz w:val="24"/>
          <w:szCs w:val="24"/>
        </w:rPr>
        <w:t xml:space="preserve"> </w:t>
      </w:r>
    </w:p>
    <w:p w:rsidR="00D1034C" w:rsidRPr="00D1034C" w:rsidRDefault="00D1034C" w:rsidP="00D1034C">
      <w:pPr>
        <w:spacing w:after="100" w:afterAutospacing="1" w:line="240" w:lineRule="atLeast"/>
        <w:contextualSpacing/>
        <w:jc w:val="both"/>
        <w:rPr>
          <w:rFonts w:ascii="Times New Roman" w:hAnsi="Times New Roman" w:cs="Times New Roman"/>
          <w:b/>
          <w:sz w:val="28"/>
          <w:szCs w:val="28"/>
        </w:rPr>
      </w:pPr>
      <w:r w:rsidRPr="00D1034C">
        <w:rPr>
          <w:rFonts w:ascii="Times New Roman" w:hAnsi="Times New Roman" w:cs="Times New Roman"/>
          <w:b/>
          <w:sz w:val="28"/>
          <w:szCs w:val="28"/>
        </w:rPr>
        <w:t>Sdružení Nučických žen</w:t>
      </w:r>
    </w:p>
    <w:p w:rsidR="00D1034C" w:rsidRDefault="00D1034C" w:rsidP="00B04092">
      <w:pPr>
        <w:spacing w:after="100" w:afterAutospacing="1" w:line="240" w:lineRule="atLeast"/>
        <w:contextualSpacing/>
        <w:jc w:val="both"/>
        <w:rPr>
          <w:rFonts w:ascii="Times New Roman" w:hAnsi="Times New Roman" w:cs="Times New Roman"/>
          <w:szCs w:val="24"/>
        </w:rPr>
      </w:pPr>
      <w:r w:rsidRPr="00D1034C">
        <w:rPr>
          <w:rFonts w:ascii="Times New Roman" w:hAnsi="Times New Roman" w:cs="Times New Roman"/>
          <w:sz w:val="24"/>
          <w:szCs w:val="28"/>
        </w:rPr>
        <w:t xml:space="preserve">    </w:t>
      </w:r>
      <w:r w:rsidRPr="00D1034C">
        <w:rPr>
          <w:rFonts w:ascii="Times New Roman" w:hAnsi="Times New Roman" w:cs="Times New Roman"/>
          <w:szCs w:val="24"/>
        </w:rPr>
        <w:t xml:space="preserve">SNŽ pořádá ve čtvrtek, dne </w:t>
      </w:r>
      <w:r w:rsidR="00270DBC" w:rsidRPr="00D1034C">
        <w:rPr>
          <w:rFonts w:ascii="Times New Roman" w:hAnsi="Times New Roman" w:cs="Times New Roman"/>
          <w:szCs w:val="24"/>
        </w:rPr>
        <w:t>25. 9. 2014</w:t>
      </w:r>
      <w:r w:rsidRPr="00D1034C">
        <w:rPr>
          <w:rFonts w:ascii="Times New Roman" w:hAnsi="Times New Roman" w:cs="Times New Roman"/>
          <w:szCs w:val="24"/>
        </w:rPr>
        <w:t xml:space="preserve"> zájezd do divadla Hybernia v Praze na generálku muzikálu „ANTOINETTA – KRÁLOVNA FRANCIE“. Odjezd z Nučické návsi je v 16.00 hodin. </w:t>
      </w:r>
    </w:p>
    <w:p w:rsidR="007D0764" w:rsidRPr="007D0764" w:rsidRDefault="007D0764" w:rsidP="00B04092">
      <w:pPr>
        <w:spacing w:after="100" w:afterAutospacing="1" w:line="240" w:lineRule="atLeast"/>
        <w:contextualSpacing/>
        <w:jc w:val="both"/>
        <w:rPr>
          <w:rFonts w:ascii="Times New Roman" w:hAnsi="Times New Roman" w:cs="Times New Roman"/>
          <w:sz w:val="16"/>
          <w:szCs w:val="16"/>
        </w:rPr>
      </w:pPr>
    </w:p>
    <w:p w:rsidR="007D0764" w:rsidRPr="007D0764" w:rsidRDefault="007D0764" w:rsidP="00B04092">
      <w:pPr>
        <w:spacing w:after="100" w:afterAutospacing="1" w:line="240" w:lineRule="atLeast"/>
        <w:contextualSpacing/>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    </w:t>
      </w:r>
      <w:r w:rsidRPr="007D0764">
        <w:rPr>
          <w:rFonts w:ascii="Times New Roman" w:hAnsi="Times New Roman" w:cs="Times New Roman"/>
          <w:i/>
          <w:color w:val="000000"/>
          <w:sz w:val="24"/>
          <w:szCs w:val="24"/>
        </w:rPr>
        <w:t>Chtěli bychom poděkovat sponzorům za finanční dary na dětský den, který se konal 28.6.2014 na fotbalovém hřišti. Sponzorský dar jsme dostaly od paní Hany Pivoňkové, pana Milana Procházky, pana Josefa Zápotockého, paní Magdy Vlasákové a od Obce Nučice. Peníze byly použity na nákup cen pro děti. Dále chceme poděkovat Petrovi Bradáčovi za z</w:t>
      </w:r>
      <w:r w:rsidR="004215AC">
        <w:rPr>
          <w:rFonts w:ascii="Times New Roman" w:hAnsi="Times New Roman" w:cs="Times New Roman"/>
          <w:i/>
          <w:color w:val="000000"/>
          <w:sz w:val="24"/>
          <w:szCs w:val="24"/>
        </w:rPr>
        <w:t>apůjčení stanu, kde se prodávaly limonády a vydávaly</w:t>
      </w:r>
      <w:r w:rsidRPr="007D0764">
        <w:rPr>
          <w:rFonts w:ascii="Times New Roman" w:hAnsi="Times New Roman" w:cs="Times New Roman"/>
          <w:i/>
          <w:color w:val="000000"/>
          <w:sz w:val="24"/>
          <w:szCs w:val="24"/>
        </w:rPr>
        <w:t xml:space="preserve"> ceny dětem, sportovcům za zapůjčení hřiště a panu Josefu Zápotockému, že nám otevřel kabiny, aby si i dospělí doplnili pitný režim. Budeme se těšit na další vydařenou akci,</w:t>
      </w:r>
    </w:p>
    <w:p w:rsidR="007D0764" w:rsidRPr="007D0764" w:rsidRDefault="007C2A8C" w:rsidP="007C2A8C">
      <w:pPr>
        <w:spacing w:after="100" w:afterAutospacing="1" w:line="240" w:lineRule="atLeast"/>
        <w:ind w:left="2832"/>
        <w:contextualSpacing/>
        <w:jc w:val="both"/>
        <w:rPr>
          <w:rFonts w:ascii="Times New Roman" w:hAnsi="Times New Roman" w:cs="Times New Roman"/>
          <w:i/>
          <w:sz w:val="24"/>
          <w:szCs w:val="24"/>
        </w:rPr>
      </w:pPr>
      <w:r>
        <w:rPr>
          <w:rFonts w:ascii="Times New Roman" w:hAnsi="Times New Roman" w:cs="Times New Roman"/>
          <w:i/>
          <w:color w:val="000000"/>
          <w:sz w:val="24"/>
          <w:szCs w:val="24"/>
        </w:rPr>
        <w:t xml:space="preserve">         </w:t>
      </w:r>
      <w:r w:rsidR="007D0764" w:rsidRPr="007D0764">
        <w:rPr>
          <w:rFonts w:ascii="Times New Roman" w:hAnsi="Times New Roman" w:cs="Times New Roman"/>
          <w:i/>
          <w:color w:val="000000"/>
          <w:sz w:val="24"/>
          <w:szCs w:val="24"/>
        </w:rPr>
        <w:t>Zikánová Katka – předsedkyně SNŽ</w:t>
      </w:r>
    </w:p>
    <w:p w:rsidR="00270DBC" w:rsidRDefault="00270DBC" w:rsidP="00D1034C">
      <w:pPr>
        <w:spacing w:after="100" w:afterAutospacing="1" w:line="240" w:lineRule="atLeast"/>
        <w:contextualSpacing/>
        <w:rPr>
          <w:rFonts w:ascii="Times New Roman" w:hAnsi="Times New Roman" w:cs="Times New Roman"/>
          <w:b/>
          <w:sz w:val="16"/>
          <w:szCs w:val="16"/>
        </w:rPr>
      </w:pPr>
    </w:p>
    <w:p w:rsidR="007C2A8C" w:rsidRDefault="007C2A8C" w:rsidP="00D1034C">
      <w:pPr>
        <w:spacing w:after="100" w:afterAutospacing="1" w:line="240" w:lineRule="atLeast"/>
        <w:contextualSpacing/>
        <w:rPr>
          <w:rFonts w:ascii="Times New Roman" w:hAnsi="Times New Roman" w:cs="Times New Roman"/>
          <w:b/>
          <w:sz w:val="16"/>
          <w:szCs w:val="16"/>
        </w:rPr>
      </w:pPr>
    </w:p>
    <w:p w:rsidR="007D0764" w:rsidRDefault="007D0764" w:rsidP="0083469A">
      <w:pPr>
        <w:spacing w:after="100" w:afterAutospacing="1" w:line="240" w:lineRule="atLeast"/>
        <w:contextualSpacing/>
        <w:jc w:val="both"/>
        <w:rPr>
          <w:rFonts w:ascii="Times New Roman" w:hAnsi="Times New Roman" w:cs="Times New Roman"/>
          <w:b/>
          <w:sz w:val="28"/>
          <w:szCs w:val="28"/>
        </w:rPr>
      </w:pPr>
      <w:r>
        <w:rPr>
          <w:rFonts w:ascii="Times New Roman" w:hAnsi="Times New Roman" w:cs="Times New Roman"/>
          <w:b/>
          <w:sz w:val="28"/>
          <w:szCs w:val="28"/>
        </w:rPr>
        <w:t>Sdružení dobrovolných hasi</w:t>
      </w:r>
      <w:r w:rsidR="0083469A">
        <w:rPr>
          <w:rFonts w:ascii="Times New Roman" w:hAnsi="Times New Roman" w:cs="Times New Roman"/>
          <w:b/>
          <w:sz w:val="28"/>
          <w:szCs w:val="28"/>
        </w:rPr>
        <w:t>čů</w:t>
      </w:r>
    </w:p>
    <w:p w:rsidR="0083469A"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SDH Nučice pořádal 16.srpna 2014 již 5.ročník neckyády pro děti na nučickém rybníku, opět v pohádkovém stylu. Všichni pořadatelé byli </w:t>
      </w:r>
      <w:r w:rsidRPr="007C2A8C">
        <w:rPr>
          <w:rFonts w:ascii="Times New Roman" w:hAnsi="Times New Roman" w:cs="Times New Roman"/>
          <w:i/>
          <w:sz w:val="24"/>
          <w:szCs w:val="24"/>
        </w:rPr>
        <w:lastRenderedPageBreak/>
        <w:t xml:space="preserve">převlečeni za pohádkové bytosti. Mohli jste vidět víly, bludičky, princeznu, Makovou panenku s motýlem Emanuelem, Hopa a Hupa, námořníka a také bábu Tutovku. </w:t>
      </w:r>
    </w:p>
    <w:p w:rsidR="0083469A"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Tentokrát se soutěžilo pouze na vodě. Byl uspořádán závod plavidel. Každému plavidlu se měřil čas na vytyčené trase a diváci po skončení závodu mohli jednotlivým plavidlům dávat hlas. Vybraná porota, poté co sečetla hlasy a zaznamenala vyrovnané časy, vyhlásila, že všechny</w:t>
      </w:r>
      <w:r>
        <w:rPr>
          <w:rFonts w:ascii="Times New Roman" w:hAnsi="Times New Roman" w:cs="Times New Roman"/>
          <w:sz w:val="24"/>
          <w:szCs w:val="24"/>
        </w:rPr>
        <w:t xml:space="preserve"> </w:t>
      </w:r>
      <w:r w:rsidRPr="007C2A8C">
        <w:rPr>
          <w:rFonts w:ascii="Times New Roman" w:hAnsi="Times New Roman" w:cs="Times New Roman"/>
          <w:i/>
          <w:sz w:val="24"/>
          <w:szCs w:val="24"/>
        </w:rPr>
        <w:t>plavidla a jejich posádky vyhrály, protože všechna plavidla byla úžasná, originální a vlastnoručně vyrobená a zasloužila si vyhrát!</w:t>
      </w:r>
    </w:p>
    <w:p w:rsidR="007C2A8C"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p>
    <w:p w:rsidR="0083469A"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Na rybníku se při plavbě předvedlo 5 plavidel:</w:t>
      </w:r>
    </w:p>
    <w:p w:rsidR="0083469A"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KOFOLA NECKY – posádka Péťa „Čeky“ Čekal</w:t>
      </w:r>
    </w:p>
    <w:p w:rsidR="0083469A" w:rsidRPr="007C2A8C" w:rsidRDefault="0083469A"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ZÁKLADNÍ ŠKOLA NUČICE – posádka: žáci </w:t>
      </w:r>
      <w:r w:rsidR="00AE2CAC" w:rsidRPr="007C2A8C">
        <w:rPr>
          <w:rFonts w:ascii="Times New Roman" w:hAnsi="Times New Roman" w:cs="Times New Roman"/>
          <w:i/>
          <w:sz w:val="24"/>
          <w:szCs w:val="24"/>
        </w:rPr>
        <w:t>Péťa „Blecha“ Nevšímal a Martin „Tůmič“ Tůma</w:t>
      </w:r>
    </w:p>
    <w:p w:rsidR="00AE2CAC" w:rsidRPr="007C2A8C" w:rsidRDefault="00AE2CA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FS NEKOPNEM SI -  posádka: Petr, Iva, Elenka a Vaneska Vaverovi</w:t>
      </w:r>
    </w:p>
    <w:p w:rsidR="00AE2CAC" w:rsidRPr="007C2A8C" w:rsidRDefault="00AE2CA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VÝŽER</w:t>
      </w:r>
      <w:r w:rsidR="007C2A8C" w:rsidRPr="007C2A8C">
        <w:rPr>
          <w:rFonts w:ascii="Times New Roman" w:hAnsi="Times New Roman" w:cs="Times New Roman"/>
          <w:i/>
          <w:sz w:val="24"/>
          <w:szCs w:val="24"/>
        </w:rPr>
        <w:t>E</w:t>
      </w:r>
      <w:r w:rsidRPr="007C2A8C">
        <w:rPr>
          <w:rFonts w:ascii="Times New Roman" w:hAnsi="Times New Roman" w:cs="Times New Roman"/>
          <w:i/>
          <w:sz w:val="24"/>
          <w:szCs w:val="24"/>
        </w:rPr>
        <w:t>CKÝ BUS – posádka: řidič Markéta Pivoňková a cestující: Nikolka, Páťa a Jiřik Pivoňkovi, Ája Tůmová, Lukášek a Ondra Píchovi</w:t>
      </w:r>
    </w:p>
    <w:p w:rsidR="00AE2CAC" w:rsidRPr="007C2A8C" w:rsidRDefault="00AE2CA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LETNÍ LOUKA –</w:t>
      </w:r>
      <w:r w:rsidR="004215AC">
        <w:rPr>
          <w:rFonts w:ascii="Times New Roman" w:hAnsi="Times New Roman" w:cs="Times New Roman"/>
          <w:i/>
          <w:sz w:val="24"/>
          <w:szCs w:val="24"/>
        </w:rPr>
        <w:t xml:space="preserve"> posádka: motýl Emanuel</w:t>
      </w:r>
      <w:r w:rsidRPr="007C2A8C">
        <w:rPr>
          <w:rFonts w:ascii="Times New Roman" w:hAnsi="Times New Roman" w:cs="Times New Roman"/>
          <w:i/>
          <w:sz w:val="24"/>
          <w:szCs w:val="24"/>
        </w:rPr>
        <w:t xml:space="preserve"> Milan a včelky Stelinka a Zuzanka Procházkovi.</w:t>
      </w:r>
    </w:p>
    <w:p w:rsidR="007C2A8C" w:rsidRPr="007C2A8C" w:rsidRDefault="007C2A8C" w:rsidP="0083469A">
      <w:pPr>
        <w:spacing w:after="100" w:afterAutospacing="1" w:line="240" w:lineRule="atLeast"/>
        <w:contextualSpacing/>
        <w:jc w:val="both"/>
        <w:rPr>
          <w:rFonts w:ascii="Times New Roman" w:hAnsi="Times New Roman" w:cs="Times New Roman"/>
          <w:i/>
          <w:sz w:val="24"/>
          <w:szCs w:val="24"/>
        </w:rPr>
      </w:pPr>
    </w:p>
    <w:p w:rsidR="00AE2CAC" w:rsidRPr="007C2A8C" w:rsidRDefault="007C2A8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r w:rsidR="00AE2CAC" w:rsidRPr="007C2A8C">
        <w:rPr>
          <w:rFonts w:ascii="Times New Roman" w:hAnsi="Times New Roman" w:cs="Times New Roman"/>
          <w:i/>
          <w:sz w:val="24"/>
          <w:szCs w:val="24"/>
        </w:rPr>
        <w:t>Pro děti byla zajištěna</w:t>
      </w:r>
      <w:r w:rsidR="0005475F" w:rsidRPr="007C2A8C">
        <w:rPr>
          <w:rFonts w:ascii="Times New Roman" w:hAnsi="Times New Roman" w:cs="Times New Roman"/>
          <w:i/>
          <w:sz w:val="24"/>
          <w:szCs w:val="24"/>
        </w:rPr>
        <w:t xml:space="preserve"> výborná zábava a to Aquazorbing</w:t>
      </w:r>
      <w:r w:rsidR="00AE2CAC" w:rsidRPr="007C2A8C">
        <w:rPr>
          <w:rFonts w:ascii="Times New Roman" w:hAnsi="Times New Roman" w:cs="Times New Roman"/>
          <w:i/>
          <w:sz w:val="24"/>
          <w:szCs w:val="24"/>
        </w:rPr>
        <w:t xml:space="preserve"> a v</w:t>
      </w:r>
      <w:r w:rsidR="004215AC">
        <w:rPr>
          <w:rFonts w:ascii="Times New Roman" w:hAnsi="Times New Roman" w:cs="Times New Roman"/>
          <w:i/>
          <w:sz w:val="24"/>
          <w:szCs w:val="24"/>
        </w:rPr>
        <w:t>elký skákací hrad, kterou si děti</w:t>
      </w:r>
      <w:r w:rsidR="00AE2CAC" w:rsidRPr="007C2A8C">
        <w:rPr>
          <w:rFonts w:ascii="Times New Roman" w:hAnsi="Times New Roman" w:cs="Times New Roman"/>
          <w:i/>
          <w:sz w:val="24"/>
          <w:szCs w:val="24"/>
        </w:rPr>
        <w:t xml:space="preserve"> maximálně užily. Někt</w:t>
      </w:r>
      <w:r w:rsidRPr="007C2A8C">
        <w:rPr>
          <w:rFonts w:ascii="Times New Roman" w:hAnsi="Times New Roman" w:cs="Times New Roman"/>
          <w:i/>
          <w:sz w:val="24"/>
          <w:szCs w:val="24"/>
        </w:rPr>
        <w:t xml:space="preserve">eré dospěláky velká koule také </w:t>
      </w:r>
      <w:r w:rsidR="00AE2CAC" w:rsidRPr="007C2A8C">
        <w:rPr>
          <w:rFonts w:ascii="Times New Roman" w:hAnsi="Times New Roman" w:cs="Times New Roman"/>
          <w:i/>
          <w:sz w:val="24"/>
          <w:szCs w:val="24"/>
        </w:rPr>
        <w:t xml:space="preserve">zlákala. </w:t>
      </w:r>
    </w:p>
    <w:p w:rsidR="00AE2CAC" w:rsidRPr="007C2A8C" w:rsidRDefault="007C2A8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r w:rsidR="00AE2CAC" w:rsidRPr="007C2A8C">
        <w:rPr>
          <w:rFonts w:ascii="Times New Roman" w:hAnsi="Times New Roman" w:cs="Times New Roman"/>
          <w:i/>
          <w:sz w:val="24"/>
          <w:szCs w:val="24"/>
        </w:rPr>
        <w:t xml:space="preserve">Počasí nám bohužel moc nepřálo, ale myslím, že díky super zábavě, dobré náladě a velkému párty stanu, kam se mohli všichni před deštěm schovat, nikomu nevadilo. Jen od soutěží „na suchu“ bylo z důvodu velkého mokra upuštěno. </w:t>
      </w:r>
    </w:p>
    <w:p w:rsidR="00AE2CAC" w:rsidRPr="007C2A8C" w:rsidRDefault="00AE2CA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SDH děkuje všem účastníkům – plavcům i neplavcům, divákům a fanouškům a našim aktivním nadšeným členům organizace za uspořádání této akce pro děti. </w:t>
      </w:r>
    </w:p>
    <w:p w:rsidR="00AE2CAC" w:rsidRPr="007C2A8C" w:rsidRDefault="007C2A8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r w:rsidR="0005475F" w:rsidRPr="007C2A8C">
        <w:rPr>
          <w:rFonts w:ascii="Times New Roman" w:hAnsi="Times New Roman" w:cs="Times New Roman"/>
          <w:i/>
          <w:sz w:val="24"/>
          <w:szCs w:val="24"/>
        </w:rPr>
        <w:t xml:space="preserve">Dále děkujeme obecnímu úřadu za zapůjčení stanu, rybářskému spolku za zapůjčení bašty a Milanu Procházkovi za zajištění skákacího hradu a aquazorbingu. </w:t>
      </w:r>
    </w:p>
    <w:p w:rsidR="0005475F" w:rsidRPr="007C2A8C" w:rsidRDefault="007C2A8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r w:rsidR="0005475F" w:rsidRPr="007C2A8C">
        <w:rPr>
          <w:rFonts w:ascii="Times New Roman" w:hAnsi="Times New Roman" w:cs="Times New Roman"/>
          <w:i/>
          <w:sz w:val="24"/>
          <w:szCs w:val="24"/>
        </w:rPr>
        <w:t xml:space="preserve">Věřím, že si přítomní den užili a těšíme se, že opět příští rok „připluje“ ještě více plavidel na další ročník neckyády….Ahoooj </w:t>
      </w:r>
    </w:p>
    <w:p w:rsidR="007C2A8C" w:rsidRDefault="007C2A8C" w:rsidP="0083469A">
      <w:pPr>
        <w:spacing w:after="100" w:afterAutospacing="1" w:line="240" w:lineRule="atLeast"/>
        <w:contextualSpacing/>
        <w:jc w:val="both"/>
        <w:rPr>
          <w:rFonts w:ascii="Times New Roman" w:hAnsi="Times New Roman" w:cs="Times New Roman"/>
          <w:i/>
          <w:sz w:val="24"/>
          <w:szCs w:val="24"/>
        </w:rPr>
      </w:pPr>
      <w:r w:rsidRPr="007C2A8C">
        <w:rPr>
          <w:rFonts w:ascii="Times New Roman" w:hAnsi="Times New Roman" w:cs="Times New Roman"/>
          <w:i/>
          <w:sz w:val="24"/>
          <w:szCs w:val="24"/>
        </w:rPr>
        <w:t xml:space="preserve"> </w:t>
      </w:r>
      <w:r w:rsidRPr="007C2A8C">
        <w:rPr>
          <w:rFonts w:ascii="Times New Roman" w:hAnsi="Times New Roman" w:cs="Times New Roman"/>
          <w:i/>
          <w:sz w:val="24"/>
          <w:szCs w:val="24"/>
        </w:rPr>
        <w:tab/>
      </w:r>
      <w:r w:rsidRPr="007C2A8C">
        <w:rPr>
          <w:rFonts w:ascii="Times New Roman" w:hAnsi="Times New Roman" w:cs="Times New Roman"/>
          <w:i/>
          <w:sz w:val="24"/>
          <w:szCs w:val="24"/>
        </w:rPr>
        <w:tab/>
      </w:r>
      <w:r w:rsidRPr="007C2A8C">
        <w:rPr>
          <w:rFonts w:ascii="Times New Roman" w:hAnsi="Times New Roman" w:cs="Times New Roman"/>
          <w:i/>
          <w:sz w:val="24"/>
          <w:szCs w:val="24"/>
        </w:rPr>
        <w:tab/>
      </w:r>
      <w:r w:rsidRPr="007C2A8C">
        <w:rPr>
          <w:rFonts w:ascii="Times New Roman" w:hAnsi="Times New Roman" w:cs="Times New Roman"/>
          <w:i/>
          <w:sz w:val="24"/>
          <w:szCs w:val="24"/>
        </w:rPr>
        <w:tab/>
      </w:r>
      <w:r w:rsidRPr="007C2A8C">
        <w:rPr>
          <w:rFonts w:ascii="Times New Roman" w:hAnsi="Times New Roman" w:cs="Times New Roman"/>
          <w:i/>
          <w:sz w:val="24"/>
          <w:szCs w:val="24"/>
        </w:rPr>
        <w:tab/>
      </w:r>
      <w:r w:rsidRPr="007C2A8C">
        <w:rPr>
          <w:rFonts w:ascii="Times New Roman" w:hAnsi="Times New Roman" w:cs="Times New Roman"/>
          <w:i/>
          <w:sz w:val="24"/>
          <w:szCs w:val="24"/>
        </w:rPr>
        <w:tab/>
      </w:r>
      <w:r>
        <w:rPr>
          <w:rFonts w:ascii="Times New Roman" w:hAnsi="Times New Roman" w:cs="Times New Roman"/>
          <w:i/>
          <w:sz w:val="24"/>
          <w:szCs w:val="24"/>
        </w:rPr>
        <w:t xml:space="preserve">           </w:t>
      </w:r>
    </w:p>
    <w:p w:rsidR="00AE2CAC" w:rsidRPr="007C2A8C" w:rsidRDefault="007C2A8C" w:rsidP="0083469A">
      <w:pPr>
        <w:spacing w:after="100" w:afterAutospacing="1" w:line="240" w:lineRule="atLeast"/>
        <w:contextualSpacing/>
        <w:jc w:val="both"/>
        <w:rPr>
          <w:rFonts w:ascii="Times New Roman" w:hAnsi="Times New Roman" w:cs="Times New Roman"/>
          <w:i/>
          <w:sz w:val="24"/>
          <w:szCs w:val="24"/>
        </w:rPr>
      </w:pPr>
      <w:r>
        <w:rPr>
          <w:rFonts w:ascii="Times New Roman" w:hAnsi="Times New Roman" w:cs="Times New Roman"/>
          <w:i/>
          <w:sz w:val="24"/>
          <w:szCs w:val="24"/>
        </w:rPr>
        <w:t xml:space="preserve">                                                                                   </w:t>
      </w:r>
      <w:r w:rsidRPr="007C2A8C">
        <w:rPr>
          <w:rFonts w:ascii="Times New Roman" w:hAnsi="Times New Roman" w:cs="Times New Roman"/>
          <w:i/>
          <w:sz w:val="24"/>
          <w:szCs w:val="24"/>
        </w:rPr>
        <w:t>Radka Nevšímalová</w:t>
      </w:r>
    </w:p>
    <w:p w:rsidR="00AA22E0" w:rsidRDefault="00AA22E0" w:rsidP="00AA22E0">
      <w:pPr>
        <w:spacing w:after="100" w:afterAutospacing="1" w:line="240" w:lineRule="atLeast"/>
        <w:contextualSpacing/>
        <w:rPr>
          <w:rFonts w:ascii="Times New Roman" w:hAnsi="Times New Roman" w:cs="Times New Roman"/>
          <w:b/>
          <w:sz w:val="28"/>
          <w:szCs w:val="28"/>
        </w:rPr>
      </w:pPr>
      <w:r w:rsidRPr="00AA22E0">
        <w:rPr>
          <w:rFonts w:ascii="Times New Roman" w:hAnsi="Times New Roman" w:cs="Times New Roman"/>
          <w:b/>
          <w:sz w:val="28"/>
          <w:szCs w:val="28"/>
        </w:rPr>
        <w:lastRenderedPageBreak/>
        <w:t>Sport</w:t>
      </w:r>
    </w:p>
    <w:p w:rsidR="000331FD"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u w:val="single"/>
        </w:rPr>
        <w:t>Přátelská tkání – mužstvo Nučice „A“</w:t>
      </w:r>
      <w:r>
        <w:rPr>
          <w:rFonts w:ascii="Arial" w:hAnsi="Arial" w:cs="Arial"/>
          <w:color w:val="000000"/>
          <w:sz w:val="18"/>
          <w:szCs w:val="18"/>
        </w:rPr>
        <w:br/>
      </w:r>
      <w:r>
        <w:rPr>
          <w:rFonts w:ascii="Times New Roman" w:hAnsi="Times New Roman" w:cs="Times New Roman"/>
          <w:color w:val="000000"/>
        </w:rPr>
        <w:t>Tuchoraz A - Nuči</w:t>
      </w:r>
      <w:r w:rsidR="007C2A8C">
        <w:rPr>
          <w:rFonts w:ascii="Times New Roman" w:hAnsi="Times New Roman" w:cs="Times New Roman"/>
          <w:color w:val="000000"/>
        </w:rPr>
        <w:t xml:space="preserve">ce A 2:1(0:0)                  </w:t>
      </w:r>
      <w:r>
        <w:rPr>
          <w:rFonts w:ascii="Times New Roman" w:hAnsi="Times New Roman" w:cs="Times New Roman"/>
          <w:color w:val="000000"/>
        </w:rPr>
        <w:t xml:space="preserve">   Rozhodčí: Šmejkal     Diváci: 80</w:t>
      </w:r>
      <w:r w:rsidR="007C2A8C">
        <w:rPr>
          <w:rFonts w:ascii="Times New Roman" w:hAnsi="Times New Roman" w:cs="Times New Roman"/>
          <w:color w:val="000000"/>
        </w:rPr>
        <w:t xml:space="preserve">  </w:t>
      </w:r>
    </w:p>
    <w:p w:rsidR="000331FD"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rPr>
        <w:t>Branka: Michal</w:t>
      </w:r>
      <w:r>
        <w:rPr>
          <w:rFonts w:ascii="Times New Roman" w:hAnsi="Times New Roman" w:cs="Times New Roman"/>
          <w:color w:val="000000"/>
        </w:rPr>
        <w:t xml:space="preserve"> Hervert      </w:t>
      </w:r>
      <w:r>
        <w:rPr>
          <w:rFonts w:ascii="Times New Roman" w:hAnsi="Times New Roman" w:cs="Times New Roman"/>
          <w:color w:val="000000"/>
        </w:rPr>
        <w:br/>
      </w:r>
      <w:r>
        <w:rPr>
          <w:rFonts w:ascii="Times New Roman" w:hAnsi="Times New Roman" w:cs="Times New Roman"/>
          <w:color w:val="000000"/>
        </w:rPr>
        <w:br/>
        <w:t>Sadská - Nučice A 6:1(1:</w:t>
      </w:r>
      <w:r w:rsidR="007C2A8C">
        <w:rPr>
          <w:rFonts w:ascii="Times New Roman" w:hAnsi="Times New Roman" w:cs="Times New Roman"/>
          <w:color w:val="000000"/>
        </w:rPr>
        <w:t xml:space="preserve">1)                          </w:t>
      </w:r>
      <w:r w:rsidRPr="000331FD">
        <w:rPr>
          <w:rFonts w:ascii="Times New Roman" w:hAnsi="Times New Roman" w:cs="Times New Roman"/>
          <w:color w:val="000000"/>
        </w:rPr>
        <w:t>Rozh</w:t>
      </w:r>
      <w:r>
        <w:rPr>
          <w:rFonts w:ascii="Times New Roman" w:hAnsi="Times New Roman" w:cs="Times New Roman"/>
          <w:color w:val="000000"/>
        </w:rPr>
        <w:t>odčí: Houžvička   Diváci: 50</w:t>
      </w:r>
      <w:r w:rsidRPr="000331FD">
        <w:rPr>
          <w:rFonts w:ascii="Times New Roman" w:hAnsi="Times New Roman" w:cs="Times New Roman"/>
          <w:color w:val="000000"/>
        </w:rPr>
        <w:t> </w:t>
      </w:r>
    </w:p>
    <w:p w:rsidR="000331FD" w:rsidRPr="007D0764" w:rsidRDefault="000331FD" w:rsidP="00AA22E0">
      <w:pPr>
        <w:spacing w:after="100" w:afterAutospacing="1" w:line="240" w:lineRule="atLeast"/>
        <w:contextualSpacing/>
        <w:rPr>
          <w:rFonts w:ascii="Times New Roman" w:hAnsi="Times New Roman" w:cs="Times New Roman"/>
          <w:color w:val="000000"/>
          <w:sz w:val="16"/>
          <w:szCs w:val="16"/>
        </w:rPr>
      </w:pPr>
      <w:r w:rsidRPr="000331FD">
        <w:rPr>
          <w:rFonts w:ascii="Times New Roman" w:hAnsi="Times New Roman" w:cs="Times New Roman"/>
          <w:color w:val="000000"/>
        </w:rPr>
        <w:t>Branka: Pavel Kru</w:t>
      </w:r>
      <w:r>
        <w:rPr>
          <w:rFonts w:ascii="Times New Roman" w:hAnsi="Times New Roman" w:cs="Times New Roman"/>
          <w:color w:val="000000"/>
        </w:rPr>
        <w:t xml:space="preserve">tský ml.     </w:t>
      </w:r>
      <w:r w:rsidRPr="000331FD">
        <w:rPr>
          <w:rFonts w:ascii="Times New Roman" w:hAnsi="Times New Roman" w:cs="Times New Roman"/>
          <w:color w:val="000000"/>
        </w:rPr>
        <w:br/>
      </w:r>
      <w:r w:rsidRPr="000331FD">
        <w:rPr>
          <w:rFonts w:ascii="Times New Roman" w:hAnsi="Times New Roman" w:cs="Times New Roman"/>
          <w:color w:val="000000"/>
        </w:rPr>
        <w:br/>
      </w:r>
      <w:r>
        <w:rPr>
          <w:rFonts w:ascii="Times New Roman" w:hAnsi="Times New Roman" w:cs="Times New Roman"/>
          <w:color w:val="000000"/>
        </w:rPr>
        <w:t xml:space="preserve">Tři Dvory A - Nučice A 1:2(1:0)       Rozhodčí: Vladimír Kratochvíl   Diváci: 50 </w:t>
      </w:r>
      <w:r w:rsidRPr="000331FD">
        <w:rPr>
          <w:rFonts w:ascii="Times New Roman" w:hAnsi="Times New Roman" w:cs="Times New Roman"/>
          <w:color w:val="000000"/>
        </w:rPr>
        <w:t>Branky: 2x Ro</w:t>
      </w:r>
      <w:r>
        <w:rPr>
          <w:rFonts w:ascii="Times New Roman" w:hAnsi="Times New Roman" w:cs="Times New Roman"/>
          <w:color w:val="000000"/>
        </w:rPr>
        <w:t>bert Jícha</w:t>
      </w:r>
      <w:r w:rsidRPr="000331FD">
        <w:rPr>
          <w:rFonts w:ascii="Times New Roman" w:hAnsi="Times New Roman" w:cs="Times New Roman"/>
          <w:color w:val="000000"/>
        </w:rPr>
        <w:br/>
      </w:r>
    </w:p>
    <w:p w:rsidR="000331FD"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u w:val="single"/>
        </w:rPr>
        <w:t>Mistrovské utkání – mužstvo Nučice „A“</w:t>
      </w:r>
      <w:r>
        <w:rPr>
          <w:rFonts w:ascii="Times New Roman" w:hAnsi="Times New Roman" w:cs="Times New Roman"/>
          <w:color w:val="000000"/>
        </w:rPr>
        <w:br/>
        <w:t xml:space="preserve">Nučice A - Ratboř 2:0(0:0) </w:t>
      </w:r>
      <w:r w:rsidRPr="000331FD">
        <w:rPr>
          <w:rFonts w:ascii="Times New Roman" w:hAnsi="Times New Roman" w:cs="Times New Roman"/>
          <w:color w:val="000000"/>
        </w:rPr>
        <w:t xml:space="preserve">  </w:t>
      </w:r>
      <w:r w:rsidR="007C2A8C">
        <w:rPr>
          <w:rFonts w:ascii="Times New Roman" w:hAnsi="Times New Roman" w:cs="Times New Roman"/>
          <w:color w:val="000000"/>
        </w:rPr>
        <w:t xml:space="preserve">               </w:t>
      </w:r>
      <w:r>
        <w:rPr>
          <w:rFonts w:ascii="Times New Roman" w:hAnsi="Times New Roman" w:cs="Times New Roman"/>
          <w:color w:val="000000"/>
        </w:rPr>
        <w:t xml:space="preserve"> </w:t>
      </w:r>
      <w:r w:rsidRPr="000331FD">
        <w:rPr>
          <w:rFonts w:ascii="Times New Roman" w:hAnsi="Times New Roman" w:cs="Times New Roman"/>
          <w:color w:val="000000"/>
        </w:rPr>
        <w:t>Rozhodčí: Jiř</w:t>
      </w:r>
      <w:r>
        <w:rPr>
          <w:rFonts w:ascii="Times New Roman" w:hAnsi="Times New Roman" w:cs="Times New Roman"/>
          <w:color w:val="000000"/>
        </w:rPr>
        <w:t>í Zikmunda     Diváci: 60</w:t>
      </w:r>
      <w:r w:rsidRPr="000331FD">
        <w:rPr>
          <w:rFonts w:ascii="Times New Roman" w:hAnsi="Times New Roman" w:cs="Times New Roman"/>
          <w:color w:val="000000"/>
        </w:rPr>
        <w:t> </w:t>
      </w:r>
    </w:p>
    <w:p w:rsidR="000331FD" w:rsidRDefault="000331FD" w:rsidP="00AA22E0">
      <w:pPr>
        <w:spacing w:after="100" w:afterAutospacing="1" w:line="240" w:lineRule="atLeast"/>
        <w:contextualSpacing/>
        <w:rPr>
          <w:rFonts w:ascii="Times New Roman" w:hAnsi="Times New Roman" w:cs="Times New Roman"/>
          <w:color w:val="000000"/>
          <w:sz w:val="16"/>
          <w:szCs w:val="16"/>
        </w:rPr>
      </w:pPr>
      <w:r w:rsidRPr="000331FD">
        <w:rPr>
          <w:rFonts w:ascii="Times New Roman" w:hAnsi="Times New Roman" w:cs="Times New Roman"/>
          <w:color w:val="000000"/>
        </w:rPr>
        <w:t>Branky: Jakub Novák, Rob</w:t>
      </w:r>
      <w:r>
        <w:rPr>
          <w:rFonts w:ascii="Times New Roman" w:hAnsi="Times New Roman" w:cs="Times New Roman"/>
          <w:color w:val="000000"/>
        </w:rPr>
        <w:t>ert Jícha</w:t>
      </w:r>
      <w:r w:rsidRPr="000331FD">
        <w:rPr>
          <w:rFonts w:ascii="Times New Roman" w:hAnsi="Times New Roman" w:cs="Times New Roman"/>
          <w:color w:val="000000"/>
        </w:rPr>
        <w:br/>
      </w:r>
    </w:p>
    <w:p w:rsidR="007C2A8C" w:rsidRPr="007D0764" w:rsidRDefault="007C2A8C" w:rsidP="00AA22E0">
      <w:pPr>
        <w:spacing w:after="100" w:afterAutospacing="1" w:line="240" w:lineRule="atLeast"/>
        <w:contextualSpacing/>
        <w:rPr>
          <w:rFonts w:ascii="Times New Roman" w:hAnsi="Times New Roman" w:cs="Times New Roman"/>
          <w:color w:val="000000"/>
          <w:sz w:val="16"/>
          <w:szCs w:val="16"/>
        </w:rPr>
      </w:pPr>
    </w:p>
    <w:p w:rsidR="007C2A8C"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u w:val="single"/>
        </w:rPr>
        <w:t>Přátelská utkání – mužstvo Nučice „B“</w:t>
      </w:r>
      <w:r>
        <w:rPr>
          <w:rFonts w:ascii="Times New Roman" w:hAnsi="Times New Roman" w:cs="Times New Roman"/>
          <w:color w:val="000000"/>
        </w:rPr>
        <w:br/>
        <w:t>Nučice B - S</w:t>
      </w:r>
      <w:r w:rsidR="007C2A8C">
        <w:rPr>
          <w:rFonts w:ascii="Times New Roman" w:hAnsi="Times New Roman" w:cs="Times New Roman"/>
          <w:color w:val="000000"/>
        </w:rPr>
        <w:t xml:space="preserve">vojšice 6:3(2:2)             </w:t>
      </w:r>
      <w:r w:rsidRPr="000331FD">
        <w:rPr>
          <w:rFonts w:ascii="Times New Roman" w:hAnsi="Times New Roman" w:cs="Times New Roman"/>
          <w:color w:val="000000"/>
        </w:rPr>
        <w:t>Rozhodč</w:t>
      </w:r>
      <w:r>
        <w:rPr>
          <w:rFonts w:ascii="Times New Roman" w:hAnsi="Times New Roman" w:cs="Times New Roman"/>
          <w:color w:val="000000"/>
        </w:rPr>
        <w:t>í: Rudolf Netáhlík      Diváci: 50</w:t>
      </w:r>
      <w:r w:rsidRPr="000331FD">
        <w:rPr>
          <w:rFonts w:ascii="Times New Roman" w:hAnsi="Times New Roman" w:cs="Times New Roman"/>
          <w:color w:val="000000"/>
        </w:rPr>
        <w:t xml:space="preserve"> </w:t>
      </w:r>
      <w:r w:rsidRPr="000331FD">
        <w:rPr>
          <w:rFonts w:ascii="Times New Roman" w:hAnsi="Times New Roman" w:cs="Times New Roman"/>
          <w:color w:val="000000"/>
        </w:rPr>
        <w:br/>
        <w:t>Branky: 3x Jiří Galler, 2x Petr Bradáč, 1x Pe</w:t>
      </w:r>
      <w:r>
        <w:rPr>
          <w:rFonts w:ascii="Times New Roman" w:hAnsi="Times New Roman" w:cs="Times New Roman"/>
          <w:color w:val="000000"/>
        </w:rPr>
        <w:t>tr Nevšímal</w:t>
      </w:r>
      <w:r w:rsidRPr="000331FD">
        <w:rPr>
          <w:rFonts w:ascii="Times New Roman" w:hAnsi="Times New Roman" w:cs="Times New Roman"/>
          <w:color w:val="000000"/>
        </w:rPr>
        <w:br/>
      </w:r>
      <w:r w:rsidRPr="000331FD">
        <w:rPr>
          <w:rFonts w:ascii="Times New Roman" w:hAnsi="Times New Roman" w:cs="Times New Roman"/>
          <w:color w:val="000000"/>
        </w:rPr>
        <w:br/>
        <w:t xml:space="preserve">Nučice B - Kostelec </w:t>
      </w:r>
      <w:r w:rsidR="007C2A8C">
        <w:rPr>
          <w:rFonts w:ascii="Times New Roman" w:hAnsi="Times New Roman" w:cs="Times New Roman"/>
          <w:color w:val="000000"/>
        </w:rPr>
        <w:t xml:space="preserve">n.Č.L. 3:3(1:2)      </w:t>
      </w:r>
      <w:r w:rsidRPr="000331FD">
        <w:rPr>
          <w:rFonts w:ascii="Times New Roman" w:hAnsi="Times New Roman" w:cs="Times New Roman"/>
          <w:color w:val="000000"/>
        </w:rPr>
        <w:t>Rozho</w:t>
      </w:r>
      <w:r w:rsidR="007C2A8C">
        <w:rPr>
          <w:rFonts w:ascii="Times New Roman" w:hAnsi="Times New Roman" w:cs="Times New Roman"/>
          <w:color w:val="000000"/>
        </w:rPr>
        <w:t xml:space="preserve">dčí: Roman Pikner    </w:t>
      </w:r>
      <w:r>
        <w:rPr>
          <w:rFonts w:ascii="Times New Roman" w:hAnsi="Times New Roman" w:cs="Times New Roman"/>
          <w:color w:val="000000"/>
        </w:rPr>
        <w:t xml:space="preserve"> Diváci: 50</w:t>
      </w:r>
      <w:r w:rsidRPr="000331FD">
        <w:rPr>
          <w:rFonts w:ascii="Times New Roman" w:hAnsi="Times New Roman" w:cs="Times New Roman"/>
          <w:color w:val="000000"/>
        </w:rPr>
        <w:br/>
        <w:t>Branky: 2x Petr Bradáč, 1x Petr</w:t>
      </w:r>
      <w:r>
        <w:rPr>
          <w:rFonts w:ascii="Times New Roman" w:hAnsi="Times New Roman" w:cs="Times New Roman"/>
          <w:color w:val="000000"/>
        </w:rPr>
        <w:t xml:space="preserve"> Nevšímal</w:t>
      </w:r>
      <w:r w:rsidRPr="000331FD">
        <w:rPr>
          <w:rFonts w:ascii="Times New Roman" w:hAnsi="Times New Roman" w:cs="Times New Roman"/>
          <w:color w:val="000000"/>
        </w:rPr>
        <w:br/>
      </w:r>
      <w:r w:rsidRPr="000331FD">
        <w:rPr>
          <w:rFonts w:ascii="Times New Roman" w:hAnsi="Times New Roman" w:cs="Times New Roman"/>
          <w:color w:val="000000"/>
        </w:rPr>
        <w:br/>
      </w:r>
      <w:r>
        <w:rPr>
          <w:rFonts w:ascii="Times New Roman" w:hAnsi="Times New Roman" w:cs="Times New Roman"/>
          <w:color w:val="000000"/>
        </w:rPr>
        <w:t>Tři D</w:t>
      </w:r>
      <w:r w:rsidR="007C2A8C">
        <w:rPr>
          <w:rFonts w:ascii="Times New Roman" w:hAnsi="Times New Roman" w:cs="Times New Roman"/>
          <w:color w:val="000000"/>
        </w:rPr>
        <w:t xml:space="preserve">vory B - Nučice B 2:0(1:0)    </w:t>
      </w:r>
      <w:r>
        <w:rPr>
          <w:rFonts w:ascii="Times New Roman" w:hAnsi="Times New Roman" w:cs="Times New Roman"/>
          <w:color w:val="000000"/>
        </w:rPr>
        <w:t>Rozhodčí: Vladimír Kratochvíl   Diváci: 50</w:t>
      </w:r>
      <w:r w:rsidRPr="000331FD">
        <w:rPr>
          <w:rFonts w:ascii="Times New Roman" w:hAnsi="Times New Roman" w:cs="Times New Roman"/>
          <w:color w:val="000000"/>
        </w:rPr>
        <w:br/>
      </w:r>
      <w:r w:rsidRPr="000331FD">
        <w:rPr>
          <w:rFonts w:ascii="Times New Roman" w:hAnsi="Times New Roman" w:cs="Times New Roman"/>
          <w:color w:val="000000"/>
        </w:rPr>
        <w:br/>
        <w:t>H</w:t>
      </w:r>
      <w:r>
        <w:rPr>
          <w:rFonts w:ascii="Times New Roman" w:hAnsi="Times New Roman" w:cs="Times New Roman"/>
          <w:color w:val="000000"/>
        </w:rPr>
        <w:t>orní K</w:t>
      </w:r>
      <w:r w:rsidR="007C2A8C">
        <w:rPr>
          <w:rFonts w:ascii="Times New Roman" w:hAnsi="Times New Roman" w:cs="Times New Roman"/>
          <w:color w:val="000000"/>
        </w:rPr>
        <w:t xml:space="preserve">ruty - Nučice B 2:2(1:0)        </w:t>
      </w:r>
      <w:r w:rsidRPr="000331FD">
        <w:rPr>
          <w:rFonts w:ascii="Times New Roman" w:hAnsi="Times New Roman" w:cs="Times New Roman"/>
          <w:color w:val="000000"/>
        </w:rPr>
        <w:t>Rozhodč</w:t>
      </w:r>
      <w:r w:rsidR="007C2A8C">
        <w:rPr>
          <w:rFonts w:ascii="Times New Roman" w:hAnsi="Times New Roman" w:cs="Times New Roman"/>
          <w:color w:val="000000"/>
        </w:rPr>
        <w:t xml:space="preserve">í: Milan Zápotocký  </w:t>
      </w:r>
      <w:r>
        <w:rPr>
          <w:rFonts w:ascii="Times New Roman" w:hAnsi="Times New Roman" w:cs="Times New Roman"/>
          <w:color w:val="000000"/>
        </w:rPr>
        <w:t xml:space="preserve">  Diváci: 20</w:t>
      </w:r>
      <w:r w:rsidRPr="000331FD">
        <w:rPr>
          <w:rFonts w:ascii="Times New Roman" w:hAnsi="Times New Roman" w:cs="Times New Roman"/>
          <w:color w:val="000000"/>
        </w:rPr>
        <w:br/>
        <w:t>Branky: Jiří Galler, Petr</w:t>
      </w:r>
      <w:r>
        <w:rPr>
          <w:rFonts w:ascii="Times New Roman" w:hAnsi="Times New Roman" w:cs="Times New Roman"/>
          <w:color w:val="000000"/>
        </w:rPr>
        <w:t xml:space="preserve"> Nevšímal</w:t>
      </w:r>
      <w:r w:rsidRPr="000331FD">
        <w:rPr>
          <w:rFonts w:ascii="Times New Roman" w:hAnsi="Times New Roman" w:cs="Times New Roman"/>
          <w:color w:val="000000"/>
        </w:rPr>
        <w:br/>
      </w:r>
    </w:p>
    <w:p w:rsidR="000331FD"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rPr>
        <w:br/>
      </w:r>
      <w:r w:rsidR="006C4517" w:rsidRPr="006C4517">
        <w:rPr>
          <w:rFonts w:ascii="Times New Roman" w:hAnsi="Times New Roman" w:cs="Times New Roman"/>
          <w:color w:val="000000"/>
          <w:u w:val="single"/>
        </w:rPr>
        <w:t>přátelské utkání – mužstvo Nučice - dorost</w:t>
      </w:r>
    </w:p>
    <w:p w:rsidR="006C4517" w:rsidRDefault="000331FD" w:rsidP="00AA22E0">
      <w:pPr>
        <w:spacing w:after="100" w:afterAutospacing="1" w:line="240" w:lineRule="atLeast"/>
        <w:contextualSpacing/>
        <w:rPr>
          <w:rFonts w:ascii="Times New Roman" w:hAnsi="Times New Roman" w:cs="Times New Roman"/>
          <w:color w:val="000000"/>
        </w:rPr>
      </w:pPr>
      <w:r w:rsidRPr="000331FD">
        <w:rPr>
          <w:rFonts w:ascii="Times New Roman" w:hAnsi="Times New Roman" w:cs="Times New Roman"/>
          <w:color w:val="000000"/>
        </w:rPr>
        <w:t>Liblice - Nu</w:t>
      </w:r>
      <w:r w:rsidR="006C4517">
        <w:rPr>
          <w:rFonts w:ascii="Times New Roman" w:hAnsi="Times New Roman" w:cs="Times New Roman"/>
          <w:color w:val="000000"/>
        </w:rPr>
        <w:t xml:space="preserve">čice 1:2(1:1)                                    </w:t>
      </w:r>
      <w:r w:rsidR="007C2A8C">
        <w:rPr>
          <w:rFonts w:ascii="Times New Roman" w:hAnsi="Times New Roman" w:cs="Times New Roman"/>
          <w:color w:val="000000"/>
        </w:rPr>
        <w:t xml:space="preserve">                               </w:t>
      </w:r>
      <w:r w:rsidR="006C4517">
        <w:rPr>
          <w:rFonts w:ascii="Times New Roman" w:hAnsi="Times New Roman" w:cs="Times New Roman"/>
          <w:color w:val="000000"/>
        </w:rPr>
        <w:t>  Diváci: 30</w:t>
      </w:r>
    </w:p>
    <w:p w:rsidR="006C4517" w:rsidRDefault="000331FD" w:rsidP="00AA22E0">
      <w:pPr>
        <w:spacing w:after="100" w:afterAutospacing="1" w:line="240" w:lineRule="atLeast"/>
        <w:contextualSpacing/>
        <w:rPr>
          <w:rFonts w:ascii="Times New Roman" w:hAnsi="Times New Roman" w:cs="Times New Roman"/>
          <w:color w:val="000000"/>
          <w:sz w:val="16"/>
          <w:szCs w:val="16"/>
        </w:rPr>
      </w:pPr>
      <w:r w:rsidRPr="000331FD">
        <w:rPr>
          <w:rFonts w:ascii="Times New Roman" w:hAnsi="Times New Roman" w:cs="Times New Roman"/>
          <w:color w:val="000000"/>
        </w:rPr>
        <w:t>Bran</w:t>
      </w:r>
      <w:r w:rsidR="006C4517">
        <w:rPr>
          <w:rFonts w:ascii="Times New Roman" w:hAnsi="Times New Roman" w:cs="Times New Roman"/>
          <w:color w:val="000000"/>
        </w:rPr>
        <w:t>ky: Matěj Chromý, Jakub Hervert</w:t>
      </w:r>
      <w:r w:rsidRPr="000331FD">
        <w:rPr>
          <w:rFonts w:ascii="Times New Roman" w:hAnsi="Times New Roman" w:cs="Times New Roman"/>
          <w:color w:val="000000"/>
        </w:rPr>
        <w:br/>
      </w:r>
      <w:r w:rsidRPr="000331FD">
        <w:rPr>
          <w:rFonts w:ascii="Times New Roman" w:hAnsi="Times New Roman" w:cs="Times New Roman"/>
          <w:color w:val="000000"/>
        </w:rPr>
        <w:br/>
        <w:t>Dorost Nučice 13.-17.8. 2014 - so</w:t>
      </w:r>
      <w:r w:rsidR="006C4517">
        <w:rPr>
          <w:rFonts w:ascii="Times New Roman" w:hAnsi="Times New Roman" w:cs="Times New Roman"/>
          <w:color w:val="000000"/>
        </w:rPr>
        <w:t>ustředění v Soběšíně v Posázaví</w:t>
      </w:r>
      <w:r w:rsidRPr="000331FD">
        <w:rPr>
          <w:rFonts w:ascii="Times New Roman" w:hAnsi="Times New Roman" w:cs="Times New Roman"/>
          <w:color w:val="000000"/>
        </w:rPr>
        <w:br/>
      </w:r>
    </w:p>
    <w:p w:rsidR="007C2A8C" w:rsidRPr="007D0764" w:rsidRDefault="007C2A8C" w:rsidP="00AA22E0">
      <w:pPr>
        <w:spacing w:after="100" w:afterAutospacing="1" w:line="240" w:lineRule="atLeast"/>
        <w:contextualSpacing/>
        <w:rPr>
          <w:rFonts w:ascii="Times New Roman" w:hAnsi="Times New Roman" w:cs="Times New Roman"/>
          <w:color w:val="000000"/>
          <w:sz w:val="16"/>
          <w:szCs w:val="16"/>
        </w:rPr>
      </w:pPr>
    </w:p>
    <w:p w:rsidR="000331FD" w:rsidRPr="00231941" w:rsidRDefault="006C4517" w:rsidP="00AA22E0">
      <w:pPr>
        <w:spacing w:after="100" w:afterAutospacing="1" w:line="240" w:lineRule="atLeast"/>
        <w:contextualSpacing/>
        <w:rPr>
          <w:rFonts w:ascii="Times New Roman" w:hAnsi="Times New Roman" w:cs="Times New Roman"/>
          <w:color w:val="000000"/>
        </w:rPr>
      </w:pPr>
      <w:r w:rsidRPr="006C4517">
        <w:rPr>
          <w:rFonts w:ascii="Times New Roman" w:hAnsi="Times New Roman" w:cs="Times New Roman"/>
          <w:color w:val="000000"/>
          <w:u w:val="single"/>
        </w:rPr>
        <w:t>Mistrovské utkání – mužstvo Nučice - dorost</w:t>
      </w:r>
      <w:r w:rsidR="000331FD" w:rsidRPr="000331FD">
        <w:rPr>
          <w:rFonts w:ascii="Times New Roman" w:hAnsi="Times New Roman" w:cs="Times New Roman"/>
          <w:color w:val="000000"/>
        </w:rPr>
        <w:br/>
        <w:t>Doro</w:t>
      </w:r>
      <w:r>
        <w:rPr>
          <w:rFonts w:ascii="Times New Roman" w:hAnsi="Times New Roman" w:cs="Times New Roman"/>
          <w:color w:val="000000"/>
        </w:rPr>
        <w:t>st: Nuči</w:t>
      </w:r>
      <w:r w:rsidR="007C2A8C">
        <w:rPr>
          <w:rFonts w:ascii="Times New Roman" w:hAnsi="Times New Roman" w:cs="Times New Roman"/>
          <w:color w:val="000000"/>
        </w:rPr>
        <w:t xml:space="preserve">ce - Čechtice 0:0(0:0)        </w:t>
      </w:r>
      <w:r w:rsidR="000331FD" w:rsidRPr="000331FD">
        <w:rPr>
          <w:rFonts w:ascii="Times New Roman" w:hAnsi="Times New Roman" w:cs="Times New Roman"/>
          <w:color w:val="000000"/>
        </w:rPr>
        <w:t>Rozhod</w:t>
      </w:r>
      <w:r>
        <w:rPr>
          <w:rFonts w:ascii="Times New Roman" w:hAnsi="Times New Roman" w:cs="Times New Roman"/>
          <w:color w:val="000000"/>
        </w:rPr>
        <w:t>čí: Tomáš Prosr       Diváci: 40</w:t>
      </w:r>
    </w:p>
    <w:p w:rsidR="00C05C4A" w:rsidRPr="007D0764" w:rsidRDefault="00C05C4A" w:rsidP="007D0764">
      <w:pPr>
        <w:spacing w:after="100" w:afterAutospacing="1" w:line="240" w:lineRule="atLeast"/>
        <w:contextualSpacing/>
        <w:rPr>
          <w:rFonts w:ascii="Times New Roman" w:hAnsi="Times New Roman" w:cs="Times New Roman"/>
          <w:color w:val="000000"/>
          <w:sz w:val="16"/>
          <w:szCs w:val="16"/>
        </w:rPr>
      </w:pPr>
    </w:p>
    <w:p w:rsidR="007C2A8C" w:rsidRDefault="007C2A8C" w:rsidP="00D1034C">
      <w:pPr>
        <w:spacing w:after="100" w:afterAutospacing="1" w:line="240" w:lineRule="atLeast"/>
        <w:contextualSpacing/>
        <w:jc w:val="both"/>
        <w:rPr>
          <w:rFonts w:ascii="Times New Roman" w:hAnsi="Times New Roman" w:cs="Times New Roman"/>
          <w:b/>
          <w:sz w:val="28"/>
          <w:szCs w:val="28"/>
        </w:rPr>
      </w:pPr>
    </w:p>
    <w:p w:rsidR="00D1034C" w:rsidRDefault="00D1034C" w:rsidP="00D1034C">
      <w:pPr>
        <w:spacing w:after="100" w:afterAutospacing="1" w:line="240" w:lineRule="atLeast"/>
        <w:contextualSpacing/>
        <w:jc w:val="both"/>
        <w:rPr>
          <w:rFonts w:ascii="Times New Roman" w:hAnsi="Times New Roman" w:cs="Times New Roman"/>
          <w:b/>
          <w:sz w:val="28"/>
          <w:szCs w:val="28"/>
        </w:rPr>
      </w:pPr>
      <w:r w:rsidRPr="00AA22E0">
        <w:rPr>
          <w:rFonts w:ascii="Times New Roman" w:hAnsi="Times New Roman" w:cs="Times New Roman"/>
          <w:b/>
          <w:sz w:val="28"/>
          <w:szCs w:val="28"/>
        </w:rPr>
        <w:lastRenderedPageBreak/>
        <w:t>Poděkování</w:t>
      </w:r>
    </w:p>
    <w:p w:rsidR="007D0764" w:rsidRDefault="00587FEF" w:rsidP="007D0764">
      <w:pPr>
        <w:spacing w:after="100" w:afterAutospacing="1" w:line="240" w:lineRule="atLeast"/>
        <w:contextualSpacing/>
        <w:jc w:val="both"/>
        <w:rPr>
          <w:rFonts w:ascii="Times New Roman" w:hAnsi="Times New Roman" w:cs="Times New Roman"/>
          <w:i/>
          <w:sz w:val="24"/>
          <w:szCs w:val="24"/>
        </w:rPr>
      </w:pPr>
      <w:r w:rsidRPr="00587FEF">
        <w:rPr>
          <w:rFonts w:ascii="Times New Roman" w:hAnsi="Times New Roman" w:cs="Times New Roman"/>
          <w:sz w:val="24"/>
          <w:szCs w:val="24"/>
        </w:rPr>
        <w:t xml:space="preserve">    </w:t>
      </w:r>
      <w:r w:rsidRPr="007D0764">
        <w:rPr>
          <w:rFonts w:ascii="Times New Roman" w:hAnsi="Times New Roman" w:cs="Times New Roman"/>
          <w:i/>
          <w:sz w:val="24"/>
          <w:szCs w:val="24"/>
        </w:rPr>
        <w:t xml:space="preserve">Děkujeme touto cestou našim fotbalovým dorostencům za pomoc se sejmutím stávajícího povrchu víceúčelového hřiště. </w:t>
      </w:r>
    </w:p>
    <w:p w:rsidR="007C2A8C" w:rsidRDefault="007C2A8C" w:rsidP="007D0764">
      <w:pPr>
        <w:spacing w:after="100" w:afterAutospacing="1" w:line="240" w:lineRule="atLeast"/>
        <w:contextualSpacing/>
        <w:jc w:val="both"/>
        <w:rPr>
          <w:rFonts w:ascii="Times New Roman" w:hAnsi="Times New Roman" w:cs="Times New Roman"/>
          <w:i/>
          <w:sz w:val="24"/>
          <w:szCs w:val="24"/>
        </w:rPr>
      </w:pPr>
      <w:r>
        <w:rPr>
          <w:rFonts w:ascii="Times New Roman" w:hAnsi="Times New Roman" w:cs="Times New Roman"/>
          <w:i/>
          <w:sz w:val="24"/>
          <w:szCs w:val="24"/>
        </w:rPr>
        <w:t xml:space="preserve">   Paní Alence Procházkové děkujeme za péči a úpravu zákonků u prodejny COOP.</w:t>
      </w:r>
    </w:p>
    <w:p w:rsidR="007C2A8C" w:rsidRPr="007D0764" w:rsidRDefault="007C2A8C" w:rsidP="007D0764">
      <w:pPr>
        <w:spacing w:after="100" w:afterAutospacing="1" w:line="240" w:lineRule="atLeast"/>
        <w:contextualSpacing/>
        <w:jc w:val="both"/>
        <w:rPr>
          <w:rFonts w:ascii="Times New Roman" w:hAnsi="Times New Roman" w:cs="Times New Roman"/>
          <w:i/>
          <w:color w:val="000000"/>
          <w:sz w:val="24"/>
          <w:szCs w:val="24"/>
        </w:rPr>
      </w:pPr>
      <w:r>
        <w:rPr>
          <w:rFonts w:ascii="Times New Roman" w:hAnsi="Times New Roman" w:cs="Times New Roman"/>
          <w:i/>
          <w:sz w:val="24"/>
          <w:szCs w:val="24"/>
        </w:rPr>
        <w:t xml:space="preserve">   Sdružení dobrovolných hasičů děkuji za uspořádání dalšího ročníku neckyády. </w:t>
      </w:r>
    </w:p>
    <w:p w:rsidR="00231941" w:rsidRDefault="007D0764" w:rsidP="007D0764">
      <w:pPr>
        <w:spacing w:after="100" w:afterAutospacing="1" w:line="240" w:lineRule="atLeast"/>
        <w:contextualSpacing/>
        <w:jc w:val="both"/>
        <w:rPr>
          <w:rFonts w:ascii="Times New Roman" w:hAnsi="Times New Roman" w:cs="Times New Roman"/>
          <w:i/>
          <w:sz w:val="24"/>
          <w:szCs w:val="24"/>
        </w:rPr>
      </w:pPr>
      <w:r w:rsidRPr="007D0764">
        <w:rPr>
          <w:rFonts w:ascii="Times New Roman" w:hAnsi="Times New Roman" w:cs="Times New Roman"/>
          <w:i/>
          <w:sz w:val="24"/>
          <w:szCs w:val="24"/>
        </w:rPr>
        <w:t xml:space="preserve">                   </w:t>
      </w:r>
      <w:r w:rsidR="007C2A8C">
        <w:rPr>
          <w:rFonts w:ascii="Times New Roman" w:hAnsi="Times New Roman" w:cs="Times New Roman"/>
          <w:i/>
          <w:sz w:val="24"/>
          <w:szCs w:val="24"/>
        </w:rPr>
        <w:t xml:space="preserve">                            </w:t>
      </w:r>
      <w:r w:rsidR="00270DBC" w:rsidRPr="007D0764">
        <w:rPr>
          <w:rFonts w:ascii="Times New Roman" w:hAnsi="Times New Roman" w:cs="Times New Roman"/>
          <w:i/>
          <w:sz w:val="24"/>
          <w:szCs w:val="24"/>
        </w:rPr>
        <w:t>Romana Jarošová</w:t>
      </w:r>
      <w:r w:rsidRPr="007D0764">
        <w:rPr>
          <w:rFonts w:ascii="Times New Roman" w:hAnsi="Times New Roman" w:cs="Times New Roman"/>
          <w:i/>
          <w:color w:val="000000"/>
          <w:sz w:val="24"/>
          <w:szCs w:val="24"/>
        </w:rPr>
        <w:t xml:space="preserve"> - </w:t>
      </w:r>
      <w:r w:rsidR="00D1034C" w:rsidRPr="007D0764">
        <w:rPr>
          <w:rFonts w:ascii="Times New Roman" w:hAnsi="Times New Roman" w:cs="Times New Roman"/>
          <w:i/>
          <w:sz w:val="24"/>
          <w:szCs w:val="24"/>
        </w:rPr>
        <w:t>starostka obce Nučice</w:t>
      </w:r>
    </w:p>
    <w:p w:rsidR="007C2A8C" w:rsidRDefault="007C2A8C" w:rsidP="00A05115">
      <w:pPr>
        <w:pStyle w:val="Nzev"/>
        <w:jc w:val="both"/>
        <w:rPr>
          <w:i w:val="0"/>
          <w:sz w:val="28"/>
          <w:szCs w:val="28"/>
        </w:rPr>
      </w:pPr>
    </w:p>
    <w:p w:rsidR="007C2A8C" w:rsidRDefault="007C2A8C" w:rsidP="00A05115">
      <w:pPr>
        <w:pStyle w:val="Nzev"/>
        <w:jc w:val="both"/>
        <w:rPr>
          <w:i w:val="0"/>
          <w:sz w:val="28"/>
          <w:szCs w:val="28"/>
        </w:rPr>
      </w:pPr>
    </w:p>
    <w:p w:rsidR="006767A8" w:rsidRDefault="00270DBC" w:rsidP="00A05115">
      <w:pPr>
        <w:pStyle w:val="Nzev"/>
        <w:jc w:val="both"/>
        <w:rPr>
          <w:i w:val="0"/>
          <w:sz w:val="28"/>
          <w:szCs w:val="28"/>
        </w:rPr>
      </w:pPr>
      <w:r w:rsidRPr="00270DBC">
        <w:rPr>
          <w:i w:val="0"/>
          <w:sz w:val="28"/>
          <w:szCs w:val="28"/>
        </w:rPr>
        <w:t>Pozvání a důležitá data</w:t>
      </w:r>
    </w:p>
    <w:p w:rsidR="00270DBC" w:rsidRDefault="00C05C4A" w:rsidP="00A05115">
      <w:pPr>
        <w:pStyle w:val="Nzev"/>
        <w:jc w:val="both"/>
        <w:rPr>
          <w:b w:val="0"/>
          <w:i w:val="0"/>
          <w:sz w:val="24"/>
          <w:szCs w:val="24"/>
        </w:rPr>
      </w:pPr>
      <w:r>
        <w:rPr>
          <w:b w:val="0"/>
          <w:i w:val="0"/>
          <w:sz w:val="24"/>
          <w:szCs w:val="24"/>
        </w:rPr>
        <w:t>1.září 2014 – odvoz plastů</w:t>
      </w:r>
    </w:p>
    <w:p w:rsidR="00270DBC" w:rsidRDefault="00C05C4A" w:rsidP="00A05115">
      <w:pPr>
        <w:pStyle w:val="Nzev"/>
        <w:jc w:val="both"/>
        <w:rPr>
          <w:b w:val="0"/>
          <w:i w:val="0"/>
          <w:sz w:val="24"/>
          <w:szCs w:val="24"/>
        </w:rPr>
      </w:pPr>
      <w:r>
        <w:rPr>
          <w:b w:val="0"/>
          <w:i w:val="0"/>
          <w:sz w:val="24"/>
          <w:szCs w:val="24"/>
        </w:rPr>
        <w:t>20.září 2014 od 9.00 do 11.00 hodin – kontejner na nadměrný odpad, nebezpečný odpad a kov</w:t>
      </w:r>
    </w:p>
    <w:p w:rsidR="00270DBC" w:rsidRDefault="00270DBC" w:rsidP="00A05115">
      <w:pPr>
        <w:pStyle w:val="Nzev"/>
        <w:jc w:val="both"/>
        <w:rPr>
          <w:b w:val="0"/>
          <w:i w:val="0"/>
          <w:sz w:val="22"/>
          <w:szCs w:val="24"/>
        </w:rPr>
      </w:pPr>
      <w:r>
        <w:rPr>
          <w:b w:val="0"/>
          <w:i w:val="0"/>
          <w:sz w:val="24"/>
          <w:szCs w:val="24"/>
        </w:rPr>
        <w:t>25.září 2014</w:t>
      </w:r>
      <w:r w:rsidR="00C05C4A">
        <w:rPr>
          <w:b w:val="0"/>
          <w:i w:val="0"/>
          <w:sz w:val="24"/>
          <w:szCs w:val="24"/>
        </w:rPr>
        <w:t xml:space="preserve"> odjezd v 16.00 na  </w:t>
      </w:r>
      <w:r>
        <w:rPr>
          <w:b w:val="0"/>
          <w:i w:val="0"/>
          <w:sz w:val="24"/>
          <w:szCs w:val="24"/>
        </w:rPr>
        <w:t xml:space="preserve">muzikál </w:t>
      </w:r>
      <w:r w:rsidRPr="00270DBC">
        <w:rPr>
          <w:b w:val="0"/>
          <w:i w:val="0"/>
          <w:sz w:val="22"/>
          <w:szCs w:val="24"/>
        </w:rPr>
        <w:t>„ANTOINETTA – KRÁLOVNA FRANCIE</w:t>
      </w:r>
    </w:p>
    <w:p w:rsidR="00270DBC" w:rsidRDefault="00270DBC" w:rsidP="00A05115">
      <w:pPr>
        <w:pStyle w:val="Nzev"/>
        <w:jc w:val="both"/>
        <w:rPr>
          <w:b w:val="0"/>
          <w:i w:val="0"/>
          <w:sz w:val="22"/>
          <w:szCs w:val="24"/>
        </w:rPr>
      </w:pPr>
      <w:r>
        <w:rPr>
          <w:b w:val="0"/>
          <w:i w:val="0"/>
          <w:sz w:val="22"/>
          <w:szCs w:val="24"/>
        </w:rPr>
        <w:t>10. a 11.října 2014 - komunální volby</w:t>
      </w:r>
    </w:p>
    <w:p w:rsidR="00270DBC" w:rsidRDefault="00270DBC" w:rsidP="00A05115">
      <w:pPr>
        <w:pStyle w:val="Nzev"/>
        <w:jc w:val="both"/>
        <w:rPr>
          <w:b w:val="0"/>
          <w:i w:val="0"/>
          <w:sz w:val="22"/>
          <w:szCs w:val="24"/>
        </w:rPr>
      </w:pPr>
      <w:r>
        <w:rPr>
          <w:b w:val="0"/>
          <w:i w:val="0"/>
          <w:sz w:val="22"/>
          <w:szCs w:val="24"/>
        </w:rPr>
        <w:t>10. -12.října 2014 – Nučické posvícení s novými atrakcemi</w:t>
      </w:r>
    </w:p>
    <w:p w:rsidR="00944F93" w:rsidRDefault="00C05C4A" w:rsidP="00A05115">
      <w:pPr>
        <w:pStyle w:val="Nzev"/>
        <w:jc w:val="both"/>
        <w:rPr>
          <w:b w:val="0"/>
          <w:i w:val="0"/>
          <w:sz w:val="22"/>
          <w:szCs w:val="24"/>
        </w:rPr>
      </w:pPr>
      <w:r>
        <w:rPr>
          <w:b w:val="0"/>
          <w:i w:val="0"/>
          <w:sz w:val="22"/>
          <w:szCs w:val="24"/>
        </w:rPr>
        <w:t xml:space="preserve">25.října 2014 – Setkání dříve narozených </w:t>
      </w:r>
    </w:p>
    <w:p w:rsidR="00944F93" w:rsidRDefault="00944F93" w:rsidP="00A05115">
      <w:pPr>
        <w:pStyle w:val="Nzev"/>
        <w:jc w:val="both"/>
        <w:rPr>
          <w:b w:val="0"/>
          <w:i w:val="0"/>
          <w:sz w:val="22"/>
          <w:szCs w:val="24"/>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7C2A8C" w:rsidRDefault="007C2A8C" w:rsidP="00587FEF">
      <w:pPr>
        <w:spacing w:after="100" w:afterAutospacing="1" w:line="0" w:lineRule="atLeast"/>
        <w:contextualSpacing/>
        <w:jc w:val="center"/>
        <w:rPr>
          <w:color w:val="3E3E3E"/>
          <w:sz w:val="16"/>
          <w:szCs w:val="16"/>
        </w:rPr>
      </w:pPr>
    </w:p>
    <w:p w:rsidR="00587FEF" w:rsidRDefault="00587FEF" w:rsidP="00587FEF">
      <w:pPr>
        <w:spacing w:after="100" w:afterAutospacing="1" w:line="0" w:lineRule="atLeast"/>
        <w:contextualSpacing/>
        <w:jc w:val="center"/>
        <w:rPr>
          <w:color w:val="3E3E3E"/>
          <w:sz w:val="16"/>
          <w:szCs w:val="16"/>
        </w:rPr>
      </w:pPr>
      <w:r>
        <w:rPr>
          <w:color w:val="3E3E3E"/>
          <w:sz w:val="16"/>
          <w:szCs w:val="16"/>
        </w:rPr>
        <w:t xml:space="preserve">Vydáno dne  28.8.2014 - </w:t>
      </w:r>
      <w:r w:rsidRPr="008046DD">
        <w:rPr>
          <w:color w:val="3E3E3E"/>
          <w:sz w:val="16"/>
          <w:szCs w:val="16"/>
        </w:rPr>
        <w:t xml:space="preserve">Obecním úřadem v Nučicích, </w:t>
      </w:r>
      <w:r>
        <w:rPr>
          <w:color w:val="3E3E3E"/>
          <w:sz w:val="16"/>
          <w:szCs w:val="16"/>
        </w:rPr>
        <w:t>č.p.2, 281 63 Kostelec n.Č.l.</w:t>
      </w:r>
    </w:p>
    <w:p w:rsidR="00587FEF" w:rsidRDefault="00587FEF" w:rsidP="00587FEF">
      <w:pPr>
        <w:spacing w:after="100" w:afterAutospacing="1" w:line="0" w:lineRule="atLeast"/>
        <w:contextualSpacing/>
        <w:jc w:val="center"/>
        <w:rPr>
          <w:color w:val="3E3E3E"/>
          <w:sz w:val="16"/>
          <w:szCs w:val="16"/>
        </w:rPr>
      </w:pPr>
      <w:r w:rsidRPr="008046DD">
        <w:rPr>
          <w:color w:val="3E3E3E"/>
          <w:sz w:val="16"/>
          <w:szCs w:val="16"/>
        </w:rPr>
        <w:t>IČO:00235598</w:t>
      </w:r>
      <w:r>
        <w:rPr>
          <w:color w:val="3E3E3E"/>
          <w:sz w:val="16"/>
          <w:szCs w:val="16"/>
        </w:rPr>
        <w:t xml:space="preserve"> - </w:t>
      </w:r>
      <w:r w:rsidRPr="008046DD">
        <w:rPr>
          <w:color w:val="3E3E3E"/>
          <w:sz w:val="16"/>
          <w:szCs w:val="16"/>
        </w:rPr>
        <w:t>KB Kolín:4823151/0100-Povo</w:t>
      </w:r>
      <w:r>
        <w:rPr>
          <w:color w:val="3E3E3E"/>
          <w:sz w:val="16"/>
          <w:szCs w:val="16"/>
        </w:rPr>
        <w:t xml:space="preserve">leno MK E-103-Měsíčník-Ročník 16 </w:t>
      </w:r>
    </w:p>
    <w:p w:rsidR="00587FEF" w:rsidRDefault="00587FEF" w:rsidP="00587FEF">
      <w:pPr>
        <w:spacing w:after="100" w:afterAutospacing="1" w:line="0" w:lineRule="atLeast"/>
        <w:contextualSpacing/>
        <w:jc w:val="center"/>
        <w:rPr>
          <w:color w:val="3E3E3E"/>
          <w:sz w:val="16"/>
          <w:szCs w:val="16"/>
        </w:rPr>
      </w:pPr>
      <w:r>
        <w:rPr>
          <w:color w:val="3E3E3E"/>
          <w:sz w:val="16"/>
          <w:szCs w:val="16"/>
        </w:rPr>
        <w:t xml:space="preserve"> Nákladem 150</w:t>
      </w:r>
      <w:r w:rsidRPr="008046DD">
        <w:rPr>
          <w:color w:val="3E3E3E"/>
          <w:sz w:val="16"/>
          <w:szCs w:val="16"/>
        </w:rPr>
        <w:t xml:space="preserve"> výtisků</w:t>
      </w:r>
      <w:r>
        <w:rPr>
          <w:color w:val="3E3E3E"/>
          <w:sz w:val="16"/>
          <w:szCs w:val="16"/>
        </w:rPr>
        <w:t xml:space="preserve"> </w:t>
      </w:r>
    </w:p>
    <w:p w:rsidR="00B202F5" w:rsidRPr="007D0764" w:rsidRDefault="002D52A7" w:rsidP="007D0764">
      <w:pPr>
        <w:spacing w:after="100" w:afterAutospacing="1" w:line="40" w:lineRule="atLeast"/>
        <w:contextualSpacing/>
        <w:jc w:val="center"/>
        <w:rPr>
          <w:b/>
          <w:sz w:val="28"/>
          <w:szCs w:val="28"/>
        </w:rPr>
      </w:pPr>
      <w:hyperlink r:id="rId10" w:history="1">
        <w:r w:rsidR="00587FEF" w:rsidRPr="001F0FD9">
          <w:rPr>
            <w:rStyle w:val="Hypertextovodkaz"/>
            <w:color w:val="800080"/>
            <w:sz w:val="16"/>
            <w:szCs w:val="16"/>
          </w:rPr>
          <w:t>www.obec-nucice.cz</w:t>
        </w:r>
      </w:hyperlink>
      <w:r w:rsidR="00587FEF">
        <w:rPr>
          <w:color w:val="3E3E3E"/>
          <w:sz w:val="16"/>
          <w:szCs w:val="16"/>
        </w:rPr>
        <w:t>      email:ounucice@volny.</w:t>
      </w:r>
    </w:p>
    <w:p w:rsidR="007C2A8C" w:rsidRDefault="007C2A8C" w:rsidP="007C2A8C">
      <w:pPr>
        <w:rPr>
          <w:rFonts w:ascii="Times New Roman" w:hAnsi="Times New Roman" w:cs="Times New Roman"/>
          <w:b/>
        </w:rPr>
      </w:pPr>
    </w:p>
    <w:p w:rsidR="00B202F5" w:rsidRPr="007C2A8C" w:rsidRDefault="00B202F5" w:rsidP="007C2A8C">
      <w:pPr>
        <w:jc w:val="center"/>
        <w:rPr>
          <w:rFonts w:ascii="Times New Roman" w:hAnsi="Times New Roman" w:cs="Times New Roman"/>
          <w:b/>
          <w:sz w:val="16"/>
          <w:szCs w:val="16"/>
        </w:rPr>
      </w:pPr>
      <w:r w:rsidRPr="007C2A8C">
        <w:rPr>
          <w:rFonts w:ascii="Times New Roman" w:hAnsi="Times New Roman" w:cs="Times New Roman"/>
          <w:b/>
          <w:sz w:val="16"/>
          <w:szCs w:val="16"/>
        </w:rPr>
        <w:lastRenderedPageBreak/>
        <w:t>(Stránka volební strany – „Pro naší obec“)</w:t>
      </w:r>
    </w:p>
    <w:p w:rsidR="00B202F5" w:rsidRPr="00D1109E" w:rsidRDefault="00B202F5" w:rsidP="00D1109E">
      <w:pPr>
        <w:jc w:val="center"/>
        <w:rPr>
          <w:rFonts w:ascii="Times New Roman" w:hAnsi="Times New Roman" w:cs="Times New Roman"/>
          <w:b/>
        </w:rPr>
      </w:pPr>
    </w:p>
    <w:p w:rsidR="00D1109E" w:rsidRDefault="002D52A7" w:rsidP="00D1109E">
      <w:pPr>
        <w:jc w:val="center"/>
        <w:rPr>
          <w:rFonts w:ascii="Times New Roman" w:hAnsi="Times New Roman" w:cs="Times New Roman"/>
          <w:b/>
          <w:sz w:val="52"/>
          <w:szCs w:val="40"/>
        </w:rPr>
      </w:pPr>
      <w:r w:rsidRPr="002D52A7">
        <w:rPr>
          <w:rFonts w:ascii="Times New Roman" w:hAnsi="Times New Roman" w:cs="Times New Roman"/>
          <w:b/>
          <w:sz w:val="36"/>
          <w:szCs w:val="36"/>
        </w:rPr>
        <w:pict>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i1025" type="#_x0000_t144" style="width:339.75pt;height:78pt" fillcolor="black">
            <v:shadow color="#868686"/>
            <v:textpath style="font-family:&quot;Arial Black&quot;;font-size:44pt" fitshape="t" trim="t" string="Chcete změnu -&gt; pojďte volit"/>
            <o:lock v:ext="edit" aspectratio="t"/>
          </v:shape>
        </w:pict>
      </w:r>
    </w:p>
    <w:p w:rsidR="00D1109E" w:rsidRPr="007C2A8C" w:rsidRDefault="00D1109E" w:rsidP="007C2A8C">
      <w:pPr>
        <w:jc w:val="center"/>
        <w:rPr>
          <w:rFonts w:ascii="Times New Roman" w:hAnsi="Times New Roman" w:cs="Times New Roman"/>
          <w:b/>
          <w:sz w:val="44"/>
          <w:szCs w:val="44"/>
        </w:rPr>
      </w:pPr>
      <w:r w:rsidRPr="00D1109E">
        <w:rPr>
          <w:rFonts w:ascii="Times New Roman" w:hAnsi="Times New Roman" w:cs="Times New Roman"/>
          <w:b/>
          <w:sz w:val="44"/>
          <w:szCs w:val="44"/>
        </w:rPr>
        <w:t>Volby do zastupitelstva obce Nučice 2014</w:t>
      </w:r>
    </w:p>
    <w:p w:rsidR="00D1109E" w:rsidRPr="00D1109E" w:rsidRDefault="00D1109E" w:rsidP="00D1109E">
      <w:pPr>
        <w:rPr>
          <w:rFonts w:ascii="Times New Roman" w:hAnsi="Times New Roman" w:cs="Times New Roman"/>
          <w:sz w:val="18"/>
          <w:szCs w:val="18"/>
        </w:rPr>
      </w:pPr>
    </w:p>
    <w:p w:rsidR="00D1109E" w:rsidRPr="004A5C7C" w:rsidRDefault="00D1109E" w:rsidP="00D1109E">
      <w:pPr>
        <w:jc w:val="center"/>
        <w:rPr>
          <w:rFonts w:ascii="Times New Roman" w:hAnsi="Times New Roman" w:cs="Times New Roman"/>
          <w:sz w:val="28"/>
          <w:szCs w:val="28"/>
        </w:rPr>
      </w:pPr>
      <w:r w:rsidRPr="004A5C7C">
        <w:rPr>
          <w:rFonts w:ascii="Times New Roman" w:hAnsi="Times New Roman" w:cs="Times New Roman"/>
          <w:sz w:val="28"/>
          <w:szCs w:val="28"/>
        </w:rPr>
        <w:t xml:space="preserve">Sdružení nezávislých kandidátů </w:t>
      </w:r>
    </w:p>
    <w:p w:rsidR="00D1109E" w:rsidRPr="00D1109E" w:rsidRDefault="00D1109E" w:rsidP="00D1109E">
      <w:pPr>
        <w:jc w:val="center"/>
        <w:rPr>
          <w:rFonts w:ascii="Times New Roman" w:hAnsi="Times New Roman" w:cs="Times New Roman"/>
          <w:b/>
          <w:sz w:val="72"/>
          <w:szCs w:val="72"/>
        </w:rPr>
      </w:pPr>
      <w:r w:rsidRPr="00D1109E">
        <w:rPr>
          <w:rFonts w:ascii="Times New Roman" w:hAnsi="Times New Roman" w:cs="Times New Roman"/>
          <w:b/>
          <w:sz w:val="72"/>
          <w:szCs w:val="72"/>
        </w:rPr>
        <w:t>„Pro naší obec“</w:t>
      </w:r>
    </w:p>
    <w:p w:rsidR="00D1109E" w:rsidRPr="00D1109E" w:rsidRDefault="00D1109E" w:rsidP="00D1109E">
      <w:pPr>
        <w:jc w:val="center"/>
        <w:rPr>
          <w:rFonts w:ascii="Times New Roman" w:hAnsi="Times New Roman" w:cs="Times New Roman"/>
          <w:b/>
          <w:sz w:val="40"/>
          <w:szCs w:val="40"/>
        </w:rPr>
      </w:pPr>
      <w:r w:rsidRPr="00D1109E">
        <w:rPr>
          <w:rFonts w:ascii="Times New Roman" w:hAnsi="Times New Roman" w:cs="Times New Roman"/>
          <w:b/>
          <w:sz w:val="40"/>
          <w:szCs w:val="40"/>
        </w:rPr>
        <w:t>Starosta pro obec, ne obec pro starostu</w:t>
      </w:r>
    </w:p>
    <w:p w:rsidR="00587FEF" w:rsidRDefault="00587FEF" w:rsidP="00D1109E">
      <w:pPr>
        <w:rPr>
          <w:rFonts w:ascii="Times New Roman" w:hAnsi="Times New Roman" w:cs="Times New Roman"/>
        </w:rPr>
      </w:pPr>
    </w:p>
    <w:p w:rsidR="00D1109E" w:rsidRPr="00D1109E" w:rsidRDefault="00D1109E" w:rsidP="00D1109E">
      <w:pPr>
        <w:rPr>
          <w:rFonts w:ascii="Times New Roman" w:hAnsi="Times New Roman" w:cs="Times New Roman"/>
        </w:rPr>
      </w:pPr>
      <w:r w:rsidRPr="00D1109E">
        <w:rPr>
          <w:rFonts w:ascii="Times New Roman" w:hAnsi="Times New Roman" w:cs="Times New Roman"/>
        </w:rPr>
        <w:t>Kandidáti:</w:t>
      </w:r>
    </w:p>
    <w:p w:rsidR="00B52869" w:rsidRPr="00B52869" w:rsidRDefault="00D1109E" w:rsidP="00B202F5">
      <w:pPr>
        <w:rPr>
          <w:rFonts w:ascii="Times New Roman" w:hAnsi="Times New Roman" w:cs="Times New Roman"/>
        </w:rPr>
      </w:pPr>
      <w:r w:rsidRPr="00D1109E">
        <w:rPr>
          <w:rFonts w:ascii="Times New Roman" w:hAnsi="Times New Roman" w:cs="Times New Roman"/>
        </w:rPr>
        <w:t>Mervardová Libuše ml., Chromý Jaroslav ml., Procházková Lucie, Kočí Miroslav ml., Nováková Iva, Krutský Pavel st., Klihavec Jaromír, Vacek</w:t>
      </w:r>
      <w:r w:rsidRPr="00D1109E">
        <w:rPr>
          <w:rFonts w:ascii="Times New Roman" w:hAnsi="Times New Roman" w:cs="Times New Roman"/>
          <w:b/>
        </w:rPr>
        <w:t xml:space="preserve"> </w:t>
      </w:r>
      <w:r w:rsidRPr="00D1109E">
        <w:rPr>
          <w:rFonts w:ascii="Times New Roman" w:hAnsi="Times New Roman" w:cs="Times New Roman"/>
        </w:rPr>
        <w:t>Zdeněk</w:t>
      </w:r>
    </w:p>
    <w:p w:rsidR="00B202F5" w:rsidRPr="00B52869" w:rsidRDefault="00D1109E" w:rsidP="003C3154">
      <w:pPr>
        <w:tabs>
          <w:tab w:val="right" w:pos="9072"/>
        </w:tabs>
        <w:rPr>
          <w:rFonts w:ascii="Times New Roman" w:hAnsi="Times New Roman" w:cs="Times New Roman"/>
        </w:rPr>
      </w:pPr>
      <w:r w:rsidRPr="00B52869">
        <w:rPr>
          <w:rFonts w:ascii="Times New Roman" w:hAnsi="Times New Roman" w:cs="Times New Roman"/>
          <w:b/>
        </w:rPr>
        <w:t xml:space="preserve">Volební program našeho </w:t>
      </w:r>
      <w:r w:rsidR="007C2A8C" w:rsidRPr="00B52869">
        <w:rPr>
          <w:rFonts w:ascii="Times New Roman" w:hAnsi="Times New Roman" w:cs="Times New Roman"/>
          <w:b/>
        </w:rPr>
        <w:t xml:space="preserve">sdružení obdrží voliči do svých </w:t>
      </w:r>
      <w:r w:rsidRPr="00B52869">
        <w:rPr>
          <w:rFonts w:ascii="Times New Roman" w:hAnsi="Times New Roman" w:cs="Times New Roman"/>
          <w:b/>
        </w:rPr>
        <w:t>poštovních schránek</w:t>
      </w:r>
      <w:r w:rsidRPr="00B52869">
        <w:rPr>
          <w:rFonts w:ascii="Times New Roman" w:hAnsi="Times New Roman" w:cs="Times New Roman"/>
        </w:rPr>
        <w:t>.</w:t>
      </w:r>
    </w:p>
    <w:p w:rsidR="007C2A8C" w:rsidRDefault="007C2A8C" w:rsidP="007C2A8C">
      <w:pPr>
        <w:rPr>
          <w:rFonts w:ascii="Times New Roman" w:hAnsi="Times New Roman" w:cs="Times New Roman"/>
          <w:b/>
          <w:sz w:val="16"/>
          <w:szCs w:val="16"/>
        </w:rPr>
      </w:pPr>
    </w:p>
    <w:p w:rsidR="007D0764" w:rsidRPr="007C2A8C" w:rsidRDefault="007C2A8C" w:rsidP="007C2A8C">
      <w:pPr>
        <w:jc w:val="center"/>
        <w:rPr>
          <w:rFonts w:ascii="Times New Roman" w:hAnsi="Times New Roman" w:cs="Times New Roman"/>
          <w:sz w:val="24"/>
          <w:szCs w:val="24"/>
        </w:rPr>
      </w:pPr>
      <w:r w:rsidRPr="007C2A8C">
        <w:rPr>
          <w:rFonts w:ascii="Times New Roman" w:hAnsi="Times New Roman" w:cs="Times New Roman"/>
          <w:b/>
          <w:sz w:val="16"/>
          <w:szCs w:val="16"/>
        </w:rPr>
        <w:lastRenderedPageBreak/>
        <w:t>(Stránka volební strany – „Nučice 2014“)</w:t>
      </w:r>
    </w:p>
    <w:p w:rsidR="007D0764" w:rsidRPr="007D0764" w:rsidRDefault="007D0764" w:rsidP="007D0764">
      <w:pPr>
        <w:pStyle w:val="Nzev"/>
        <w:rPr>
          <w:sz w:val="72"/>
        </w:rPr>
      </w:pPr>
      <w:r>
        <w:rPr>
          <w:sz w:val="72"/>
        </w:rPr>
        <w:t>Kandidátní listina</w:t>
      </w:r>
    </w:p>
    <w:p w:rsidR="007D0764" w:rsidRDefault="007D0764" w:rsidP="007D0764">
      <w:pPr>
        <w:jc w:val="center"/>
        <w:rPr>
          <w:b/>
          <w:sz w:val="28"/>
        </w:rPr>
      </w:pPr>
      <w:r>
        <w:rPr>
          <w:b/>
          <w:sz w:val="28"/>
        </w:rPr>
        <w:t>pro volby do zastupitelstva obce Nučice</w:t>
      </w:r>
    </w:p>
    <w:p w:rsidR="007D0764" w:rsidRPr="007D0764" w:rsidRDefault="007D0764" w:rsidP="007D0764">
      <w:pPr>
        <w:jc w:val="center"/>
        <w:rPr>
          <w:b/>
          <w:sz w:val="28"/>
        </w:rPr>
      </w:pPr>
      <w:r>
        <w:rPr>
          <w:b/>
          <w:sz w:val="28"/>
        </w:rPr>
        <w:t>konané ve dnech 10. a 11. října 2014</w:t>
      </w:r>
    </w:p>
    <w:p w:rsidR="007D0764" w:rsidRPr="007D0764" w:rsidRDefault="007D0764" w:rsidP="007D0764">
      <w:pPr>
        <w:jc w:val="center"/>
        <w:rPr>
          <w:b/>
          <w:sz w:val="24"/>
        </w:rPr>
      </w:pPr>
      <w:r>
        <w:rPr>
          <w:b/>
          <w:sz w:val="24"/>
        </w:rPr>
        <w:t>Typ volební strany: Sdružení nezávislých kandidátů</w:t>
      </w:r>
    </w:p>
    <w:p w:rsidR="007D0764" w:rsidRDefault="007D0764" w:rsidP="007D0764">
      <w:pPr>
        <w:pStyle w:val="Nadpis1"/>
        <w:rPr>
          <w:b/>
          <w:sz w:val="24"/>
          <w:szCs w:val="24"/>
        </w:rPr>
      </w:pPr>
      <w:r w:rsidRPr="007D0764">
        <w:rPr>
          <w:b/>
          <w:sz w:val="24"/>
          <w:szCs w:val="24"/>
        </w:rPr>
        <w:t xml:space="preserve">Název volební strany: </w:t>
      </w:r>
    </w:p>
    <w:p w:rsidR="007D0764" w:rsidRPr="007C2A8C" w:rsidRDefault="007D0764" w:rsidP="007D0764">
      <w:pPr>
        <w:rPr>
          <w:sz w:val="16"/>
          <w:szCs w:val="16"/>
          <w:lang w:eastAsia="cs-CZ"/>
        </w:rPr>
      </w:pPr>
    </w:p>
    <w:p w:rsidR="007D0764" w:rsidRPr="007D0764" w:rsidRDefault="007D0764" w:rsidP="007D0764">
      <w:pPr>
        <w:pStyle w:val="Nadpis1"/>
        <w:rPr>
          <w:b/>
          <w:sz w:val="56"/>
          <w:szCs w:val="56"/>
        </w:rPr>
      </w:pPr>
      <w:r w:rsidRPr="007D0764">
        <w:rPr>
          <w:b/>
          <w:sz w:val="56"/>
          <w:szCs w:val="56"/>
        </w:rPr>
        <w:t>„Nučice 2014“</w:t>
      </w:r>
    </w:p>
    <w:p w:rsidR="007D0764" w:rsidRDefault="007D0764" w:rsidP="007D0764">
      <w:pPr>
        <w:jc w:val="center"/>
        <w:rPr>
          <w:sz w:val="24"/>
        </w:rPr>
      </w:pPr>
    </w:p>
    <w:p w:rsidR="007D0764" w:rsidRPr="007D0764" w:rsidRDefault="007D0764" w:rsidP="007C2A8C">
      <w:pPr>
        <w:spacing w:after="100" w:afterAutospacing="1" w:line="240" w:lineRule="atLeast"/>
        <w:contextualSpacing/>
        <w:rPr>
          <w:rFonts w:ascii="Times New Roman" w:hAnsi="Times New Roman" w:cs="Times New Roman"/>
          <w:sz w:val="24"/>
        </w:rPr>
      </w:pPr>
      <w:r w:rsidRPr="007D0764">
        <w:rPr>
          <w:rFonts w:ascii="Times New Roman" w:hAnsi="Times New Roman" w:cs="Times New Roman"/>
          <w:sz w:val="24"/>
        </w:rPr>
        <w:t>Kandidáti:</w:t>
      </w:r>
    </w:p>
    <w:p w:rsidR="007D0764" w:rsidRPr="007D0764" w:rsidRDefault="007D0764" w:rsidP="007C2A8C">
      <w:pPr>
        <w:numPr>
          <w:ilvl w:val="0"/>
          <w:numId w:val="46"/>
        </w:numPr>
        <w:spacing w:after="100" w:afterAutospacing="1" w:line="240" w:lineRule="atLeast"/>
        <w:contextualSpacing/>
        <w:rPr>
          <w:rFonts w:ascii="Times New Roman" w:hAnsi="Times New Roman" w:cs="Times New Roman"/>
          <w:sz w:val="24"/>
        </w:rPr>
      </w:pPr>
      <w:r w:rsidRPr="007D0764">
        <w:rPr>
          <w:rFonts w:ascii="Times New Roman" w:hAnsi="Times New Roman" w:cs="Times New Roman"/>
          <w:sz w:val="24"/>
        </w:rPr>
        <w:t>Romana Jarošová, 47 let, starostka,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Vladimír Chrastil, 63 let, důchodce,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Ing. Iveta Choulíková, 53 let, ekonomka,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Vladislav Souček, 60 let, dělník,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Jana Voříšková, 55 let, soukromá podnikatelka,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Josef Zápotocký, 53 let, zedník,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Kateřina Zikánová, 31 let, optička, Nučice, bez politické příslušnosti</w:t>
      </w:r>
    </w:p>
    <w:p w:rsidR="007D0764" w:rsidRP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Martin Jícha, 19 let, student, Nučice, bez politické příslušnosti</w:t>
      </w:r>
    </w:p>
    <w:p w:rsidR="007D0764" w:rsidRDefault="007D0764" w:rsidP="007D0764">
      <w:pPr>
        <w:numPr>
          <w:ilvl w:val="0"/>
          <w:numId w:val="46"/>
        </w:numPr>
        <w:spacing w:after="0" w:line="240" w:lineRule="auto"/>
        <w:rPr>
          <w:rFonts w:ascii="Times New Roman" w:hAnsi="Times New Roman" w:cs="Times New Roman"/>
          <w:sz w:val="24"/>
        </w:rPr>
      </w:pPr>
      <w:r w:rsidRPr="007D0764">
        <w:rPr>
          <w:rFonts w:ascii="Times New Roman" w:hAnsi="Times New Roman" w:cs="Times New Roman"/>
          <w:sz w:val="24"/>
        </w:rPr>
        <w:t xml:space="preserve">Ing. Petr Seifert, 53 let, vedoucí provozního oddělení, Nučice, bez politické příslušnosti </w:t>
      </w:r>
    </w:p>
    <w:p w:rsidR="007C2A8C" w:rsidRDefault="007C2A8C" w:rsidP="007C2A8C">
      <w:pPr>
        <w:spacing w:after="0" w:line="240" w:lineRule="auto"/>
        <w:ind w:left="360"/>
        <w:rPr>
          <w:rFonts w:ascii="Times New Roman" w:hAnsi="Times New Roman" w:cs="Times New Roman"/>
          <w:sz w:val="16"/>
          <w:szCs w:val="16"/>
        </w:rPr>
      </w:pPr>
    </w:p>
    <w:p w:rsidR="007C2A8C" w:rsidRPr="007C2A8C" w:rsidRDefault="007C2A8C" w:rsidP="007C2A8C">
      <w:pPr>
        <w:spacing w:after="0" w:line="240" w:lineRule="auto"/>
        <w:ind w:left="360"/>
        <w:rPr>
          <w:rFonts w:ascii="Times New Roman" w:hAnsi="Times New Roman" w:cs="Times New Roman"/>
          <w:sz w:val="16"/>
          <w:szCs w:val="16"/>
        </w:rPr>
      </w:pPr>
    </w:p>
    <w:p w:rsidR="007D0764" w:rsidRPr="007C2A8C" w:rsidRDefault="007D0764" w:rsidP="007D0764">
      <w:pPr>
        <w:spacing w:after="100" w:afterAutospacing="1" w:line="240" w:lineRule="atLeast"/>
        <w:contextualSpacing/>
        <w:rPr>
          <w:rFonts w:ascii="Times New Roman" w:hAnsi="Times New Roman" w:cs="Times New Roman"/>
        </w:rPr>
      </w:pPr>
      <w:r w:rsidRPr="007C2A8C">
        <w:rPr>
          <w:rFonts w:ascii="Times New Roman" w:hAnsi="Times New Roman" w:cs="Times New Roman"/>
        </w:rPr>
        <w:t>Zmocněnec sdružení nezávislých kandidátů:</w:t>
      </w:r>
    </w:p>
    <w:p w:rsidR="007D0764" w:rsidRPr="007C2A8C" w:rsidRDefault="007D0764" w:rsidP="007D0764">
      <w:pPr>
        <w:spacing w:after="100" w:afterAutospacing="1" w:line="240" w:lineRule="atLeast"/>
        <w:contextualSpacing/>
        <w:rPr>
          <w:rFonts w:ascii="Times New Roman" w:hAnsi="Times New Roman" w:cs="Times New Roman"/>
        </w:rPr>
      </w:pPr>
      <w:r w:rsidRPr="007C2A8C">
        <w:rPr>
          <w:rFonts w:ascii="Times New Roman" w:hAnsi="Times New Roman" w:cs="Times New Roman"/>
        </w:rPr>
        <w:t>Radka Nevšímalová, Nučice 115, 281 63 Kostelec n.Č.l.</w:t>
      </w:r>
    </w:p>
    <w:p w:rsidR="007D0764" w:rsidRPr="007D0764" w:rsidRDefault="007D0764" w:rsidP="007D0764">
      <w:pPr>
        <w:jc w:val="center"/>
        <w:rPr>
          <w:rFonts w:ascii="Times New Roman" w:hAnsi="Times New Roman" w:cs="Times New Roman"/>
          <w:b/>
        </w:rPr>
      </w:pPr>
    </w:p>
    <w:p w:rsidR="00E615FE" w:rsidRPr="003C3154" w:rsidRDefault="00D1109E" w:rsidP="003C3154">
      <w:pPr>
        <w:tabs>
          <w:tab w:val="right" w:pos="9072"/>
        </w:tabs>
        <w:rPr>
          <w:rFonts w:ascii="Times New Roman" w:hAnsi="Times New Roman" w:cs="Times New Roman"/>
          <w:sz w:val="24"/>
          <w:szCs w:val="24"/>
        </w:rPr>
      </w:pPr>
      <w:r w:rsidRPr="00D1109E">
        <w:rPr>
          <w:rFonts w:ascii="Times New Roman" w:hAnsi="Times New Roman" w:cs="Times New Roman"/>
          <w:sz w:val="24"/>
          <w:szCs w:val="24"/>
        </w:rPr>
        <w:tab/>
      </w:r>
    </w:p>
    <w:sectPr w:rsidR="00E615FE" w:rsidRPr="003C3154" w:rsidSect="0005475F">
      <w:footerReference w:type="default" r:id="rId11"/>
      <w:pgSz w:w="8391" w:h="11907" w:code="11"/>
      <w:pgMar w:top="794" w:right="737" w:bottom="737" w:left="737"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44EA" w:rsidRDefault="008344EA" w:rsidP="00D1034C">
      <w:pPr>
        <w:spacing w:after="0" w:line="240" w:lineRule="auto"/>
      </w:pPr>
      <w:r>
        <w:separator/>
      </w:r>
    </w:p>
  </w:endnote>
  <w:endnote w:type="continuationSeparator" w:id="0">
    <w:p w:rsidR="008344EA" w:rsidRDefault="008344EA" w:rsidP="00D10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70876"/>
      <w:docPartObj>
        <w:docPartGallery w:val="Page Numbers (Bottom of Page)"/>
        <w:docPartUnique/>
      </w:docPartObj>
    </w:sdtPr>
    <w:sdtContent>
      <w:p w:rsidR="00AE2CAC" w:rsidRDefault="002D52A7" w:rsidP="00231941">
        <w:pPr>
          <w:pStyle w:val="Zpat"/>
          <w:jc w:val="center"/>
        </w:pPr>
        <w:fldSimple w:instr=" PAGE   \* MERGEFORMAT ">
          <w:r w:rsidR="005C5E9C">
            <w:rPr>
              <w:noProof/>
            </w:rPr>
            <w:t>10</w:t>
          </w:r>
        </w:fldSimple>
        <w:r w:rsidR="00AE2CAC">
          <w:t xml:space="preserve">       </w:t>
        </w:r>
      </w:p>
    </w:sdtContent>
  </w:sdt>
  <w:p w:rsidR="00AE2CAC" w:rsidRDefault="00AE2CAC">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44EA" w:rsidRDefault="008344EA" w:rsidP="00D1034C">
      <w:pPr>
        <w:spacing w:after="0" w:line="240" w:lineRule="auto"/>
      </w:pPr>
      <w:r>
        <w:separator/>
      </w:r>
    </w:p>
  </w:footnote>
  <w:footnote w:type="continuationSeparator" w:id="0">
    <w:p w:rsidR="008344EA" w:rsidRDefault="008344EA" w:rsidP="00D10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629"/>
    <w:multiLevelType w:val="hybridMultilevel"/>
    <w:tmpl w:val="7A6E486E"/>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5B0866"/>
    <w:multiLevelType w:val="hybridMultilevel"/>
    <w:tmpl w:val="20280D5E"/>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8236612"/>
    <w:multiLevelType w:val="singleLevel"/>
    <w:tmpl w:val="0405000F"/>
    <w:lvl w:ilvl="0">
      <w:start w:val="1"/>
      <w:numFmt w:val="decimal"/>
      <w:lvlText w:val="%1."/>
      <w:lvlJc w:val="left"/>
      <w:pPr>
        <w:tabs>
          <w:tab w:val="num" w:pos="360"/>
        </w:tabs>
        <w:ind w:left="360" w:hanging="360"/>
      </w:pPr>
      <w:rPr>
        <w:rFonts w:hint="default"/>
      </w:rPr>
    </w:lvl>
  </w:abstractNum>
  <w:abstractNum w:abstractNumId="3">
    <w:nsid w:val="09187DB7"/>
    <w:multiLevelType w:val="hybridMultilevel"/>
    <w:tmpl w:val="3056D60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A9B04F1"/>
    <w:multiLevelType w:val="hybridMultilevel"/>
    <w:tmpl w:val="E7040C96"/>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D286D4D"/>
    <w:multiLevelType w:val="hybridMultilevel"/>
    <w:tmpl w:val="81A6461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867D28"/>
    <w:multiLevelType w:val="hybridMultilevel"/>
    <w:tmpl w:val="377AAAE4"/>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F747A82"/>
    <w:multiLevelType w:val="hybridMultilevel"/>
    <w:tmpl w:val="A0929114"/>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3F2017"/>
    <w:multiLevelType w:val="hybridMultilevel"/>
    <w:tmpl w:val="4F2230B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568720B"/>
    <w:multiLevelType w:val="hybridMultilevel"/>
    <w:tmpl w:val="9D10090C"/>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15CB425F"/>
    <w:multiLevelType w:val="hybridMultilevel"/>
    <w:tmpl w:val="ED0096B0"/>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B303CD0"/>
    <w:multiLevelType w:val="hybridMultilevel"/>
    <w:tmpl w:val="88767FF0"/>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21626538"/>
    <w:multiLevelType w:val="hybridMultilevel"/>
    <w:tmpl w:val="AB1AAE32"/>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2CD4123"/>
    <w:multiLevelType w:val="hybridMultilevel"/>
    <w:tmpl w:val="53D80F18"/>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BDA7BDC"/>
    <w:multiLevelType w:val="hybridMultilevel"/>
    <w:tmpl w:val="D85CBE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DF952D2"/>
    <w:multiLevelType w:val="singleLevel"/>
    <w:tmpl w:val="0405000B"/>
    <w:lvl w:ilvl="0">
      <w:start w:val="1"/>
      <w:numFmt w:val="bullet"/>
      <w:lvlText w:val=""/>
      <w:lvlJc w:val="left"/>
      <w:pPr>
        <w:ind w:left="720" w:hanging="360"/>
      </w:pPr>
      <w:rPr>
        <w:rFonts w:ascii="Wingdings" w:hAnsi="Wingdings" w:hint="default"/>
      </w:rPr>
    </w:lvl>
  </w:abstractNum>
  <w:abstractNum w:abstractNumId="16">
    <w:nsid w:val="2F4471A3"/>
    <w:multiLevelType w:val="hybridMultilevel"/>
    <w:tmpl w:val="89E236A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F5A4349"/>
    <w:multiLevelType w:val="hybridMultilevel"/>
    <w:tmpl w:val="DFD45E04"/>
    <w:lvl w:ilvl="0" w:tplc="B5B4534C">
      <w:start w:val="201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129405C"/>
    <w:multiLevelType w:val="hybridMultilevel"/>
    <w:tmpl w:val="FE604F08"/>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314D1C1C"/>
    <w:multiLevelType w:val="hybridMultilevel"/>
    <w:tmpl w:val="094634B4"/>
    <w:lvl w:ilvl="0" w:tplc="414097CE">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1B23F21"/>
    <w:multiLevelType w:val="hybridMultilevel"/>
    <w:tmpl w:val="426A45E6"/>
    <w:lvl w:ilvl="0" w:tplc="C72691C8">
      <w:start w:val="2014"/>
      <w:numFmt w:val="bullet"/>
      <w:lvlText w:val="-"/>
      <w:lvlJc w:val="left"/>
      <w:pPr>
        <w:ind w:left="1800" w:hanging="360"/>
      </w:pPr>
      <w:rPr>
        <w:rFonts w:ascii="Times New Roman" w:eastAsiaTheme="minorHAnsi" w:hAnsi="Times New Roman" w:cs="Times New Roman" w:hint="default"/>
        <w:b w:val="0"/>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nsid w:val="35153549"/>
    <w:multiLevelType w:val="hybridMultilevel"/>
    <w:tmpl w:val="B6C2B1EE"/>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7EE6C7B"/>
    <w:multiLevelType w:val="hybridMultilevel"/>
    <w:tmpl w:val="F0AA374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CB1006A"/>
    <w:multiLevelType w:val="hybridMultilevel"/>
    <w:tmpl w:val="3C70071C"/>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3D2A23D8"/>
    <w:multiLevelType w:val="hybridMultilevel"/>
    <w:tmpl w:val="0BF8924C"/>
    <w:lvl w:ilvl="0" w:tplc="C72691C8">
      <w:start w:val="2014"/>
      <w:numFmt w:val="bullet"/>
      <w:lvlText w:val="-"/>
      <w:lvlJc w:val="left"/>
      <w:pPr>
        <w:ind w:left="1440" w:hanging="360"/>
      </w:pPr>
      <w:rPr>
        <w:rFonts w:ascii="Times New Roman" w:eastAsiaTheme="minorHAnsi" w:hAnsi="Times New Roman" w:cs="Times New Roman" w:hint="default"/>
        <w:b w:val="0"/>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nsid w:val="3EAD2D4C"/>
    <w:multiLevelType w:val="hybridMultilevel"/>
    <w:tmpl w:val="73C6E198"/>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F6A7820"/>
    <w:multiLevelType w:val="hybridMultilevel"/>
    <w:tmpl w:val="7EF61DEE"/>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61B3C00"/>
    <w:multiLevelType w:val="hybridMultilevel"/>
    <w:tmpl w:val="FB301DD4"/>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768177A"/>
    <w:multiLevelType w:val="hybridMultilevel"/>
    <w:tmpl w:val="D38884D2"/>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479D0C92"/>
    <w:multiLevelType w:val="hybridMultilevel"/>
    <w:tmpl w:val="861C592C"/>
    <w:lvl w:ilvl="0" w:tplc="CF2C8342">
      <w:start w:val="13"/>
      <w:numFmt w:val="bullet"/>
      <w:lvlText w:val="–"/>
      <w:lvlJc w:val="left"/>
      <w:pPr>
        <w:ind w:left="10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8732A6D"/>
    <w:multiLevelType w:val="hybridMultilevel"/>
    <w:tmpl w:val="26AE58B0"/>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4AE16378"/>
    <w:multiLevelType w:val="hybridMultilevel"/>
    <w:tmpl w:val="E24E7898"/>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0F2195D"/>
    <w:multiLevelType w:val="hybridMultilevel"/>
    <w:tmpl w:val="72500838"/>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81C6D36"/>
    <w:multiLevelType w:val="hybridMultilevel"/>
    <w:tmpl w:val="2892F74E"/>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5C8D54CD"/>
    <w:multiLevelType w:val="hybridMultilevel"/>
    <w:tmpl w:val="008C5052"/>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1DE5C3B"/>
    <w:multiLevelType w:val="hybridMultilevel"/>
    <w:tmpl w:val="166CA76E"/>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5862018"/>
    <w:multiLevelType w:val="hybridMultilevel"/>
    <w:tmpl w:val="C1C4311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58F5FDA"/>
    <w:multiLevelType w:val="hybridMultilevel"/>
    <w:tmpl w:val="0A76A53A"/>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6F47B25"/>
    <w:multiLevelType w:val="hybridMultilevel"/>
    <w:tmpl w:val="71600C44"/>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A8C4967"/>
    <w:multiLevelType w:val="hybridMultilevel"/>
    <w:tmpl w:val="55F408C0"/>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BB01BC6"/>
    <w:multiLevelType w:val="hybridMultilevel"/>
    <w:tmpl w:val="D340DFA2"/>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00D7FC5"/>
    <w:multiLevelType w:val="hybridMultilevel"/>
    <w:tmpl w:val="E04203BA"/>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2AF02AC"/>
    <w:multiLevelType w:val="hybridMultilevel"/>
    <w:tmpl w:val="B1C0909E"/>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92B4A73"/>
    <w:multiLevelType w:val="hybridMultilevel"/>
    <w:tmpl w:val="E9F85982"/>
    <w:lvl w:ilvl="0" w:tplc="CF2C8342">
      <w:start w:val="13"/>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C92423B"/>
    <w:multiLevelType w:val="hybridMultilevel"/>
    <w:tmpl w:val="EB303B38"/>
    <w:lvl w:ilvl="0" w:tplc="CF2C8342">
      <w:start w:val="1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E056A77"/>
    <w:multiLevelType w:val="hybridMultilevel"/>
    <w:tmpl w:val="6864376E"/>
    <w:lvl w:ilvl="0" w:tplc="CF2C8342">
      <w:start w:val="13"/>
      <w:numFmt w:val="bullet"/>
      <w:lvlText w:val="–"/>
      <w:lvlJc w:val="left"/>
      <w:pPr>
        <w:ind w:left="78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0"/>
  </w:num>
  <w:num w:numId="4">
    <w:abstractNumId w:val="11"/>
  </w:num>
  <w:num w:numId="5">
    <w:abstractNumId w:val="21"/>
  </w:num>
  <w:num w:numId="6">
    <w:abstractNumId w:val="33"/>
  </w:num>
  <w:num w:numId="7">
    <w:abstractNumId w:val="45"/>
  </w:num>
  <w:num w:numId="8">
    <w:abstractNumId w:val="35"/>
  </w:num>
  <w:num w:numId="9">
    <w:abstractNumId w:val="37"/>
  </w:num>
  <w:num w:numId="10">
    <w:abstractNumId w:val="18"/>
  </w:num>
  <w:num w:numId="11">
    <w:abstractNumId w:val="13"/>
  </w:num>
  <w:num w:numId="12">
    <w:abstractNumId w:val="23"/>
  </w:num>
  <w:num w:numId="13">
    <w:abstractNumId w:val="29"/>
  </w:num>
  <w:num w:numId="14">
    <w:abstractNumId w:val="27"/>
  </w:num>
  <w:num w:numId="15">
    <w:abstractNumId w:val="41"/>
  </w:num>
  <w:num w:numId="16">
    <w:abstractNumId w:val="0"/>
  </w:num>
  <w:num w:numId="17">
    <w:abstractNumId w:val="40"/>
  </w:num>
  <w:num w:numId="18">
    <w:abstractNumId w:val="6"/>
  </w:num>
  <w:num w:numId="19">
    <w:abstractNumId w:val="30"/>
  </w:num>
  <w:num w:numId="20">
    <w:abstractNumId w:val="22"/>
  </w:num>
  <w:num w:numId="21">
    <w:abstractNumId w:val="16"/>
  </w:num>
  <w:num w:numId="22">
    <w:abstractNumId w:val="42"/>
  </w:num>
  <w:num w:numId="23">
    <w:abstractNumId w:val="28"/>
  </w:num>
  <w:num w:numId="24">
    <w:abstractNumId w:val="31"/>
  </w:num>
  <w:num w:numId="25">
    <w:abstractNumId w:val="1"/>
  </w:num>
  <w:num w:numId="26">
    <w:abstractNumId w:val="9"/>
  </w:num>
  <w:num w:numId="27">
    <w:abstractNumId w:val="25"/>
  </w:num>
  <w:num w:numId="28">
    <w:abstractNumId w:val="7"/>
  </w:num>
  <w:num w:numId="29">
    <w:abstractNumId w:val="3"/>
  </w:num>
  <w:num w:numId="30">
    <w:abstractNumId w:val="44"/>
  </w:num>
  <w:num w:numId="31">
    <w:abstractNumId w:val="8"/>
  </w:num>
  <w:num w:numId="32">
    <w:abstractNumId w:val="32"/>
  </w:num>
  <w:num w:numId="33">
    <w:abstractNumId w:val="34"/>
  </w:num>
  <w:num w:numId="34">
    <w:abstractNumId w:val="38"/>
  </w:num>
  <w:num w:numId="35">
    <w:abstractNumId w:val="43"/>
  </w:num>
  <w:num w:numId="36">
    <w:abstractNumId w:val="26"/>
  </w:num>
  <w:num w:numId="37">
    <w:abstractNumId w:val="4"/>
  </w:num>
  <w:num w:numId="38">
    <w:abstractNumId w:val="17"/>
  </w:num>
  <w:num w:numId="39">
    <w:abstractNumId w:val="14"/>
  </w:num>
  <w:num w:numId="40">
    <w:abstractNumId w:val="39"/>
  </w:num>
  <w:num w:numId="41">
    <w:abstractNumId w:val="12"/>
  </w:num>
  <w:num w:numId="42">
    <w:abstractNumId w:val="36"/>
  </w:num>
  <w:num w:numId="43">
    <w:abstractNumId w:val="24"/>
  </w:num>
  <w:num w:numId="44">
    <w:abstractNumId w:val="20"/>
  </w:num>
  <w:num w:numId="45">
    <w:abstractNumId w:val="19"/>
  </w:num>
  <w:num w:numId="4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561C1F"/>
    <w:rsid w:val="000325BC"/>
    <w:rsid w:val="000331FD"/>
    <w:rsid w:val="00041610"/>
    <w:rsid w:val="0005475F"/>
    <w:rsid w:val="00060EDA"/>
    <w:rsid w:val="00065CC5"/>
    <w:rsid w:val="00084DE2"/>
    <w:rsid w:val="000A3963"/>
    <w:rsid w:val="000C1062"/>
    <w:rsid w:val="000D3E0C"/>
    <w:rsid w:val="000D6D66"/>
    <w:rsid w:val="00161F46"/>
    <w:rsid w:val="001A5B9A"/>
    <w:rsid w:val="001A5C53"/>
    <w:rsid w:val="001C5F54"/>
    <w:rsid w:val="00231941"/>
    <w:rsid w:val="00262B52"/>
    <w:rsid w:val="00264831"/>
    <w:rsid w:val="00270DBC"/>
    <w:rsid w:val="002D52A7"/>
    <w:rsid w:val="00300CB0"/>
    <w:rsid w:val="0031101D"/>
    <w:rsid w:val="00374F43"/>
    <w:rsid w:val="003C3154"/>
    <w:rsid w:val="003C4F84"/>
    <w:rsid w:val="00405D92"/>
    <w:rsid w:val="004215AC"/>
    <w:rsid w:val="00440C34"/>
    <w:rsid w:val="004614D6"/>
    <w:rsid w:val="00464B3B"/>
    <w:rsid w:val="004A1231"/>
    <w:rsid w:val="004A1C8B"/>
    <w:rsid w:val="004B76BB"/>
    <w:rsid w:val="004C4D39"/>
    <w:rsid w:val="004C6DF9"/>
    <w:rsid w:val="004D2A04"/>
    <w:rsid w:val="00550785"/>
    <w:rsid w:val="005508D1"/>
    <w:rsid w:val="00561C1F"/>
    <w:rsid w:val="00585F20"/>
    <w:rsid w:val="00587FEF"/>
    <w:rsid w:val="00594575"/>
    <w:rsid w:val="00596264"/>
    <w:rsid w:val="005B6808"/>
    <w:rsid w:val="005C2E78"/>
    <w:rsid w:val="005C5E9C"/>
    <w:rsid w:val="005D760F"/>
    <w:rsid w:val="005E7E16"/>
    <w:rsid w:val="0061522F"/>
    <w:rsid w:val="006232EA"/>
    <w:rsid w:val="006767A8"/>
    <w:rsid w:val="00687B1D"/>
    <w:rsid w:val="006B67B8"/>
    <w:rsid w:val="006C0441"/>
    <w:rsid w:val="006C1F26"/>
    <w:rsid w:val="006C29A5"/>
    <w:rsid w:val="006C4517"/>
    <w:rsid w:val="00712B6B"/>
    <w:rsid w:val="007C2A8C"/>
    <w:rsid w:val="007D0764"/>
    <w:rsid w:val="0081594D"/>
    <w:rsid w:val="008269B2"/>
    <w:rsid w:val="00827DC3"/>
    <w:rsid w:val="00830554"/>
    <w:rsid w:val="008344EA"/>
    <w:rsid w:val="0083469A"/>
    <w:rsid w:val="00866948"/>
    <w:rsid w:val="008744F6"/>
    <w:rsid w:val="00902BD6"/>
    <w:rsid w:val="00941EAF"/>
    <w:rsid w:val="009436DC"/>
    <w:rsid w:val="00944F93"/>
    <w:rsid w:val="00947285"/>
    <w:rsid w:val="0095208A"/>
    <w:rsid w:val="00966E5A"/>
    <w:rsid w:val="009B5D37"/>
    <w:rsid w:val="009E76B5"/>
    <w:rsid w:val="009F5A58"/>
    <w:rsid w:val="00A05115"/>
    <w:rsid w:val="00A2781B"/>
    <w:rsid w:val="00AA22E0"/>
    <w:rsid w:val="00AE2CAC"/>
    <w:rsid w:val="00AF1E38"/>
    <w:rsid w:val="00B02B27"/>
    <w:rsid w:val="00B04092"/>
    <w:rsid w:val="00B202F5"/>
    <w:rsid w:val="00B52869"/>
    <w:rsid w:val="00B63477"/>
    <w:rsid w:val="00B72311"/>
    <w:rsid w:val="00B837D7"/>
    <w:rsid w:val="00B92D1E"/>
    <w:rsid w:val="00BA0B85"/>
    <w:rsid w:val="00BB0BBB"/>
    <w:rsid w:val="00BE2AE1"/>
    <w:rsid w:val="00C05C4A"/>
    <w:rsid w:val="00C80280"/>
    <w:rsid w:val="00CE19F7"/>
    <w:rsid w:val="00D1034C"/>
    <w:rsid w:val="00D1109E"/>
    <w:rsid w:val="00D13AA7"/>
    <w:rsid w:val="00D5743D"/>
    <w:rsid w:val="00DA7081"/>
    <w:rsid w:val="00DD7A1F"/>
    <w:rsid w:val="00DE1F20"/>
    <w:rsid w:val="00E07093"/>
    <w:rsid w:val="00E20727"/>
    <w:rsid w:val="00E31FDD"/>
    <w:rsid w:val="00E468E5"/>
    <w:rsid w:val="00E615FE"/>
    <w:rsid w:val="00EC5436"/>
    <w:rsid w:val="00ED0C01"/>
    <w:rsid w:val="00F265A5"/>
    <w:rsid w:val="00F44027"/>
    <w:rsid w:val="00F634B9"/>
    <w:rsid w:val="00F733DA"/>
    <w:rsid w:val="00F81D4F"/>
    <w:rsid w:val="00F8580C"/>
    <w:rsid w:val="00FB747F"/>
    <w:rsid w:val="00FC004F"/>
    <w:rsid w:val="00FD370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C1062"/>
  </w:style>
  <w:style w:type="paragraph" w:styleId="Nadpis1">
    <w:name w:val="heading 1"/>
    <w:basedOn w:val="Normln"/>
    <w:next w:val="Normln"/>
    <w:link w:val="Nadpis1Char"/>
    <w:qFormat/>
    <w:rsid w:val="00ED0C01"/>
    <w:pPr>
      <w:keepNext/>
      <w:spacing w:after="0" w:line="240" w:lineRule="auto"/>
      <w:jc w:val="center"/>
      <w:outlineLvl w:val="0"/>
    </w:pPr>
    <w:rPr>
      <w:rFonts w:ascii="Times New Roman" w:eastAsia="Times New Roman" w:hAnsi="Times New Roman" w:cs="Times New Roman"/>
      <w:sz w:val="4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561C1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ED0C01"/>
    <w:rPr>
      <w:rFonts w:ascii="Times New Roman" w:eastAsia="Times New Roman" w:hAnsi="Times New Roman" w:cs="Times New Roman"/>
      <w:sz w:val="40"/>
      <w:szCs w:val="20"/>
      <w:lang w:eastAsia="cs-CZ"/>
    </w:rPr>
  </w:style>
  <w:style w:type="paragraph" w:styleId="Zkladntext2">
    <w:name w:val="Body Text 2"/>
    <w:basedOn w:val="Normln"/>
    <w:link w:val="Zkladntext2Char"/>
    <w:rsid w:val="00ED0C01"/>
    <w:pPr>
      <w:spacing w:after="0" w:line="240" w:lineRule="auto"/>
      <w:jc w:val="center"/>
    </w:pPr>
    <w:rPr>
      <w:rFonts w:ascii="Times New Roman" w:eastAsia="Times New Roman" w:hAnsi="Times New Roman" w:cs="Times New Roman"/>
      <w:i/>
      <w:sz w:val="40"/>
      <w:szCs w:val="20"/>
      <w:lang w:eastAsia="cs-CZ"/>
    </w:rPr>
  </w:style>
  <w:style w:type="character" w:customStyle="1" w:styleId="Zkladntext2Char">
    <w:name w:val="Základní text 2 Char"/>
    <w:basedOn w:val="Standardnpsmoodstavce"/>
    <w:link w:val="Zkladntext2"/>
    <w:rsid w:val="00ED0C01"/>
    <w:rPr>
      <w:rFonts w:ascii="Times New Roman" w:eastAsia="Times New Roman" w:hAnsi="Times New Roman" w:cs="Times New Roman"/>
      <w:i/>
      <w:sz w:val="40"/>
      <w:szCs w:val="20"/>
      <w:lang w:eastAsia="cs-CZ"/>
    </w:rPr>
  </w:style>
  <w:style w:type="paragraph" w:styleId="Nzev">
    <w:name w:val="Title"/>
    <w:basedOn w:val="Normln"/>
    <w:link w:val="NzevChar"/>
    <w:qFormat/>
    <w:rsid w:val="00ED0C01"/>
    <w:pPr>
      <w:spacing w:after="0" w:line="240" w:lineRule="auto"/>
      <w:jc w:val="center"/>
    </w:pPr>
    <w:rPr>
      <w:rFonts w:ascii="Times New Roman" w:eastAsia="Times New Roman" w:hAnsi="Times New Roman" w:cs="Times New Roman"/>
      <w:b/>
      <w:i/>
      <w:sz w:val="40"/>
      <w:szCs w:val="20"/>
      <w:lang w:eastAsia="cs-CZ"/>
    </w:rPr>
  </w:style>
  <w:style w:type="character" w:customStyle="1" w:styleId="NzevChar">
    <w:name w:val="Název Char"/>
    <w:basedOn w:val="Standardnpsmoodstavce"/>
    <w:link w:val="Nzev"/>
    <w:rsid w:val="00ED0C01"/>
    <w:rPr>
      <w:rFonts w:ascii="Times New Roman" w:eastAsia="Times New Roman" w:hAnsi="Times New Roman" w:cs="Times New Roman"/>
      <w:b/>
      <w:i/>
      <w:sz w:val="40"/>
      <w:szCs w:val="20"/>
      <w:lang w:eastAsia="cs-CZ"/>
    </w:rPr>
  </w:style>
  <w:style w:type="character" w:styleId="Hypertextovodkaz">
    <w:name w:val="Hyperlink"/>
    <w:basedOn w:val="Standardnpsmoodstavce"/>
    <w:uiPriority w:val="99"/>
    <w:unhideWhenUsed/>
    <w:rsid w:val="00E31FDD"/>
    <w:rPr>
      <w:strike w:val="0"/>
      <w:dstrike w:val="0"/>
      <w:color w:val="044796"/>
      <w:u w:val="single"/>
      <w:effect w:val="none"/>
    </w:rPr>
  </w:style>
  <w:style w:type="paragraph" w:styleId="Odstavecseseznamem">
    <w:name w:val="List Paragraph"/>
    <w:basedOn w:val="Normln"/>
    <w:uiPriority w:val="34"/>
    <w:qFormat/>
    <w:rsid w:val="00E20727"/>
    <w:pPr>
      <w:ind w:left="720"/>
      <w:contextualSpacing/>
    </w:pPr>
  </w:style>
  <w:style w:type="paragraph" w:styleId="Zhlav">
    <w:name w:val="header"/>
    <w:basedOn w:val="Normln"/>
    <w:link w:val="ZhlavChar"/>
    <w:uiPriority w:val="99"/>
    <w:semiHidden/>
    <w:unhideWhenUsed/>
    <w:rsid w:val="00D1034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1034C"/>
  </w:style>
  <w:style w:type="paragraph" w:styleId="Zpat">
    <w:name w:val="footer"/>
    <w:basedOn w:val="Normln"/>
    <w:link w:val="ZpatChar"/>
    <w:uiPriority w:val="99"/>
    <w:unhideWhenUsed/>
    <w:rsid w:val="00D1034C"/>
    <w:pPr>
      <w:tabs>
        <w:tab w:val="center" w:pos="4536"/>
        <w:tab w:val="right" w:pos="9072"/>
      </w:tabs>
      <w:spacing w:after="0" w:line="240" w:lineRule="auto"/>
    </w:pPr>
  </w:style>
  <w:style w:type="character" w:customStyle="1" w:styleId="ZpatChar">
    <w:name w:val="Zápatí Char"/>
    <w:basedOn w:val="Standardnpsmoodstavce"/>
    <w:link w:val="Zpat"/>
    <w:uiPriority w:val="99"/>
    <w:rsid w:val="00D1034C"/>
  </w:style>
  <w:style w:type="paragraph" w:customStyle="1" w:styleId="clanek-img-popis">
    <w:name w:val="clanek-img-popis"/>
    <w:basedOn w:val="Normln"/>
    <w:rsid w:val="00B040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datum">
    <w:name w:val="clanek-datum"/>
    <w:basedOn w:val="Normln"/>
    <w:rsid w:val="00B04092"/>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lanek-perex">
    <w:name w:val="clanek-perex"/>
    <w:basedOn w:val="Normln"/>
    <w:rsid w:val="00B0409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B04092"/>
    <w:rPr>
      <w:b/>
      <w:bCs/>
    </w:rPr>
  </w:style>
  <w:style w:type="paragraph" w:styleId="Textbubliny">
    <w:name w:val="Balloon Text"/>
    <w:basedOn w:val="Normln"/>
    <w:link w:val="TextbublinyChar"/>
    <w:uiPriority w:val="99"/>
    <w:semiHidden/>
    <w:unhideWhenUsed/>
    <w:rsid w:val="00B0409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040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1701360">
      <w:bodyDiv w:val="1"/>
      <w:marLeft w:val="0"/>
      <w:marRight w:val="0"/>
      <w:marTop w:val="0"/>
      <w:marBottom w:val="0"/>
      <w:divBdr>
        <w:top w:val="none" w:sz="0" w:space="0" w:color="auto"/>
        <w:left w:val="none" w:sz="0" w:space="0" w:color="auto"/>
        <w:bottom w:val="none" w:sz="0" w:space="0" w:color="auto"/>
        <w:right w:val="none" w:sz="0" w:space="0" w:color="auto"/>
      </w:divBdr>
      <w:divsChild>
        <w:div w:id="861013026">
          <w:marLeft w:val="0"/>
          <w:marRight w:val="0"/>
          <w:marTop w:val="0"/>
          <w:marBottom w:val="0"/>
          <w:divBdr>
            <w:top w:val="none" w:sz="0" w:space="0" w:color="auto"/>
            <w:left w:val="none" w:sz="0" w:space="0" w:color="auto"/>
            <w:bottom w:val="none" w:sz="0" w:space="0" w:color="auto"/>
            <w:right w:val="none" w:sz="0" w:space="0" w:color="auto"/>
          </w:divBdr>
          <w:divsChild>
            <w:div w:id="1074473905">
              <w:marLeft w:val="0"/>
              <w:marRight w:val="0"/>
              <w:marTop w:val="0"/>
              <w:marBottom w:val="0"/>
              <w:divBdr>
                <w:top w:val="none" w:sz="0" w:space="0" w:color="auto"/>
                <w:left w:val="none" w:sz="0" w:space="0" w:color="auto"/>
                <w:bottom w:val="none" w:sz="0" w:space="0" w:color="auto"/>
                <w:right w:val="none" w:sz="0" w:space="0" w:color="auto"/>
              </w:divBdr>
              <w:divsChild>
                <w:div w:id="239219444">
                  <w:marLeft w:val="0"/>
                  <w:marRight w:val="0"/>
                  <w:marTop w:val="0"/>
                  <w:marBottom w:val="0"/>
                  <w:divBdr>
                    <w:top w:val="none" w:sz="0" w:space="0" w:color="auto"/>
                    <w:left w:val="none" w:sz="0" w:space="0" w:color="auto"/>
                    <w:bottom w:val="none" w:sz="0" w:space="0" w:color="auto"/>
                    <w:right w:val="none" w:sz="0" w:space="0" w:color="auto"/>
                  </w:divBdr>
                  <w:divsChild>
                    <w:div w:id="38282716">
                      <w:marLeft w:val="2880"/>
                      <w:marRight w:val="0"/>
                      <w:marTop w:val="0"/>
                      <w:marBottom w:val="0"/>
                      <w:divBdr>
                        <w:top w:val="none" w:sz="0" w:space="0" w:color="auto"/>
                        <w:left w:val="none" w:sz="0" w:space="0" w:color="auto"/>
                        <w:bottom w:val="none" w:sz="0" w:space="0" w:color="auto"/>
                        <w:right w:val="none" w:sz="0" w:space="0" w:color="auto"/>
                      </w:divBdr>
                      <w:divsChild>
                        <w:div w:id="657686270">
                          <w:marLeft w:val="0"/>
                          <w:marRight w:val="0"/>
                          <w:marTop w:val="0"/>
                          <w:marBottom w:val="0"/>
                          <w:divBdr>
                            <w:top w:val="none" w:sz="0" w:space="0" w:color="auto"/>
                            <w:left w:val="none" w:sz="0" w:space="0" w:color="auto"/>
                            <w:bottom w:val="none" w:sz="0" w:space="0" w:color="auto"/>
                            <w:right w:val="none" w:sz="0" w:space="0" w:color="auto"/>
                          </w:divBdr>
                          <w:divsChild>
                            <w:div w:id="1313296254">
                              <w:marLeft w:val="0"/>
                              <w:marRight w:val="0"/>
                              <w:marTop w:val="0"/>
                              <w:marBottom w:val="0"/>
                              <w:divBdr>
                                <w:top w:val="none" w:sz="0" w:space="0" w:color="auto"/>
                                <w:left w:val="none" w:sz="0" w:space="0" w:color="auto"/>
                                <w:bottom w:val="none" w:sz="0" w:space="0" w:color="auto"/>
                                <w:right w:val="none" w:sz="0" w:space="0" w:color="auto"/>
                              </w:divBdr>
                              <w:divsChild>
                                <w:div w:id="1910572181">
                                  <w:marLeft w:val="0"/>
                                  <w:marRight w:val="0"/>
                                  <w:marTop w:val="0"/>
                                  <w:marBottom w:val="0"/>
                                  <w:divBdr>
                                    <w:top w:val="none" w:sz="0" w:space="0" w:color="auto"/>
                                    <w:left w:val="none" w:sz="0" w:space="0" w:color="auto"/>
                                    <w:bottom w:val="none" w:sz="0" w:space="0" w:color="auto"/>
                                    <w:right w:val="none" w:sz="0" w:space="0" w:color="auto"/>
                                  </w:divBdr>
                                  <w:divsChild>
                                    <w:div w:id="1903637931">
                                      <w:marLeft w:val="0"/>
                                      <w:marRight w:val="0"/>
                                      <w:marTop w:val="0"/>
                                      <w:marBottom w:val="0"/>
                                      <w:divBdr>
                                        <w:top w:val="none" w:sz="0" w:space="0" w:color="auto"/>
                                        <w:left w:val="none" w:sz="0" w:space="0" w:color="auto"/>
                                        <w:bottom w:val="none" w:sz="0" w:space="0" w:color="auto"/>
                                        <w:right w:val="none" w:sz="0" w:space="0" w:color="auto"/>
                                      </w:divBdr>
                                      <w:divsChild>
                                        <w:div w:id="2071339430">
                                          <w:marLeft w:val="0"/>
                                          <w:marRight w:val="0"/>
                                          <w:marTop w:val="0"/>
                                          <w:marBottom w:val="0"/>
                                          <w:divBdr>
                                            <w:top w:val="none" w:sz="0" w:space="0" w:color="auto"/>
                                            <w:left w:val="none" w:sz="0" w:space="0" w:color="auto"/>
                                            <w:bottom w:val="none" w:sz="0" w:space="0" w:color="auto"/>
                                            <w:right w:val="none" w:sz="0" w:space="0" w:color="auto"/>
                                          </w:divBdr>
                                          <w:divsChild>
                                            <w:div w:id="1004284477">
                                              <w:marLeft w:val="0"/>
                                              <w:marRight w:val="0"/>
                                              <w:marTop w:val="0"/>
                                              <w:marBottom w:val="0"/>
                                              <w:divBdr>
                                                <w:top w:val="none" w:sz="0" w:space="0" w:color="auto"/>
                                                <w:left w:val="none" w:sz="0" w:space="0" w:color="auto"/>
                                                <w:bottom w:val="none" w:sz="0" w:space="0" w:color="auto"/>
                                                <w:right w:val="none" w:sz="0" w:space="0" w:color="auto"/>
                                              </w:divBdr>
                                              <w:divsChild>
                                                <w:div w:id="925726463">
                                                  <w:marLeft w:val="0"/>
                                                  <w:marRight w:val="0"/>
                                                  <w:marTop w:val="0"/>
                                                  <w:marBottom w:val="0"/>
                                                  <w:divBdr>
                                                    <w:top w:val="none" w:sz="0" w:space="0" w:color="auto"/>
                                                    <w:left w:val="none" w:sz="0" w:space="0" w:color="auto"/>
                                                    <w:bottom w:val="none" w:sz="0" w:space="0" w:color="auto"/>
                                                    <w:right w:val="none" w:sz="0" w:space="0" w:color="auto"/>
                                                  </w:divBdr>
                                                  <w:divsChild>
                                                    <w:div w:id="19641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622324">
      <w:bodyDiv w:val="1"/>
      <w:marLeft w:val="0"/>
      <w:marRight w:val="0"/>
      <w:marTop w:val="0"/>
      <w:marBottom w:val="0"/>
      <w:divBdr>
        <w:top w:val="none" w:sz="0" w:space="0" w:color="auto"/>
        <w:left w:val="none" w:sz="0" w:space="0" w:color="auto"/>
        <w:bottom w:val="none" w:sz="0" w:space="0" w:color="auto"/>
        <w:right w:val="none" w:sz="0" w:space="0" w:color="auto"/>
      </w:divBdr>
      <w:divsChild>
        <w:div w:id="1255286744">
          <w:marLeft w:val="0"/>
          <w:marRight w:val="0"/>
          <w:marTop w:val="0"/>
          <w:marBottom w:val="0"/>
          <w:divBdr>
            <w:top w:val="none" w:sz="0" w:space="0" w:color="auto"/>
            <w:left w:val="none" w:sz="0" w:space="0" w:color="auto"/>
            <w:bottom w:val="none" w:sz="0" w:space="0" w:color="auto"/>
            <w:right w:val="none" w:sz="0" w:space="0" w:color="auto"/>
          </w:divBdr>
          <w:divsChild>
            <w:div w:id="880701653">
              <w:marLeft w:val="0"/>
              <w:marRight w:val="0"/>
              <w:marTop w:val="0"/>
              <w:marBottom w:val="0"/>
              <w:divBdr>
                <w:top w:val="none" w:sz="0" w:space="0" w:color="auto"/>
                <w:left w:val="none" w:sz="0" w:space="0" w:color="auto"/>
                <w:bottom w:val="none" w:sz="0" w:space="0" w:color="auto"/>
                <w:right w:val="none" w:sz="0" w:space="0" w:color="auto"/>
              </w:divBdr>
              <w:divsChild>
                <w:div w:id="433330646">
                  <w:marLeft w:val="0"/>
                  <w:marRight w:val="0"/>
                  <w:marTop w:val="0"/>
                  <w:marBottom w:val="0"/>
                  <w:divBdr>
                    <w:top w:val="none" w:sz="0" w:space="0" w:color="auto"/>
                    <w:left w:val="none" w:sz="0" w:space="0" w:color="auto"/>
                    <w:bottom w:val="none" w:sz="0" w:space="0" w:color="auto"/>
                    <w:right w:val="none" w:sz="0" w:space="0" w:color="auto"/>
                  </w:divBdr>
                  <w:divsChild>
                    <w:div w:id="418405266">
                      <w:marLeft w:val="2880"/>
                      <w:marRight w:val="0"/>
                      <w:marTop w:val="0"/>
                      <w:marBottom w:val="0"/>
                      <w:divBdr>
                        <w:top w:val="none" w:sz="0" w:space="0" w:color="auto"/>
                        <w:left w:val="none" w:sz="0" w:space="0" w:color="auto"/>
                        <w:bottom w:val="none" w:sz="0" w:space="0" w:color="auto"/>
                        <w:right w:val="none" w:sz="0" w:space="0" w:color="auto"/>
                      </w:divBdr>
                      <w:divsChild>
                        <w:div w:id="1474592437">
                          <w:marLeft w:val="0"/>
                          <w:marRight w:val="0"/>
                          <w:marTop w:val="0"/>
                          <w:marBottom w:val="0"/>
                          <w:divBdr>
                            <w:top w:val="none" w:sz="0" w:space="0" w:color="auto"/>
                            <w:left w:val="none" w:sz="0" w:space="0" w:color="auto"/>
                            <w:bottom w:val="none" w:sz="0" w:space="0" w:color="auto"/>
                            <w:right w:val="none" w:sz="0" w:space="0" w:color="auto"/>
                          </w:divBdr>
                          <w:divsChild>
                            <w:div w:id="1757095777">
                              <w:marLeft w:val="0"/>
                              <w:marRight w:val="0"/>
                              <w:marTop w:val="0"/>
                              <w:marBottom w:val="0"/>
                              <w:divBdr>
                                <w:top w:val="none" w:sz="0" w:space="0" w:color="auto"/>
                                <w:left w:val="none" w:sz="0" w:space="0" w:color="auto"/>
                                <w:bottom w:val="none" w:sz="0" w:space="0" w:color="auto"/>
                                <w:right w:val="none" w:sz="0" w:space="0" w:color="auto"/>
                              </w:divBdr>
                              <w:divsChild>
                                <w:div w:id="1103644600">
                                  <w:marLeft w:val="0"/>
                                  <w:marRight w:val="0"/>
                                  <w:marTop w:val="0"/>
                                  <w:marBottom w:val="0"/>
                                  <w:divBdr>
                                    <w:top w:val="none" w:sz="0" w:space="0" w:color="auto"/>
                                    <w:left w:val="none" w:sz="0" w:space="0" w:color="auto"/>
                                    <w:bottom w:val="none" w:sz="0" w:space="0" w:color="auto"/>
                                    <w:right w:val="none" w:sz="0" w:space="0" w:color="auto"/>
                                  </w:divBdr>
                                  <w:divsChild>
                                    <w:div w:id="1212427779">
                                      <w:marLeft w:val="0"/>
                                      <w:marRight w:val="0"/>
                                      <w:marTop w:val="0"/>
                                      <w:marBottom w:val="0"/>
                                      <w:divBdr>
                                        <w:top w:val="none" w:sz="0" w:space="0" w:color="auto"/>
                                        <w:left w:val="none" w:sz="0" w:space="0" w:color="auto"/>
                                        <w:bottom w:val="none" w:sz="0" w:space="0" w:color="auto"/>
                                        <w:right w:val="none" w:sz="0" w:space="0" w:color="auto"/>
                                      </w:divBdr>
                                      <w:divsChild>
                                        <w:div w:id="637032212">
                                          <w:marLeft w:val="0"/>
                                          <w:marRight w:val="0"/>
                                          <w:marTop w:val="0"/>
                                          <w:marBottom w:val="0"/>
                                          <w:divBdr>
                                            <w:top w:val="none" w:sz="0" w:space="0" w:color="auto"/>
                                            <w:left w:val="none" w:sz="0" w:space="0" w:color="auto"/>
                                            <w:bottom w:val="none" w:sz="0" w:space="0" w:color="auto"/>
                                            <w:right w:val="none" w:sz="0" w:space="0" w:color="auto"/>
                                          </w:divBdr>
                                          <w:divsChild>
                                            <w:div w:id="1480272543">
                                              <w:marLeft w:val="0"/>
                                              <w:marRight w:val="0"/>
                                              <w:marTop w:val="0"/>
                                              <w:marBottom w:val="0"/>
                                              <w:divBdr>
                                                <w:top w:val="none" w:sz="0" w:space="0" w:color="auto"/>
                                                <w:left w:val="none" w:sz="0" w:space="0" w:color="auto"/>
                                                <w:bottom w:val="none" w:sz="0" w:space="0" w:color="auto"/>
                                                <w:right w:val="none" w:sz="0" w:space="0" w:color="auto"/>
                                              </w:divBdr>
                                              <w:divsChild>
                                                <w:div w:id="13507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8820528">
      <w:bodyDiv w:val="1"/>
      <w:marLeft w:val="0"/>
      <w:marRight w:val="0"/>
      <w:marTop w:val="0"/>
      <w:marBottom w:val="0"/>
      <w:divBdr>
        <w:top w:val="none" w:sz="0" w:space="0" w:color="auto"/>
        <w:left w:val="none" w:sz="0" w:space="0" w:color="auto"/>
        <w:bottom w:val="none" w:sz="0" w:space="0" w:color="auto"/>
        <w:right w:val="none" w:sz="0" w:space="0" w:color="auto"/>
      </w:divBdr>
    </w:div>
    <w:div w:id="1564756526">
      <w:bodyDiv w:val="1"/>
      <w:marLeft w:val="0"/>
      <w:marRight w:val="0"/>
      <w:marTop w:val="0"/>
      <w:marBottom w:val="0"/>
      <w:divBdr>
        <w:top w:val="none" w:sz="0" w:space="0" w:color="auto"/>
        <w:left w:val="none" w:sz="0" w:space="0" w:color="auto"/>
        <w:bottom w:val="none" w:sz="0" w:space="0" w:color="auto"/>
        <w:right w:val="none" w:sz="0" w:space="0" w:color="auto"/>
      </w:divBdr>
      <w:divsChild>
        <w:div w:id="1744720824">
          <w:marLeft w:val="0"/>
          <w:marRight w:val="0"/>
          <w:marTop w:val="0"/>
          <w:marBottom w:val="0"/>
          <w:divBdr>
            <w:top w:val="none" w:sz="0" w:space="0" w:color="auto"/>
            <w:left w:val="none" w:sz="0" w:space="0" w:color="auto"/>
            <w:bottom w:val="none" w:sz="0" w:space="0" w:color="auto"/>
            <w:right w:val="none" w:sz="0" w:space="0" w:color="auto"/>
          </w:divBdr>
          <w:divsChild>
            <w:div w:id="824663136">
              <w:marLeft w:val="0"/>
              <w:marRight w:val="0"/>
              <w:marTop w:val="0"/>
              <w:marBottom w:val="0"/>
              <w:divBdr>
                <w:top w:val="none" w:sz="0" w:space="0" w:color="auto"/>
                <w:left w:val="none" w:sz="0" w:space="0" w:color="auto"/>
                <w:bottom w:val="none" w:sz="0" w:space="0" w:color="auto"/>
                <w:right w:val="none" w:sz="0" w:space="0" w:color="auto"/>
              </w:divBdr>
              <w:divsChild>
                <w:div w:id="1436435459">
                  <w:marLeft w:val="0"/>
                  <w:marRight w:val="0"/>
                  <w:marTop w:val="0"/>
                  <w:marBottom w:val="0"/>
                  <w:divBdr>
                    <w:top w:val="none" w:sz="0" w:space="0" w:color="auto"/>
                    <w:left w:val="none" w:sz="0" w:space="0" w:color="auto"/>
                    <w:bottom w:val="none" w:sz="0" w:space="0" w:color="auto"/>
                    <w:right w:val="none" w:sz="0" w:space="0" w:color="auto"/>
                  </w:divBdr>
                  <w:divsChild>
                    <w:div w:id="133257464">
                      <w:marLeft w:val="2880"/>
                      <w:marRight w:val="0"/>
                      <w:marTop w:val="0"/>
                      <w:marBottom w:val="0"/>
                      <w:divBdr>
                        <w:top w:val="none" w:sz="0" w:space="0" w:color="auto"/>
                        <w:left w:val="none" w:sz="0" w:space="0" w:color="auto"/>
                        <w:bottom w:val="none" w:sz="0" w:space="0" w:color="auto"/>
                        <w:right w:val="none" w:sz="0" w:space="0" w:color="auto"/>
                      </w:divBdr>
                      <w:divsChild>
                        <w:div w:id="271518758">
                          <w:marLeft w:val="0"/>
                          <w:marRight w:val="0"/>
                          <w:marTop w:val="0"/>
                          <w:marBottom w:val="0"/>
                          <w:divBdr>
                            <w:top w:val="none" w:sz="0" w:space="0" w:color="auto"/>
                            <w:left w:val="none" w:sz="0" w:space="0" w:color="auto"/>
                            <w:bottom w:val="none" w:sz="0" w:space="0" w:color="auto"/>
                            <w:right w:val="none" w:sz="0" w:space="0" w:color="auto"/>
                          </w:divBdr>
                          <w:divsChild>
                            <w:div w:id="356077631">
                              <w:marLeft w:val="0"/>
                              <w:marRight w:val="0"/>
                              <w:marTop w:val="0"/>
                              <w:marBottom w:val="0"/>
                              <w:divBdr>
                                <w:top w:val="none" w:sz="0" w:space="0" w:color="auto"/>
                                <w:left w:val="none" w:sz="0" w:space="0" w:color="auto"/>
                                <w:bottom w:val="none" w:sz="0" w:space="0" w:color="auto"/>
                                <w:right w:val="none" w:sz="0" w:space="0" w:color="auto"/>
                              </w:divBdr>
                              <w:divsChild>
                                <w:div w:id="731079707">
                                  <w:marLeft w:val="0"/>
                                  <w:marRight w:val="0"/>
                                  <w:marTop w:val="0"/>
                                  <w:marBottom w:val="0"/>
                                  <w:divBdr>
                                    <w:top w:val="none" w:sz="0" w:space="0" w:color="auto"/>
                                    <w:left w:val="none" w:sz="0" w:space="0" w:color="auto"/>
                                    <w:bottom w:val="none" w:sz="0" w:space="0" w:color="auto"/>
                                    <w:right w:val="none" w:sz="0" w:space="0" w:color="auto"/>
                                  </w:divBdr>
                                  <w:divsChild>
                                    <w:div w:id="468674892">
                                      <w:marLeft w:val="0"/>
                                      <w:marRight w:val="0"/>
                                      <w:marTop w:val="0"/>
                                      <w:marBottom w:val="0"/>
                                      <w:divBdr>
                                        <w:top w:val="none" w:sz="0" w:space="0" w:color="auto"/>
                                        <w:left w:val="none" w:sz="0" w:space="0" w:color="auto"/>
                                        <w:bottom w:val="none" w:sz="0" w:space="0" w:color="auto"/>
                                        <w:right w:val="none" w:sz="0" w:space="0" w:color="auto"/>
                                      </w:divBdr>
                                      <w:divsChild>
                                        <w:div w:id="1201285771">
                                          <w:marLeft w:val="0"/>
                                          <w:marRight w:val="0"/>
                                          <w:marTop w:val="0"/>
                                          <w:marBottom w:val="0"/>
                                          <w:divBdr>
                                            <w:top w:val="none" w:sz="0" w:space="0" w:color="auto"/>
                                            <w:left w:val="none" w:sz="0" w:space="0" w:color="auto"/>
                                            <w:bottom w:val="none" w:sz="0" w:space="0" w:color="auto"/>
                                            <w:right w:val="none" w:sz="0" w:space="0" w:color="auto"/>
                                          </w:divBdr>
                                          <w:divsChild>
                                            <w:div w:id="136380588">
                                              <w:marLeft w:val="0"/>
                                              <w:marRight w:val="0"/>
                                              <w:marTop w:val="0"/>
                                              <w:marBottom w:val="0"/>
                                              <w:divBdr>
                                                <w:top w:val="none" w:sz="0" w:space="0" w:color="auto"/>
                                                <w:left w:val="none" w:sz="0" w:space="0" w:color="auto"/>
                                                <w:bottom w:val="none" w:sz="0" w:space="0" w:color="auto"/>
                                                <w:right w:val="none" w:sz="0" w:space="0" w:color="auto"/>
                                              </w:divBdr>
                                              <w:divsChild>
                                                <w:div w:id="1116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obec-nucice.cz/" TargetMode="External"/><Relationship Id="rId4" Type="http://schemas.openxmlformats.org/officeDocument/2006/relationships/settings" Target="settings.xml"/><Relationship Id="rId9" Type="http://schemas.openxmlformats.org/officeDocument/2006/relationships/hyperlink" Target="http://www.kr-stredocesky.cz/web/zivotni-prostredi"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0203BC-F8D7-469D-A43A-31C043EC4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16</Pages>
  <Words>3295</Words>
  <Characters>19443</Characters>
  <Application>Microsoft Office Word</Application>
  <DocSecurity>0</DocSecurity>
  <Lines>162</Lines>
  <Paragraphs>45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2014-08-27T09:50:00Z</cp:lastPrinted>
  <dcterms:created xsi:type="dcterms:W3CDTF">2014-08-27T06:11:00Z</dcterms:created>
  <dcterms:modified xsi:type="dcterms:W3CDTF">2014-08-29T10:38:00Z</dcterms:modified>
</cp:coreProperties>
</file>