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1A9" w:rsidRDefault="004A31A9" w:rsidP="004A31A9">
      <w:pPr>
        <w:spacing w:after="100" w:afterAutospacing="1" w:line="0" w:lineRule="atLeast"/>
        <w:contextualSpacing/>
        <w:rPr>
          <w:rFonts w:ascii="Times New Roman" w:hAnsi="Times New Roman" w:cs="Times New Roman"/>
          <w:b/>
          <w:color w:val="252525"/>
          <w:sz w:val="24"/>
          <w:szCs w:val="24"/>
        </w:rPr>
      </w:pPr>
    </w:p>
    <w:p w:rsidR="00253F94" w:rsidRDefault="001C72DF" w:rsidP="004A31A9">
      <w:pPr>
        <w:spacing w:after="100" w:afterAutospacing="1" w:line="0" w:lineRule="atLeast"/>
        <w:contextualSpacing/>
        <w:rPr>
          <w:rFonts w:ascii="Times New Roman" w:hAnsi="Times New Roman" w:cs="Times New Roman"/>
          <w:b/>
          <w:color w:val="252525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252525"/>
          <w:sz w:val="24"/>
          <w:szCs w:val="24"/>
          <w:lang w:eastAsia="cs-CZ"/>
        </w:rPr>
        <w:pict>
          <v:shapetype id="_x0000_t174" coordsize="21600,21600" o:spt="174" adj="18514" path="m0@1qy10800,,21600@1m,21600qy10800@0,21600,21600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0;0,@3;10800,@0;21600,@3" o:connectangles="270,180,90,0"/>
            <v:textpath on="t" fitshape="t"/>
            <v:handles>
              <v:h position="center,#0" yrange="14400,21600"/>
            </v:handles>
            <o:lock v:ext="edit" text="t" shapetype="t"/>
          </v:shapetype>
          <v:shape id="_x0000_s1027" type="#_x0000_t174" style="position:absolute;margin-left:94pt;margin-top:7.15pt;width:210pt;height:135pt;z-index:-251658240" adj=",10800" fillcolor="black" stroked="f">
            <v:fill opacity="56361f" color2="#760000" rotate="t"/>
            <v:shadow on="t" color="silver" opacity="52429f" offset="3pt,3pt"/>
            <v:textpath style="font-family:&quot;Times New Roman&quot;;font-size:32pt;font-weight:bold;v-text-spacing:52429f;v-text-kern:t" trim="t" fitpath="t" string="Nučický zpravodaj&#10;prosinec 2013&#10;"/>
          </v:shape>
        </w:pict>
      </w:r>
    </w:p>
    <w:p w:rsidR="004A31A9" w:rsidRDefault="004A31A9" w:rsidP="004A31A9">
      <w:pPr>
        <w:spacing w:after="100" w:afterAutospacing="1" w:line="0" w:lineRule="atLeast"/>
        <w:contextualSpacing/>
        <w:rPr>
          <w:rFonts w:ascii="Times New Roman" w:hAnsi="Times New Roman" w:cs="Times New Roman"/>
          <w:b/>
          <w:color w:val="252525"/>
          <w:sz w:val="24"/>
          <w:szCs w:val="24"/>
        </w:rPr>
      </w:pPr>
    </w:p>
    <w:p w:rsidR="004A31A9" w:rsidRDefault="004A31A9" w:rsidP="004A31A9">
      <w:pPr>
        <w:spacing w:after="100" w:afterAutospacing="1" w:line="0" w:lineRule="atLeast"/>
        <w:contextualSpacing/>
        <w:rPr>
          <w:rFonts w:ascii="Times New Roman" w:hAnsi="Times New Roman" w:cs="Times New Roman"/>
          <w:b/>
          <w:color w:val="252525"/>
          <w:sz w:val="24"/>
          <w:szCs w:val="24"/>
        </w:rPr>
      </w:pPr>
    </w:p>
    <w:p w:rsidR="004A31A9" w:rsidRDefault="004A31A9" w:rsidP="004A31A9">
      <w:pPr>
        <w:spacing w:after="100" w:afterAutospacing="1" w:line="0" w:lineRule="atLeast"/>
        <w:contextualSpacing/>
        <w:rPr>
          <w:rFonts w:ascii="Times New Roman" w:hAnsi="Times New Roman" w:cs="Times New Roman"/>
          <w:b/>
          <w:color w:val="252525"/>
          <w:sz w:val="24"/>
          <w:szCs w:val="24"/>
        </w:rPr>
      </w:pPr>
      <w:r w:rsidRPr="004A31A9">
        <w:rPr>
          <w:rFonts w:ascii="Times New Roman" w:hAnsi="Times New Roman" w:cs="Times New Roman"/>
          <w:b/>
          <w:noProof/>
          <w:color w:val="252525"/>
          <w:sz w:val="24"/>
          <w:szCs w:val="24"/>
          <w:lang w:eastAsia="cs-CZ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-187960</wp:posOffset>
            </wp:positionH>
            <wp:positionV relativeFrom="paragraph">
              <wp:posOffset>-257175</wp:posOffset>
            </wp:positionV>
            <wp:extent cx="1095375" cy="1257300"/>
            <wp:effectExtent l="0" t="0" r="0" b="0"/>
            <wp:wrapSquare wrapText="right"/>
            <wp:docPr id="1" name="obrázek 1" descr="Nučice 8a e-mail (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Nučice 8a e-mail (6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E4E4E4"/>
                        </a:clrFrom>
                        <a:clrTo>
                          <a:srgbClr val="E4E4E4">
                            <a:alpha val="0"/>
                          </a:srgbClr>
                        </a:clrTo>
                      </a:clrChange>
                    </a:blip>
                    <a:srcRect r="480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31A9" w:rsidRDefault="004A31A9" w:rsidP="004A31A9">
      <w:pPr>
        <w:spacing w:after="100" w:afterAutospacing="1" w:line="0" w:lineRule="atLeast"/>
        <w:contextualSpacing/>
        <w:rPr>
          <w:rFonts w:ascii="Times New Roman" w:hAnsi="Times New Roman" w:cs="Times New Roman"/>
          <w:b/>
          <w:color w:val="252525"/>
          <w:sz w:val="24"/>
          <w:szCs w:val="24"/>
        </w:rPr>
      </w:pPr>
    </w:p>
    <w:p w:rsidR="004A31A9" w:rsidRDefault="004A31A9" w:rsidP="004A31A9">
      <w:pPr>
        <w:spacing w:after="100" w:afterAutospacing="1" w:line="0" w:lineRule="atLeast"/>
        <w:contextualSpacing/>
        <w:rPr>
          <w:rFonts w:ascii="Times New Roman" w:hAnsi="Times New Roman" w:cs="Times New Roman"/>
          <w:b/>
          <w:color w:val="252525"/>
          <w:sz w:val="24"/>
          <w:szCs w:val="24"/>
        </w:rPr>
      </w:pPr>
    </w:p>
    <w:p w:rsidR="004A31A9" w:rsidRDefault="004A31A9" w:rsidP="004A31A9">
      <w:pPr>
        <w:spacing w:after="100" w:afterAutospacing="1" w:line="0" w:lineRule="atLeast"/>
        <w:contextualSpacing/>
        <w:rPr>
          <w:rFonts w:ascii="Times New Roman" w:hAnsi="Times New Roman" w:cs="Times New Roman"/>
          <w:b/>
          <w:color w:val="252525"/>
          <w:sz w:val="24"/>
          <w:szCs w:val="24"/>
        </w:rPr>
      </w:pPr>
    </w:p>
    <w:p w:rsidR="004A31A9" w:rsidRDefault="004A31A9" w:rsidP="004A31A9">
      <w:pPr>
        <w:spacing w:after="100" w:afterAutospacing="1" w:line="0" w:lineRule="atLeast"/>
        <w:contextualSpacing/>
        <w:rPr>
          <w:rFonts w:ascii="Times New Roman" w:hAnsi="Times New Roman" w:cs="Times New Roman"/>
          <w:b/>
          <w:color w:val="252525"/>
          <w:sz w:val="24"/>
          <w:szCs w:val="24"/>
        </w:rPr>
      </w:pPr>
    </w:p>
    <w:p w:rsidR="004A31A9" w:rsidRDefault="004A31A9" w:rsidP="004A31A9">
      <w:pPr>
        <w:spacing w:after="100" w:afterAutospacing="1" w:line="0" w:lineRule="atLeast"/>
        <w:contextualSpacing/>
        <w:rPr>
          <w:rFonts w:ascii="Times New Roman" w:hAnsi="Times New Roman" w:cs="Times New Roman"/>
          <w:b/>
          <w:color w:val="252525"/>
          <w:sz w:val="24"/>
          <w:szCs w:val="24"/>
        </w:rPr>
      </w:pPr>
    </w:p>
    <w:p w:rsidR="004A31A9" w:rsidRDefault="004A31A9" w:rsidP="004A31A9">
      <w:pPr>
        <w:spacing w:after="100" w:afterAutospacing="1" w:line="0" w:lineRule="atLeast"/>
        <w:contextualSpacing/>
        <w:rPr>
          <w:rFonts w:ascii="Times New Roman" w:hAnsi="Times New Roman" w:cs="Times New Roman"/>
          <w:b/>
          <w:color w:val="252525"/>
          <w:sz w:val="24"/>
          <w:szCs w:val="24"/>
        </w:rPr>
      </w:pPr>
    </w:p>
    <w:p w:rsidR="004A31A9" w:rsidRDefault="004A31A9" w:rsidP="004A31A9">
      <w:pPr>
        <w:spacing w:after="100" w:afterAutospacing="1" w:line="0" w:lineRule="atLeast"/>
        <w:contextualSpacing/>
        <w:rPr>
          <w:rFonts w:ascii="Times New Roman" w:hAnsi="Times New Roman" w:cs="Times New Roman"/>
          <w:b/>
          <w:color w:val="252525"/>
          <w:sz w:val="24"/>
          <w:szCs w:val="24"/>
        </w:rPr>
      </w:pPr>
    </w:p>
    <w:p w:rsidR="00253F94" w:rsidRDefault="00253F94" w:rsidP="004A31A9">
      <w:pPr>
        <w:spacing w:after="100" w:afterAutospacing="1" w:line="0" w:lineRule="atLeast"/>
        <w:contextualSpacing/>
        <w:rPr>
          <w:rFonts w:ascii="Times New Roman" w:hAnsi="Times New Roman" w:cs="Times New Roman"/>
          <w:b/>
          <w:color w:val="252525"/>
          <w:sz w:val="24"/>
          <w:szCs w:val="24"/>
        </w:rPr>
      </w:pPr>
    </w:p>
    <w:p w:rsidR="00253F94" w:rsidRDefault="00253F94" w:rsidP="004A31A9">
      <w:pPr>
        <w:spacing w:after="100" w:afterAutospacing="1" w:line="0" w:lineRule="atLeast"/>
        <w:contextualSpacing/>
        <w:rPr>
          <w:rFonts w:ascii="Times New Roman" w:hAnsi="Times New Roman" w:cs="Times New Roman"/>
          <w:b/>
          <w:color w:val="252525"/>
          <w:sz w:val="24"/>
          <w:szCs w:val="24"/>
        </w:rPr>
      </w:pPr>
    </w:p>
    <w:p w:rsidR="00253F94" w:rsidRDefault="00253F94" w:rsidP="004A31A9">
      <w:pPr>
        <w:spacing w:after="100" w:afterAutospacing="1" w:line="0" w:lineRule="atLeast"/>
        <w:contextualSpacing/>
        <w:rPr>
          <w:rFonts w:ascii="Times New Roman" w:hAnsi="Times New Roman" w:cs="Times New Roman"/>
          <w:b/>
          <w:color w:val="252525"/>
          <w:sz w:val="24"/>
          <w:szCs w:val="24"/>
        </w:rPr>
      </w:pPr>
    </w:p>
    <w:p w:rsidR="00253F94" w:rsidRDefault="00253F94" w:rsidP="004A31A9">
      <w:pPr>
        <w:spacing w:after="100" w:afterAutospacing="1" w:line="0" w:lineRule="atLeast"/>
        <w:contextualSpacing/>
        <w:rPr>
          <w:rFonts w:ascii="Times New Roman" w:hAnsi="Times New Roman" w:cs="Times New Roman"/>
          <w:b/>
          <w:color w:val="252525"/>
          <w:sz w:val="24"/>
          <w:szCs w:val="24"/>
        </w:rPr>
      </w:pPr>
    </w:p>
    <w:p w:rsidR="00253F94" w:rsidRDefault="005A0D67" w:rsidP="005A0D6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Vážení </w:t>
      </w:r>
      <w:r w:rsidR="001C72DF">
        <w:rPr>
          <w:rFonts w:ascii="Times New Roman" w:hAnsi="Times New Roman" w:cs="Times New Roman"/>
          <w:b/>
          <w:i/>
          <w:sz w:val="24"/>
          <w:szCs w:val="24"/>
        </w:rPr>
        <w:t>a milí</w:t>
      </w:r>
      <w:r w:rsidR="00DB2C1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spoluobčané,</w:t>
      </w:r>
    </w:p>
    <w:p w:rsidR="005A0D67" w:rsidRDefault="00DB2C1C" w:rsidP="005A0D67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svítící stromeček na návsi nám opět připomněl, že další rok utekl</w:t>
      </w:r>
      <w:r w:rsidR="005A0D67">
        <w:rPr>
          <w:rFonts w:ascii="Times New Roman" w:hAnsi="Times New Roman" w:cs="Times New Roman"/>
          <w:b/>
          <w:i/>
          <w:sz w:val="24"/>
          <w:szCs w:val="24"/>
        </w:rPr>
        <w:t xml:space="preserve"> a tak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mi dovolte zhodnotit</w:t>
      </w:r>
      <w:r w:rsidR="00352C4F">
        <w:rPr>
          <w:rFonts w:ascii="Times New Roman" w:hAnsi="Times New Roman" w:cs="Times New Roman"/>
          <w:b/>
          <w:i/>
          <w:sz w:val="24"/>
          <w:szCs w:val="24"/>
        </w:rPr>
        <w:t xml:space="preserve"> naše roční snažení, připomenout,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52C4F">
        <w:rPr>
          <w:rFonts w:ascii="Times New Roman" w:hAnsi="Times New Roman" w:cs="Times New Roman"/>
          <w:b/>
          <w:i/>
          <w:sz w:val="24"/>
          <w:szCs w:val="24"/>
        </w:rPr>
        <w:t>co se nám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A0D67">
        <w:rPr>
          <w:rFonts w:ascii="Times New Roman" w:hAnsi="Times New Roman" w:cs="Times New Roman"/>
          <w:b/>
          <w:i/>
          <w:sz w:val="24"/>
          <w:szCs w:val="24"/>
        </w:rPr>
        <w:t>podařilo a co nás v</w:t>
      </w:r>
      <w:r>
        <w:rPr>
          <w:rFonts w:ascii="Times New Roman" w:hAnsi="Times New Roman" w:cs="Times New Roman"/>
          <w:b/>
          <w:i/>
          <w:sz w:val="24"/>
          <w:szCs w:val="24"/>
        </w:rPr>
        <w:t> </w:t>
      </w:r>
      <w:r w:rsidR="005A0D67">
        <w:rPr>
          <w:rFonts w:ascii="Times New Roman" w:hAnsi="Times New Roman" w:cs="Times New Roman"/>
          <w:b/>
          <w:i/>
          <w:sz w:val="24"/>
          <w:szCs w:val="24"/>
        </w:rPr>
        <w:t>dalším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roce, či letech </w:t>
      </w:r>
      <w:r w:rsidR="005A0D67">
        <w:rPr>
          <w:rFonts w:ascii="Times New Roman" w:hAnsi="Times New Roman" w:cs="Times New Roman"/>
          <w:b/>
          <w:i/>
          <w:sz w:val="24"/>
          <w:szCs w:val="24"/>
        </w:rPr>
        <w:t xml:space="preserve">čeká. </w:t>
      </w:r>
    </w:p>
    <w:p w:rsidR="00581363" w:rsidRDefault="005A0D67" w:rsidP="005A0D67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Největší a nejnákla</w:t>
      </w:r>
      <w:r w:rsidR="00DB2C1C">
        <w:rPr>
          <w:rFonts w:ascii="Times New Roman" w:hAnsi="Times New Roman" w:cs="Times New Roman"/>
          <w:b/>
          <w:i/>
          <w:sz w:val="24"/>
          <w:szCs w:val="24"/>
        </w:rPr>
        <w:t xml:space="preserve">dnější akcí roku 2013 byla </w:t>
      </w:r>
      <w:r>
        <w:rPr>
          <w:rFonts w:ascii="Times New Roman" w:hAnsi="Times New Roman" w:cs="Times New Roman"/>
          <w:b/>
          <w:i/>
          <w:sz w:val="24"/>
          <w:szCs w:val="24"/>
        </w:rPr>
        <w:t>rekonstrukce zahrady mateřské ško</w:t>
      </w:r>
      <w:r w:rsidR="00F01092">
        <w:rPr>
          <w:rFonts w:ascii="Times New Roman" w:hAnsi="Times New Roman" w:cs="Times New Roman"/>
          <w:b/>
          <w:i/>
          <w:sz w:val="24"/>
          <w:szCs w:val="24"/>
        </w:rPr>
        <w:t>ly, včetně výměny herních prvků</w:t>
      </w:r>
      <w:r w:rsidR="00DB2C1C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F01092">
        <w:rPr>
          <w:rFonts w:ascii="Times New Roman" w:hAnsi="Times New Roman" w:cs="Times New Roman"/>
          <w:b/>
          <w:i/>
          <w:sz w:val="24"/>
          <w:szCs w:val="24"/>
        </w:rPr>
        <w:t>Zcela chápu, že někte</w:t>
      </w:r>
      <w:r w:rsidR="00352C4F">
        <w:rPr>
          <w:rFonts w:ascii="Times New Roman" w:hAnsi="Times New Roman" w:cs="Times New Roman"/>
          <w:b/>
          <w:i/>
          <w:sz w:val="24"/>
          <w:szCs w:val="24"/>
        </w:rPr>
        <w:t>rým</w:t>
      </w:r>
      <w:r w:rsidR="00F01092">
        <w:rPr>
          <w:rFonts w:ascii="Times New Roman" w:hAnsi="Times New Roman" w:cs="Times New Roman"/>
          <w:b/>
          <w:i/>
          <w:sz w:val="24"/>
          <w:szCs w:val="24"/>
        </w:rPr>
        <w:t xml:space="preserve"> spoluobčanům se nelíbí,</w:t>
      </w:r>
      <w:r w:rsidR="00352C4F">
        <w:rPr>
          <w:rFonts w:ascii="Times New Roman" w:hAnsi="Times New Roman" w:cs="Times New Roman"/>
          <w:b/>
          <w:i/>
          <w:sz w:val="24"/>
          <w:szCs w:val="24"/>
        </w:rPr>
        <w:t xml:space="preserve"> nebo jim dokonce vadí, </w:t>
      </w:r>
      <w:r w:rsidR="00F01092">
        <w:rPr>
          <w:rFonts w:ascii="Times New Roman" w:hAnsi="Times New Roman" w:cs="Times New Roman"/>
          <w:b/>
          <w:i/>
          <w:sz w:val="24"/>
          <w:szCs w:val="24"/>
        </w:rPr>
        <w:t>že se v posledních letech investuje hlavně do mateřské školy</w:t>
      </w:r>
      <w:r w:rsidR="00352C4F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F0109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52C4F">
        <w:rPr>
          <w:rFonts w:ascii="Times New Roman" w:hAnsi="Times New Roman" w:cs="Times New Roman"/>
          <w:b/>
          <w:i/>
          <w:sz w:val="24"/>
          <w:szCs w:val="24"/>
        </w:rPr>
        <w:t>B</w:t>
      </w:r>
      <w:r w:rsidR="00F01092">
        <w:rPr>
          <w:rFonts w:ascii="Times New Roman" w:hAnsi="Times New Roman" w:cs="Times New Roman"/>
          <w:b/>
          <w:i/>
          <w:sz w:val="24"/>
          <w:szCs w:val="24"/>
        </w:rPr>
        <w:t>ohužel</w:t>
      </w:r>
      <w:r w:rsidR="00352C4F">
        <w:rPr>
          <w:rFonts w:ascii="Times New Roman" w:hAnsi="Times New Roman" w:cs="Times New Roman"/>
          <w:b/>
          <w:i/>
          <w:sz w:val="24"/>
          <w:szCs w:val="24"/>
        </w:rPr>
        <w:t xml:space="preserve">, nebo spíše, díky bohu, </w:t>
      </w:r>
      <w:r w:rsidR="00F01092">
        <w:rPr>
          <w:rFonts w:ascii="Times New Roman" w:hAnsi="Times New Roman" w:cs="Times New Roman"/>
          <w:b/>
          <w:i/>
          <w:sz w:val="24"/>
          <w:szCs w:val="24"/>
        </w:rPr>
        <w:t xml:space="preserve">právě mateřinky jsou nyní hodně dotačně podporovány a bylo by </w:t>
      </w:r>
      <w:r w:rsidR="00352C4F">
        <w:rPr>
          <w:rFonts w:ascii="Times New Roman" w:hAnsi="Times New Roman" w:cs="Times New Roman"/>
          <w:b/>
          <w:i/>
          <w:sz w:val="24"/>
          <w:szCs w:val="24"/>
        </w:rPr>
        <w:t xml:space="preserve">zcela </w:t>
      </w:r>
      <w:r w:rsidR="00F01092">
        <w:rPr>
          <w:rFonts w:ascii="Times New Roman" w:hAnsi="Times New Roman" w:cs="Times New Roman"/>
          <w:b/>
          <w:i/>
          <w:sz w:val="24"/>
          <w:szCs w:val="24"/>
        </w:rPr>
        <w:t>nesmyslné těchto příležitostí, opravit zchátralý majetek nás všech, nevyužít.</w:t>
      </w:r>
      <w:r w:rsidR="00352C4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10C47">
        <w:rPr>
          <w:rFonts w:ascii="Times New Roman" w:hAnsi="Times New Roman" w:cs="Times New Roman"/>
          <w:b/>
          <w:i/>
          <w:sz w:val="24"/>
          <w:szCs w:val="24"/>
        </w:rPr>
        <w:t>Naše obec nemá nijak velký rozpočet a na dotacích je</w:t>
      </w:r>
      <w:r w:rsidR="00581363">
        <w:rPr>
          <w:rFonts w:ascii="Times New Roman" w:hAnsi="Times New Roman" w:cs="Times New Roman"/>
          <w:b/>
          <w:i/>
          <w:sz w:val="24"/>
          <w:szCs w:val="24"/>
        </w:rPr>
        <w:t xml:space="preserve"> s finančně náročnějšími projekty</w:t>
      </w:r>
      <w:r w:rsidR="00610C47">
        <w:rPr>
          <w:rFonts w:ascii="Times New Roman" w:hAnsi="Times New Roman" w:cs="Times New Roman"/>
          <w:b/>
          <w:i/>
          <w:sz w:val="24"/>
          <w:szCs w:val="24"/>
        </w:rPr>
        <w:t xml:space="preserve"> závislá</w:t>
      </w:r>
      <w:r w:rsidR="00581363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F01092">
        <w:rPr>
          <w:rFonts w:ascii="Times New Roman" w:hAnsi="Times New Roman" w:cs="Times New Roman"/>
          <w:b/>
          <w:i/>
          <w:sz w:val="24"/>
          <w:szCs w:val="24"/>
        </w:rPr>
        <w:t>Z</w:t>
      </w:r>
      <w:r w:rsidR="00581363">
        <w:rPr>
          <w:rFonts w:ascii="Times New Roman" w:hAnsi="Times New Roman" w:cs="Times New Roman"/>
          <w:b/>
          <w:i/>
          <w:sz w:val="24"/>
          <w:szCs w:val="24"/>
        </w:rPr>
        <w:t xml:space="preserve"> každé </w:t>
      </w:r>
      <w:r w:rsidR="00F01092">
        <w:rPr>
          <w:rFonts w:ascii="Times New Roman" w:hAnsi="Times New Roman" w:cs="Times New Roman"/>
          <w:b/>
          <w:i/>
          <w:sz w:val="24"/>
          <w:szCs w:val="24"/>
        </w:rPr>
        <w:t>získan</w:t>
      </w:r>
      <w:r w:rsidR="00581363">
        <w:rPr>
          <w:rFonts w:ascii="Times New Roman" w:hAnsi="Times New Roman" w:cs="Times New Roman"/>
          <w:b/>
          <w:i/>
          <w:sz w:val="24"/>
          <w:szCs w:val="24"/>
        </w:rPr>
        <w:t>é</w:t>
      </w:r>
      <w:r w:rsidR="00F01092">
        <w:rPr>
          <w:rFonts w:ascii="Times New Roman" w:hAnsi="Times New Roman" w:cs="Times New Roman"/>
          <w:b/>
          <w:i/>
          <w:sz w:val="24"/>
          <w:szCs w:val="24"/>
        </w:rPr>
        <w:t xml:space="preserve"> dotac</w:t>
      </w:r>
      <w:r w:rsidR="00581363">
        <w:rPr>
          <w:rFonts w:ascii="Times New Roman" w:hAnsi="Times New Roman" w:cs="Times New Roman"/>
          <w:b/>
          <w:i/>
          <w:sz w:val="24"/>
          <w:szCs w:val="24"/>
        </w:rPr>
        <w:t xml:space="preserve">e </w:t>
      </w:r>
      <w:r w:rsidR="00352C4F">
        <w:rPr>
          <w:rFonts w:ascii="Times New Roman" w:hAnsi="Times New Roman" w:cs="Times New Roman"/>
          <w:b/>
          <w:i/>
          <w:sz w:val="24"/>
          <w:szCs w:val="24"/>
        </w:rPr>
        <w:t>mám</w:t>
      </w:r>
      <w:r w:rsidR="00581363">
        <w:rPr>
          <w:rFonts w:ascii="Times New Roman" w:hAnsi="Times New Roman" w:cs="Times New Roman"/>
          <w:b/>
          <w:i/>
          <w:sz w:val="24"/>
          <w:szCs w:val="24"/>
        </w:rPr>
        <w:t>e</w:t>
      </w:r>
      <w:r w:rsidR="00352C4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81363">
        <w:rPr>
          <w:rFonts w:ascii="Times New Roman" w:hAnsi="Times New Roman" w:cs="Times New Roman"/>
          <w:b/>
          <w:i/>
          <w:sz w:val="24"/>
          <w:szCs w:val="24"/>
        </w:rPr>
        <w:t xml:space="preserve">vždy, celé zastupitelstvo, </w:t>
      </w:r>
      <w:r w:rsidR="00352C4F">
        <w:rPr>
          <w:rFonts w:ascii="Times New Roman" w:hAnsi="Times New Roman" w:cs="Times New Roman"/>
          <w:b/>
          <w:i/>
          <w:sz w:val="24"/>
          <w:szCs w:val="24"/>
        </w:rPr>
        <w:t xml:space="preserve">velkou </w:t>
      </w:r>
      <w:r w:rsidR="00F01092">
        <w:rPr>
          <w:rFonts w:ascii="Times New Roman" w:hAnsi="Times New Roman" w:cs="Times New Roman"/>
          <w:b/>
          <w:i/>
          <w:sz w:val="24"/>
          <w:szCs w:val="24"/>
        </w:rPr>
        <w:t>radost</w:t>
      </w:r>
      <w:r w:rsidR="00352C4F">
        <w:rPr>
          <w:rFonts w:ascii="Times New Roman" w:hAnsi="Times New Roman" w:cs="Times New Roman"/>
          <w:b/>
          <w:i/>
          <w:sz w:val="24"/>
          <w:szCs w:val="24"/>
        </w:rPr>
        <w:t xml:space="preserve"> a </w:t>
      </w:r>
      <w:r w:rsidR="00581363">
        <w:rPr>
          <w:rFonts w:ascii="Times New Roman" w:hAnsi="Times New Roman" w:cs="Times New Roman"/>
          <w:b/>
          <w:i/>
          <w:sz w:val="24"/>
          <w:szCs w:val="24"/>
        </w:rPr>
        <w:t xml:space="preserve">já osobně se </w:t>
      </w:r>
      <w:r w:rsidR="00352C4F">
        <w:rPr>
          <w:rFonts w:ascii="Times New Roman" w:hAnsi="Times New Roman" w:cs="Times New Roman"/>
          <w:b/>
          <w:i/>
          <w:sz w:val="24"/>
          <w:szCs w:val="24"/>
        </w:rPr>
        <w:t>nijak</w:t>
      </w:r>
      <w:r w:rsidR="0058136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52C4F">
        <w:rPr>
          <w:rFonts w:ascii="Times New Roman" w:hAnsi="Times New Roman" w:cs="Times New Roman"/>
          <w:b/>
          <w:i/>
          <w:sz w:val="24"/>
          <w:szCs w:val="24"/>
        </w:rPr>
        <w:t xml:space="preserve">netajím tím, že </w:t>
      </w:r>
      <w:r w:rsidR="00581363">
        <w:rPr>
          <w:rFonts w:ascii="Times New Roman" w:hAnsi="Times New Roman" w:cs="Times New Roman"/>
          <w:b/>
          <w:i/>
          <w:sz w:val="24"/>
          <w:szCs w:val="24"/>
        </w:rPr>
        <w:t>ze získaných dotací pro školku, coby povoláním učitelka, mám radost největší. Vůbec mám radost z toho, že školka je t</w:t>
      </w:r>
      <w:r w:rsidR="001C72DF">
        <w:rPr>
          <w:rFonts w:ascii="Times New Roman" w:hAnsi="Times New Roman" w:cs="Times New Roman"/>
          <w:b/>
          <w:i/>
          <w:sz w:val="24"/>
          <w:szCs w:val="24"/>
        </w:rPr>
        <w:t>éměř celá nová a že je přeplněna</w:t>
      </w:r>
      <w:r w:rsidR="00581363">
        <w:rPr>
          <w:rFonts w:ascii="Times New Roman" w:hAnsi="Times New Roman" w:cs="Times New Roman"/>
          <w:b/>
          <w:i/>
          <w:sz w:val="24"/>
          <w:szCs w:val="24"/>
        </w:rPr>
        <w:t xml:space="preserve"> dětmi.</w:t>
      </w:r>
    </w:p>
    <w:p w:rsidR="00253F94" w:rsidRDefault="00253F94" w:rsidP="005A0D67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D14B0" w:rsidRDefault="00581363" w:rsidP="005A0D67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="00781D2C">
        <w:rPr>
          <w:rFonts w:ascii="Times New Roman" w:hAnsi="Times New Roman" w:cs="Times New Roman"/>
          <w:b/>
          <w:i/>
          <w:sz w:val="24"/>
          <w:szCs w:val="24"/>
        </w:rPr>
        <w:t xml:space="preserve">Bohužel, jen z dotací se rozsáhlý majetek obce udržovat a opravovat nedá.  Ne, že bychom </w:t>
      </w:r>
      <w:r w:rsidR="001C72DF">
        <w:rPr>
          <w:rFonts w:ascii="Times New Roman" w:hAnsi="Times New Roman" w:cs="Times New Roman"/>
          <w:b/>
          <w:i/>
          <w:sz w:val="24"/>
          <w:szCs w:val="24"/>
        </w:rPr>
        <w:t xml:space="preserve">nechtěli, nebo to nešlo, ale </w:t>
      </w:r>
      <w:r w:rsidR="001C72DF">
        <w:rPr>
          <w:rFonts w:ascii="Times New Roman" w:hAnsi="Times New Roman" w:cs="Times New Roman"/>
          <w:b/>
          <w:i/>
          <w:sz w:val="24"/>
          <w:szCs w:val="24"/>
        </w:rPr>
        <w:lastRenderedPageBreak/>
        <w:t>dotace</w:t>
      </w:r>
      <w:r w:rsidR="00781D2C">
        <w:rPr>
          <w:rFonts w:ascii="Times New Roman" w:hAnsi="Times New Roman" w:cs="Times New Roman"/>
          <w:b/>
          <w:i/>
          <w:sz w:val="24"/>
          <w:szCs w:val="24"/>
        </w:rPr>
        <w:t xml:space="preserve"> buď nejsou</w:t>
      </w:r>
      <w:r w:rsidR="001C72DF">
        <w:rPr>
          <w:rFonts w:ascii="Times New Roman" w:hAnsi="Times New Roman" w:cs="Times New Roman"/>
          <w:b/>
          <w:i/>
          <w:sz w:val="24"/>
          <w:szCs w:val="24"/>
        </w:rPr>
        <w:t xml:space="preserve"> vůbec vyhlášeny, nebo nám nejsou prostě schváleny</w:t>
      </w:r>
      <w:r w:rsidR="00781D2C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BD14B0">
        <w:rPr>
          <w:rFonts w:ascii="Times New Roman" w:hAnsi="Times New Roman" w:cs="Times New Roman"/>
          <w:b/>
          <w:i/>
          <w:sz w:val="24"/>
          <w:szCs w:val="24"/>
        </w:rPr>
        <w:t xml:space="preserve">V takovém případě musíme sáhnout do rozpočtu obce. V letošním roce byla plně z rozpočtu obce hrazena výměna okapových svodů a okapů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na budově bývalé školy. Potřebovali bychom </w:t>
      </w:r>
      <w:r w:rsidR="00BD14B0">
        <w:rPr>
          <w:rFonts w:ascii="Times New Roman" w:hAnsi="Times New Roman" w:cs="Times New Roman"/>
          <w:b/>
          <w:i/>
          <w:sz w:val="24"/>
          <w:szCs w:val="24"/>
        </w:rPr>
        <w:t>vyměnit celou střešní krytinu,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ale ta bude muset ještě chvilku počkat. </w:t>
      </w:r>
      <w:r w:rsidR="00BD14B0">
        <w:rPr>
          <w:rFonts w:ascii="Times New Roman" w:hAnsi="Times New Roman" w:cs="Times New Roman"/>
          <w:b/>
          <w:i/>
          <w:sz w:val="24"/>
          <w:szCs w:val="24"/>
        </w:rPr>
        <w:t xml:space="preserve">Z rozpočtu obce bylo hrazeno i osvětlení ulice podél potoka a celé ulice podél mateřské školy, které budou využívat nejen rodiče s dětmi, ale i noví majitelé již rozparcelovaných pozemků u mateřské školy. V současné době je v této lokalitě připraveno k prodeji 5 stavebních pozemků o výměře od 711 do 845m². Prodejní cena stavebních pozemků nebyla ještě rozhodnuta, čekáme až na vybudování přípojek vody a elektřiny, protože tyto náklady budou samozřejmě do ceny pozemků přičteny. Investované peníze se prodejem pozemků </w:t>
      </w:r>
      <w:r w:rsidR="00A40FC2">
        <w:rPr>
          <w:rFonts w:ascii="Times New Roman" w:hAnsi="Times New Roman" w:cs="Times New Roman"/>
          <w:b/>
          <w:i/>
          <w:sz w:val="24"/>
          <w:szCs w:val="24"/>
        </w:rPr>
        <w:t xml:space="preserve">zájemcům </w:t>
      </w:r>
      <w:r w:rsidR="00BD14B0">
        <w:rPr>
          <w:rFonts w:ascii="Times New Roman" w:hAnsi="Times New Roman" w:cs="Times New Roman"/>
          <w:b/>
          <w:i/>
          <w:sz w:val="24"/>
          <w:szCs w:val="24"/>
        </w:rPr>
        <w:t>vrátí zpět do rozpočtu obce.</w:t>
      </w:r>
      <w:r w:rsidR="00A40FC2">
        <w:rPr>
          <w:rFonts w:ascii="Times New Roman" w:hAnsi="Times New Roman" w:cs="Times New Roman"/>
          <w:b/>
          <w:i/>
          <w:sz w:val="24"/>
          <w:szCs w:val="24"/>
        </w:rPr>
        <w:t xml:space="preserve"> Po 23 letech se nám podařilo zlegalizovat přístup majitelům na pozemky pod bytovkami. </w:t>
      </w:r>
      <w:r w:rsidR="00BD14B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253F94" w:rsidRDefault="00253F94" w:rsidP="005A0D67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A5496" w:rsidRDefault="00BD14B0" w:rsidP="00EA5496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A40FC2">
        <w:rPr>
          <w:rFonts w:ascii="Times New Roman" w:hAnsi="Times New Roman" w:cs="Times New Roman"/>
          <w:b/>
          <w:i/>
          <w:sz w:val="24"/>
          <w:szCs w:val="24"/>
        </w:rPr>
        <w:t xml:space="preserve"> Bohužel, se nám letos nepodaří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40FC2">
        <w:rPr>
          <w:rFonts w:ascii="Times New Roman" w:hAnsi="Times New Roman" w:cs="Times New Roman"/>
          <w:b/>
          <w:i/>
          <w:sz w:val="24"/>
          <w:szCs w:val="24"/>
        </w:rPr>
        <w:t xml:space="preserve">dokončit legalizaci rybníků a některých cest a pozemků, které obec využívá, ale nepatří ji.  </w:t>
      </w:r>
      <w:r w:rsidR="00EA5496">
        <w:rPr>
          <w:rFonts w:ascii="Times New Roman" w:hAnsi="Times New Roman" w:cs="Times New Roman"/>
          <w:b/>
          <w:i/>
          <w:sz w:val="24"/>
          <w:szCs w:val="24"/>
        </w:rPr>
        <w:t xml:space="preserve">Desítky let chodíme a jezdíme po komunikaci a najednou zjistíte, že je to pole. </w:t>
      </w:r>
      <w:r w:rsidR="00A40FC2">
        <w:rPr>
          <w:rFonts w:ascii="Times New Roman" w:hAnsi="Times New Roman" w:cs="Times New Roman"/>
          <w:b/>
          <w:i/>
          <w:sz w:val="24"/>
          <w:szCs w:val="24"/>
        </w:rPr>
        <w:t>Nepodaří se nám ani zajistit</w:t>
      </w:r>
      <w:r w:rsidR="00EA549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40FC2">
        <w:rPr>
          <w:rFonts w:ascii="Times New Roman" w:hAnsi="Times New Roman" w:cs="Times New Roman"/>
          <w:b/>
          <w:i/>
          <w:sz w:val="24"/>
          <w:szCs w:val="24"/>
        </w:rPr>
        <w:t>pronájem obecních pozemků, které obhospodařují různé zemědělské společnosti bez nájemní smlouvy, tedy nelegálně a samozřejmě bezplatně.</w:t>
      </w:r>
      <w:r w:rsidR="001C72DF">
        <w:rPr>
          <w:rFonts w:ascii="Times New Roman" w:hAnsi="Times New Roman" w:cs="Times New Roman"/>
          <w:b/>
          <w:i/>
          <w:sz w:val="24"/>
          <w:szCs w:val="24"/>
        </w:rPr>
        <w:t xml:space="preserve"> Takových </w:t>
      </w:r>
      <w:r w:rsidR="00EA5496">
        <w:rPr>
          <w:rFonts w:ascii="Times New Roman" w:hAnsi="Times New Roman" w:cs="Times New Roman"/>
          <w:b/>
          <w:i/>
          <w:sz w:val="24"/>
          <w:szCs w:val="24"/>
        </w:rPr>
        <w:t>„papírových</w:t>
      </w:r>
      <w:r w:rsidR="001C72DF">
        <w:rPr>
          <w:rFonts w:ascii="Times New Roman" w:hAnsi="Times New Roman" w:cs="Times New Roman"/>
          <w:b/>
          <w:i/>
          <w:sz w:val="24"/>
          <w:szCs w:val="24"/>
        </w:rPr>
        <w:t xml:space="preserve"> chybiček</w:t>
      </w:r>
      <w:r w:rsidR="00EA5496">
        <w:rPr>
          <w:rFonts w:ascii="Times New Roman" w:hAnsi="Times New Roman" w:cs="Times New Roman"/>
          <w:b/>
          <w:i/>
          <w:sz w:val="24"/>
          <w:szCs w:val="24"/>
        </w:rPr>
        <w:t>“ máme pořád mnoho, objevují se neustále další a další, přestože na jejich odstranění pracujeme již 15 let. Je to zdlouhavá práce, ale</w:t>
      </w:r>
      <w:r w:rsidR="00CD5F40">
        <w:rPr>
          <w:rFonts w:ascii="Times New Roman" w:hAnsi="Times New Roman" w:cs="Times New Roman"/>
          <w:b/>
          <w:i/>
          <w:sz w:val="24"/>
          <w:szCs w:val="24"/>
        </w:rPr>
        <w:t xml:space="preserve"> postupně </w:t>
      </w:r>
      <w:r w:rsidR="00EA5496">
        <w:rPr>
          <w:rFonts w:ascii="Times New Roman" w:hAnsi="Times New Roman" w:cs="Times New Roman"/>
          <w:b/>
          <w:i/>
          <w:sz w:val="24"/>
          <w:szCs w:val="24"/>
        </w:rPr>
        <w:t>se</w:t>
      </w:r>
      <w:r w:rsidR="00CD5F4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A5496">
        <w:rPr>
          <w:rFonts w:ascii="Times New Roman" w:hAnsi="Times New Roman" w:cs="Times New Roman"/>
          <w:b/>
          <w:i/>
          <w:sz w:val="24"/>
          <w:szCs w:val="24"/>
        </w:rPr>
        <w:t>podaří dát vše do souladu a pak už nebude žádnému vedení obce hrozit, že když</w:t>
      </w:r>
      <w:r w:rsidR="00CD5F40">
        <w:rPr>
          <w:rFonts w:ascii="Times New Roman" w:hAnsi="Times New Roman" w:cs="Times New Roman"/>
          <w:b/>
          <w:i/>
          <w:sz w:val="24"/>
          <w:szCs w:val="24"/>
        </w:rPr>
        <w:t xml:space="preserve"> se pustí do nějaké práce, zabrzdí ho na dva, tři, nebo 23 let nějaká „papírová“ nesrovnalost s pozemky. </w:t>
      </w:r>
      <w:r w:rsidR="00EA549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253F94" w:rsidRDefault="00253F94" w:rsidP="00EA5496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D5F40" w:rsidRDefault="00CD5F40" w:rsidP="00CD5F40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Nadále pokračují jednání ohledně potřebné kanalizace a plánována je i rekonstrukce, někde i výstavba chodníků a opravy komunikací. Vše musí ale na sebe navazovat. Nejprve musíme porovnat vlastnictví pozemků, vypracovat projekty, zajistit stavební a jiná povolení a pak můžeme začít budovat. Cokoliv </w:t>
      </w: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vybudovat je zajímavější a rychlejší, ale to „papírován</w:t>
      </w:r>
      <w:r w:rsidR="00485420">
        <w:rPr>
          <w:rFonts w:ascii="Times New Roman" w:hAnsi="Times New Roman" w:cs="Times New Roman"/>
          <w:b/>
          <w:i/>
          <w:sz w:val="24"/>
          <w:szCs w:val="24"/>
        </w:rPr>
        <w:t xml:space="preserve">í“ </w:t>
      </w:r>
      <w:r>
        <w:rPr>
          <w:rFonts w:ascii="Times New Roman" w:hAnsi="Times New Roman" w:cs="Times New Roman"/>
          <w:b/>
          <w:i/>
          <w:sz w:val="24"/>
          <w:szCs w:val="24"/>
        </w:rPr>
        <w:t>musí prostě vždy předcházet. Pokud by to tak nebylo, budou se naše děti opět prát s těmi samými problémy, které řešíme</w:t>
      </w:r>
      <w:r w:rsidR="00485420">
        <w:rPr>
          <w:rFonts w:ascii="Times New Roman" w:hAnsi="Times New Roman" w:cs="Times New Roman"/>
          <w:b/>
          <w:i/>
          <w:sz w:val="24"/>
          <w:szCs w:val="24"/>
        </w:rPr>
        <w:t xml:space="preserve"> my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již 15 let. Legal</w:t>
      </w:r>
      <w:r w:rsidR="00DF32F6">
        <w:rPr>
          <w:rFonts w:ascii="Times New Roman" w:hAnsi="Times New Roman" w:cs="Times New Roman"/>
          <w:b/>
          <w:i/>
          <w:sz w:val="24"/>
          <w:szCs w:val="24"/>
        </w:rPr>
        <w:t>i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zovat černé </w:t>
      </w:r>
      <w:r w:rsidR="00DF32F6">
        <w:rPr>
          <w:rFonts w:ascii="Times New Roman" w:hAnsi="Times New Roman" w:cs="Times New Roman"/>
          <w:b/>
          <w:i/>
          <w:sz w:val="24"/>
          <w:szCs w:val="24"/>
        </w:rPr>
        <w:t>stavby a to jim nemůžeme a nechceme udělat</w:t>
      </w:r>
      <w:r w:rsidR="00485420"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5A0D67" w:rsidRDefault="005A0D67" w:rsidP="005A0D67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221E0" w:rsidRDefault="007221E0" w:rsidP="007221E0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D</w:t>
      </w:r>
      <w:r w:rsidR="005A0D67">
        <w:rPr>
          <w:rFonts w:ascii="Times New Roman" w:hAnsi="Times New Roman" w:cs="Times New Roman"/>
          <w:b/>
          <w:i/>
          <w:sz w:val="24"/>
          <w:szCs w:val="24"/>
        </w:rPr>
        <w:t>ovolte mi, abych Vám jménem celého zastupitelstva obce Nučice popřála klidné a pohodové prožití vánočních svátků a do roku 2014 Vám všem popřála hodně štěstí, spokojenosti, mnoho osobních a pracovních úspěchů, nadmíru lásky a hlavně dostatek toho nejdůležitějšího, zdraví!</w:t>
      </w:r>
    </w:p>
    <w:p w:rsidR="007221E0" w:rsidRDefault="007221E0" w:rsidP="007221E0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221E0" w:rsidRDefault="00F844B5" w:rsidP="007221E0">
      <w:pPr>
        <w:spacing w:after="100" w:afterAutospacing="1" w:line="0" w:lineRule="atLeast"/>
        <w:ind w:left="2124" w:firstLine="708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</w:t>
      </w:r>
      <w:r w:rsidR="005A0D67">
        <w:rPr>
          <w:rFonts w:ascii="Times New Roman" w:hAnsi="Times New Roman" w:cs="Times New Roman"/>
          <w:b/>
          <w:i/>
          <w:sz w:val="24"/>
          <w:szCs w:val="24"/>
        </w:rPr>
        <w:t>Romana</w:t>
      </w:r>
      <w:r w:rsidR="007221E0">
        <w:rPr>
          <w:rFonts w:ascii="Times New Roman" w:hAnsi="Times New Roman" w:cs="Times New Roman"/>
          <w:b/>
          <w:i/>
          <w:sz w:val="24"/>
          <w:szCs w:val="24"/>
        </w:rPr>
        <w:t xml:space="preserve"> Jarošová</w:t>
      </w:r>
    </w:p>
    <w:p w:rsidR="005A0D67" w:rsidRDefault="007221E0" w:rsidP="007221E0">
      <w:pPr>
        <w:spacing w:after="100" w:afterAutospacing="1" w:line="0" w:lineRule="atLeast"/>
        <w:ind w:left="2832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F844B5">
        <w:rPr>
          <w:rFonts w:ascii="Times New Roman" w:hAnsi="Times New Roman" w:cs="Times New Roman"/>
          <w:b/>
          <w:i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Vaše starostka </w:t>
      </w:r>
    </w:p>
    <w:p w:rsidR="005A0D67" w:rsidRDefault="005A0D67" w:rsidP="005A0D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3F94" w:rsidRDefault="00253F94" w:rsidP="005A0D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5C03" w:rsidRPr="00064E1D" w:rsidRDefault="00775C03" w:rsidP="00253F94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b/>
          <w:color w:val="252525"/>
          <w:sz w:val="28"/>
          <w:szCs w:val="28"/>
        </w:rPr>
      </w:pPr>
      <w:r w:rsidRPr="00064E1D">
        <w:rPr>
          <w:rFonts w:ascii="Times New Roman" w:hAnsi="Times New Roman" w:cs="Times New Roman"/>
          <w:b/>
          <w:color w:val="252525"/>
          <w:sz w:val="28"/>
          <w:szCs w:val="28"/>
        </w:rPr>
        <w:t>Informace obecního úřadu</w:t>
      </w:r>
      <w:r w:rsidR="007221E0">
        <w:rPr>
          <w:rFonts w:ascii="Times New Roman" w:hAnsi="Times New Roman" w:cs="Times New Roman"/>
          <w:b/>
          <w:color w:val="252525"/>
          <w:sz w:val="28"/>
          <w:szCs w:val="28"/>
        </w:rPr>
        <w:t xml:space="preserve"> a zprávy ze zasedání zastupitelstva obce č.6/2013 ze dne </w:t>
      </w:r>
      <w:proofErr w:type="gramStart"/>
      <w:r w:rsidR="007221E0">
        <w:rPr>
          <w:rFonts w:ascii="Times New Roman" w:hAnsi="Times New Roman" w:cs="Times New Roman"/>
          <w:b/>
          <w:color w:val="252525"/>
          <w:sz w:val="28"/>
          <w:szCs w:val="28"/>
        </w:rPr>
        <w:t>16.12.2013</w:t>
      </w:r>
      <w:proofErr w:type="gramEnd"/>
    </w:p>
    <w:p w:rsidR="007221E0" w:rsidRDefault="007221E0" w:rsidP="003859F4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221E0" w:rsidRDefault="007221E0" w:rsidP="003859F4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Na posledním zasedání zastupitelstva obce Nučice bylo sch</w:t>
      </w:r>
      <w:r w:rsidR="009E6C7D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áleno Rozpočtové opatření č.8,9/2013.</w:t>
      </w:r>
    </w:p>
    <w:p w:rsidR="007221E0" w:rsidRDefault="007221E0" w:rsidP="003859F4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221E0" w:rsidRDefault="007221E0" w:rsidP="003859F4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Obec zahájí rok 201</w:t>
      </w:r>
      <w:r w:rsidR="001C72DF">
        <w:rPr>
          <w:rFonts w:ascii="Times New Roman" w:hAnsi="Times New Roman" w:cs="Times New Roman"/>
          <w:sz w:val="24"/>
          <w:szCs w:val="24"/>
        </w:rPr>
        <w:t>4 v režimu rozpočtového provizori</w:t>
      </w:r>
      <w:r>
        <w:rPr>
          <w:rFonts w:ascii="Times New Roman" w:hAnsi="Times New Roman" w:cs="Times New Roman"/>
          <w:sz w:val="24"/>
          <w:szCs w:val="24"/>
        </w:rPr>
        <w:t>a</w:t>
      </w:r>
      <w:r w:rsidR="001C72DF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to do schválení rozpočtu na rok 2014 v průběhu měsíce ledna, nebo začátkem února 2014.</w:t>
      </w:r>
    </w:p>
    <w:p w:rsidR="007221E0" w:rsidRDefault="007221E0" w:rsidP="003859F4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221E0" w:rsidRDefault="007221E0" w:rsidP="003859F4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Zastupitelé dále odsouhlasili Smlouvu o ukládání odpadů na skládce v 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Radimi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 Vyhlášku obce č.1/2013 o místním poplatku za provoz systému shromažďování, sběru, přepravy, třídění, využívání a odstraňování komunálních odpadů. Ve vyhlášce je stanovena výše poplatku za odpad pro rok 2014 a to ve výši 650,-Kč na trvale přihlášenou osobu a 650,-Kč za rekreantský objekt, který není trvale obydlen. Ke zlevnění poplatku za odpad zastup</w:t>
      </w:r>
      <w:r w:rsidR="009E6C7D">
        <w:rPr>
          <w:rFonts w:ascii="Times New Roman" w:hAnsi="Times New Roman" w:cs="Times New Roman"/>
          <w:sz w:val="24"/>
          <w:szCs w:val="24"/>
        </w:rPr>
        <w:t xml:space="preserve">itelé přistoupili díky sníženým </w:t>
      </w:r>
      <w:r>
        <w:rPr>
          <w:rFonts w:ascii="Times New Roman" w:hAnsi="Times New Roman" w:cs="Times New Roman"/>
          <w:sz w:val="24"/>
          <w:szCs w:val="24"/>
        </w:rPr>
        <w:t xml:space="preserve">nákladům za výsyp popelnic. Pokud budeme ještě více minimalizovat odpad v popelnicích, bude </w:t>
      </w:r>
      <w:r>
        <w:rPr>
          <w:rFonts w:ascii="Times New Roman" w:hAnsi="Times New Roman" w:cs="Times New Roman"/>
          <w:sz w:val="24"/>
          <w:szCs w:val="24"/>
        </w:rPr>
        <w:lastRenderedPageBreak/>
        <w:t>třeba i v příštím roce moci nové zastupitelstvo obce poplatek za odpa</w:t>
      </w:r>
      <w:r w:rsidR="009E6C7D">
        <w:rPr>
          <w:rFonts w:ascii="Times New Roman" w:hAnsi="Times New Roman" w:cs="Times New Roman"/>
          <w:sz w:val="24"/>
          <w:szCs w:val="24"/>
        </w:rPr>
        <w:t>d snížit. Snížení poplatku je důkazem, že pokud bud</w:t>
      </w:r>
      <w:r w:rsidR="001C72DF">
        <w:rPr>
          <w:rFonts w:ascii="Times New Roman" w:hAnsi="Times New Roman" w:cs="Times New Roman"/>
          <w:sz w:val="24"/>
          <w:szCs w:val="24"/>
        </w:rPr>
        <w:t>eme více třídit odpad, budeme mé</w:t>
      </w:r>
      <w:r w:rsidR="009E6C7D">
        <w:rPr>
          <w:rFonts w:ascii="Times New Roman" w:hAnsi="Times New Roman" w:cs="Times New Roman"/>
          <w:sz w:val="24"/>
          <w:szCs w:val="24"/>
        </w:rPr>
        <w:t xml:space="preserve">ně za odpad platit! </w:t>
      </w:r>
    </w:p>
    <w:p w:rsidR="007221E0" w:rsidRDefault="007221E0" w:rsidP="003859F4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E6C7D" w:rsidRDefault="009E6C7D" w:rsidP="003859F4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Ředitelka mateřské školy požádala vedení obce o schválení uzavření mateřinky v době vánočních prázdn</w:t>
      </w:r>
      <w:r w:rsidR="001C72DF">
        <w:rPr>
          <w:rFonts w:ascii="Times New Roman" w:hAnsi="Times New Roman" w:cs="Times New Roman"/>
          <w:sz w:val="24"/>
          <w:szCs w:val="24"/>
        </w:rPr>
        <w:t xml:space="preserve">in, od </w:t>
      </w:r>
      <w:proofErr w:type="gramStart"/>
      <w:r w:rsidR="001C72DF">
        <w:rPr>
          <w:rFonts w:ascii="Times New Roman" w:hAnsi="Times New Roman" w:cs="Times New Roman"/>
          <w:sz w:val="24"/>
          <w:szCs w:val="24"/>
        </w:rPr>
        <w:t>23.12.2013</w:t>
      </w:r>
      <w:proofErr w:type="gramEnd"/>
      <w:r w:rsidR="001C72DF">
        <w:rPr>
          <w:rFonts w:ascii="Times New Roman" w:hAnsi="Times New Roman" w:cs="Times New Roman"/>
          <w:sz w:val="24"/>
          <w:szCs w:val="24"/>
        </w:rPr>
        <w:t xml:space="preserve"> do 3.1.2014. J</w:t>
      </w:r>
      <w:r>
        <w:rPr>
          <w:rFonts w:ascii="Times New Roman" w:hAnsi="Times New Roman" w:cs="Times New Roman"/>
          <w:sz w:val="24"/>
          <w:szCs w:val="24"/>
        </w:rPr>
        <w:t>elikož nikdo z rodičů dětí neměl v této době o mateřinku zájem, zastupitelé žádost ředitelky jednohlasně odsouhlasili.</w:t>
      </w:r>
    </w:p>
    <w:p w:rsidR="009E6C7D" w:rsidRDefault="009E6C7D" w:rsidP="003859F4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E6C7D" w:rsidRDefault="009E6C7D" w:rsidP="003859F4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Zastupitelé projedna</w:t>
      </w:r>
      <w:r w:rsidR="001C72DF">
        <w:rPr>
          <w:rFonts w:ascii="Times New Roman" w:hAnsi="Times New Roman" w:cs="Times New Roman"/>
          <w:sz w:val="24"/>
          <w:szCs w:val="24"/>
        </w:rPr>
        <w:t xml:space="preserve">li Dodatek smlouvy na zajištění autobusové </w:t>
      </w:r>
      <w:r>
        <w:rPr>
          <w:rFonts w:ascii="Times New Roman" w:hAnsi="Times New Roman" w:cs="Times New Roman"/>
          <w:sz w:val="24"/>
          <w:szCs w:val="24"/>
        </w:rPr>
        <w:t xml:space="preserve">dopravy v obci. Prozatím se v dopravě nechystají žádné změny, ale zvažujeme o redukci spojů v době prázdnin a půlnočním spoji. </w:t>
      </w:r>
    </w:p>
    <w:p w:rsidR="009E6C7D" w:rsidRDefault="009E6C7D" w:rsidP="003859F4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E6C7D" w:rsidRDefault="009E6C7D" w:rsidP="003859F4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Projednána byla i cena vody na rok 2014. V médiích jsou občané informováni o zdražování vody, někde i o několik procent. Naše obyvatele můžeme pro rok 2014 po</w:t>
      </w:r>
      <w:r w:rsidR="00211E00">
        <w:rPr>
          <w:rFonts w:ascii="Times New Roman" w:hAnsi="Times New Roman" w:cs="Times New Roman"/>
          <w:sz w:val="24"/>
          <w:szCs w:val="24"/>
        </w:rPr>
        <w:t>těšit, cena vody bude opět 35,-K</w:t>
      </w:r>
      <w:r>
        <w:rPr>
          <w:rFonts w:ascii="Times New Roman" w:hAnsi="Times New Roman" w:cs="Times New Roman"/>
          <w:sz w:val="24"/>
          <w:szCs w:val="24"/>
        </w:rPr>
        <w:t>č/m³.</w:t>
      </w:r>
    </w:p>
    <w:p w:rsidR="007221E0" w:rsidRDefault="007221E0" w:rsidP="003859F4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844B5" w:rsidRDefault="00F844B5" w:rsidP="003859F4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C72DF">
        <w:rPr>
          <w:rFonts w:ascii="Times New Roman" w:hAnsi="Times New Roman" w:cs="Times New Roman"/>
          <w:sz w:val="24"/>
          <w:szCs w:val="24"/>
        </w:rPr>
        <w:t xml:space="preserve">  Jednohlasně byl, jako každý rok,</w:t>
      </w:r>
      <w:r>
        <w:rPr>
          <w:rFonts w:ascii="Times New Roman" w:hAnsi="Times New Roman" w:cs="Times New Roman"/>
          <w:sz w:val="24"/>
          <w:szCs w:val="24"/>
        </w:rPr>
        <w:t xml:space="preserve"> odsouhlasen sponzorský příspěvek pro Základní a praktickou školu v Kostelci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n.Č.</w:t>
      </w:r>
      <w:proofErr w:type="gramEnd"/>
      <w:r>
        <w:rPr>
          <w:rFonts w:ascii="Times New Roman" w:hAnsi="Times New Roman" w:cs="Times New Roman"/>
          <w:sz w:val="24"/>
          <w:szCs w:val="24"/>
        </w:rPr>
        <w:t>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844B5" w:rsidRDefault="00F844B5" w:rsidP="003859F4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844B5" w:rsidRDefault="00F844B5" w:rsidP="003859F4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Stejně tak byla odsouhlasena Rámcová </w:t>
      </w:r>
      <w:r w:rsidR="006B5FF8">
        <w:rPr>
          <w:rFonts w:ascii="Times New Roman" w:hAnsi="Times New Roman" w:cs="Times New Roman"/>
          <w:sz w:val="24"/>
          <w:szCs w:val="24"/>
        </w:rPr>
        <w:t>partnerská</w:t>
      </w:r>
      <w:r>
        <w:rPr>
          <w:rFonts w:ascii="Times New Roman" w:hAnsi="Times New Roman" w:cs="Times New Roman"/>
          <w:sz w:val="24"/>
          <w:szCs w:val="24"/>
        </w:rPr>
        <w:t xml:space="preserve"> smlouva mezi obcí a MAS Podlipansko s ročním příspěvkem na provoz MAS v roce 2014 ve výši 12300,-Kč.</w:t>
      </w:r>
    </w:p>
    <w:p w:rsidR="00F844B5" w:rsidRDefault="00F844B5" w:rsidP="003859F4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844B5" w:rsidRDefault="00F844B5" w:rsidP="003859F4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Zastupitelé se dohodli, že i v roce 2014 budeme na studiích podporovat </w:t>
      </w:r>
      <w:r w:rsidR="00AD3D2B">
        <w:rPr>
          <w:rFonts w:ascii="Times New Roman" w:hAnsi="Times New Roman" w:cs="Times New Roman"/>
          <w:sz w:val="24"/>
          <w:szCs w:val="24"/>
        </w:rPr>
        <w:t xml:space="preserve">5000,-Kč </w:t>
      </w:r>
      <w:r>
        <w:rPr>
          <w:rFonts w:ascii="Times New Roman" w:hAnsi="Times New Roman" w:cs="Times New Roman"/>
          <w:sz w:val="24"/>
          <w:szCs w:val="24"/>
        </w:rPr>
        <w:t>našeho adoptivního syna v Indii.</w:t>
      </w:r>
      <w:r w:rsidR="00AD3D2B">
        <w:rPr>
          <w:rFonts w:ascii="Times New Roman" w:hAnsi="Times New Roman" w:cs="Times New Roman"/>
          <w:sz w:val="24"/>
          <w:szCs w:val="24"/>
        </w:rPr>
        <w:t xml:space="preserve"> </w:t>
      </w:r>
      <w:r w:rsidR="004F485C">
        <w:rPr>
          <w:rFonts w:ascii="Times New Roman" w:hAnsi="Times New Roman" w:cs="Times New Roman"/>
          <w:sz w:val="24"/>
          <w:szCs w:val="24"/>
        </w:rPr>
        <w:t xml:space="preserve">Adopce je plně pokryta adoptivními rodiči. Předem za </w:t>
      </w:r>
      <w:proofErr w:type="spellStart"/>
      <w:r w:rsidR="004F485C">
        <w:rPr>
          <w:rFonts w:ascii="Times New Roman" w:hAnsi="Times New Roman" w:cs="Times New Roman"/>
          <w:sz w:val="24"/>
          <w:szCs w:val="24"/>
        </w:rPr>
        <w:t>Vinayka</w:t>
      </w:r>
      <w:proofErr w:type="spellEnd"/>
      <w:r w:rsidR="004F485C">
        <w:rPr>
          <w:rFonts w:ascii="Times New Roman" w:hAnsi="Times New Roman" w:cs="Times New Roman"/>
          <w:sz w:val="24"/>
          <w:szCs w:val="24"/>
        </w:rPr>
        <w:t xml:space="preserve"> děkujeme. </w:t>
      </w:r>
    </w:p>
    <w:p w:rsidR="004F485C" w:rsidRDefault="004F485C" w:rsidP="003859F4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485C" w:rsidRDefault="004F485C" w:rsidP="003859F4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Obec Nučice převedla bezplatně, po schválení zastupitelstvem, program na vedení účetnictví, jehož licenci dostala kdysi obec jako bonus, zdarma, na vedení účetnictví školky.</w:t>
      </w:r>
      <w:r w:rsidR="00211E00">
        <w:rPr>
          <w:rFonts w:ascii="Times New Roman" w:hAnsi="Times New Roman" w:cs="Times New Roman"/>
          <w:sz w:val="24"/>
          <w:szCs w:val="24"/>
        </w:rPr>
        <w:t xml:space="preserve"> Vedení účetnictví </w:t>
      </w:r>
      <w:proofErr w:type="spellStart"/>
      <w:r w:rsidR="00211E00">
        <w:rPr>
          <w:rFonts w:ascii="Times New Roman" w:hAnsi="Times New Roman" w:cs="Times New Roman"/>
          <w:sz w:val="24"/>
          <w:szCs w:val="24"/>
        </w:rPr>
        <w:t>Mikroregionu</w:t>
      </w:r>
      <w:proofErr w:type="spellEnd"/>
      <w:r w:rsidR="00211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Černok</w:t>
      </w:r>
      <w:r w:rsidR="00211E00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stelecko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bude uloženo a zpracováno u nás na obci. Zpracování bude hradit </w:t>
      </w:r>
      <w:proofErr w:type="spellStart"/>
      <w:r>
        <w:rPr>
          <w:rFonts w:ascii="Times New Roman" w:hAnsi="Times New Roman" w:cs="Times New Roman"/>
          <w:sz w:val="24"/>
          <w:szCs w:val="24"/>
        </w:rPr>
        <w:t>Mikroregion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F485C" w:rsidRDefault="004F485C" w:rsidP="003859F4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485C" w:rsidRDefault="004F485C" w:rsidP="003859F4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Zastupitelé odsouhlasili podání žádosti o dotaci </w:t>
      </w:r>
      <w:r w:rsidR="00F73E97">
        <w:rPr>
          <w:rFonts w:ascii="Times New Roman" w:hAnsi="Times New Roman" w:cs="Times New Roman"/>
          <w:sz w:val="24"/>
          <w:szCs w:val="24"/>
        </w:rPr>
        <w:t>ze Středočeského fondu rozvoje obcí a měst, z Programu obnovy venkova. Podat se mohla pouze jedna žádost a to z oblastí podpory: Základní školy, mateřské školy, veřejné osvětlení, čekárny a prostranství u nádraží a zastávek, dětské hřiště, komplexní úprava veřejných prostranství, dotace úroků z úvěrů, tělovýchovná zařízení, rekonstrukce chodníků a komunikací. Nové chodníky a opravu komunikací potřebujeme, ale bohužel pořád není všude vyřešeno vlastnictví pozemků a nebylo možné požádat současně o peníze na výměnu dešťové kanalizace, která je v naší obci v chodnících uložena</w:t>
      </w:r>
      <w:r w:rsidR="006D39C8">
        <w:rPr>
          <w:rFonts w:ascii="Times New Roman" w:hAnsi="Times New Roman" w:cs="Times New Roman"/>
          <w:sz w:val="24"/>
          <w:szCs w:val="24"/>
        </w:rPr>
        <w:t xml:space="preserve">. Nakonec se zastupitelé dohodli, že z nabízených možností požádáme o dotaci na výměnu provizorního povrchu víceúčelového hřiště. Pokud dotace vyjde, před prázdninami by došlo k demontáži desek a pokládce celistvé  PU pěny. Jde o materiál, který můžete vidět na atletických oválech. Obec by měla v případě obdržení dotace doplácet částku 33500,-Kč. Celkové náklady na výměnu povrchu se předpokládají ve výši 670.000,-Kč. Pokud dotace nevyjde, budou v jarních měsících desky demontovány, dojde k dosypání a dorovnání terénu a zpětnému položení desek. </w:t>
      </w:r>
    </w:p>
    <w:p w:rsidR="00F844B5" w:rsidRDefault="00F844B5" w:rsidP="003859F4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A5915" w:rsidRDefault="00A13F3A" w:rsidP="00A13F3A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A5915">
        <w:rPr>
          <w:rFonts w:ascii="Times New Roman" w:hAnsi="Times New Roman" w:cs="Times New Roman"/>
          <w:color w:val="252525"/>
          <w:sz w:val="24"/>
          <w:szCs w:val="24"/>
        </w:rPr>
        <w:t xml:space="preserve"> Odběratelům pitné vody opět připomínáme, že do 31.10.2013 mělo být uhrazeno vodné </w:t>
      </w:r>
      <w:proofErr w:type="gramStart"/>
      <w:r w:rsidR="003A5915">
        <w:rPr>
          <w:rFonts w:ascii="Times New Roman" w:hAnsi="Times New Roman" w:cs="Times New Roman"/>
          <w:color w:val="252525"/>
          <w:sz w:val="24"/>
          <w:szCs w:val="24"/>
        </w:rPr>
        <w:t>za 3.čtvrtletí</w:t>
      </w:r>
      <w:proofErr w:type="gramEnd"/>
      <w:r w:rsidR="003A5915">
        <w:rPr>
          <w:rFonts w:ascii="Times New Roman" w:hAnsi="Times New Roman" w:cs="Times New Roman"/>
          <w:color w:val="252525"/>
          <w:sz w:val="24"/>
          <w:szCs w:val="24"/>
        </w:rPr>
        <w:t xml:space="preserve"> 2013. Opozdilcům je automaticky připočítáváno penále z prodlení a dlouhodobějším neplatičům bylo již zasláno oznámení o přerušení dodávky vody. V letošním roce, byla prozatím, přerušena dodávka vody do jedné domácnosti. Po vyrovnání dlužné částky, včetně penále a uhrazení manipulačního poplatku ve výši 1000,-Kč byla dodávk</w:t>
      </w:r>
      <w:r w:rsidR="00527070">
        <w:rPr>
          <w:rFonts w:ascii="Times New Roman" w:hAnsi="Times New Roman" w:cs="Times New Roman"/>
          <w:color w:val="252525"/>
          <w:sz w:val="24"/>
          <w:szCs w:val="24"/>
        </w:rPr>
        <w:t xml:space="preserve">a vody do domácnosti obnovena. Všem odběratelům vody, kteří mají vodoměry v šachtách, připomínáme jejich zazimování. V případě poškození vodoměru mrazem hradí jeho výměnu odběratel. </w:t>
      </w:r>
    </w:p>
    <w:p w:rsidR="00A13F3A" w:rsidRDefault="00A13F3A" w:rsidP="00A13F3A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color w:val="252525"/>
          <w:sz w:val="24"/>
          <w:szCs w:val="24"/>
        </w:rPr>
      </w:pPr>
    </w:p>
    <w:p w:rsidR="00A13F3A" w:rsidRDefault="00A13F3A" w:rsidP="00A13F3A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>
        <w:rPr>
          <w:rFonts w:ascii="Times New Roman" w:hAnsi="Times New Roman" w:cs="Times New Roman"/>
          <w:color w:val="252525"/>
          <w:sz w:val="24"/>
          <w:szCs w:val="24"/>
        </w:rPr>
        <w:t xml:space="preserve">   Vodné za </w:t>
      </w:r>
      <w:proofErr w:type="spellStart"/>
      <w:proofErr w:type="gramStart"/>
      <w:r>
        <w:rPr>
          <w:rFonts w:ascii="Times New Roman" w:hAnsi="Times New Roman" w:cs="Times New Roman"/>
          <w:color w:val="252525"/>
          <w:sz w:val="24"/>
          <w:szCs w:val="24"/>
        </w:rPr>
        <w:t>IV.čtvrtletí</w:t>
      </w:r>
      <w:proofErr w:type="spellEnd"/>
      <w:proofErr w:type="gramEnd"/>
      <w:r>
        <w:rPr>
          <w:rFonts w:ascii="Times New Roman" w:hAnsi="Times New Roman" w:cs="Times New Roman"/>
          <w:color w:val="252525"/>
          <w:sz w:val="24"/>
          <w:szCs w:val="24"/>
        </w:rPr>
        <w:t xml:space="preserve"> bude opět vypočteno průměrem a splatné bude do konce měsíce ledna 2014. Faktury s výší platby obdrží všichni odběratelé do domovních schránek začátkem nového roku.</w:t>
      </w:r>
    </w:p>
    <w:p w:rsidR="00A13F3A" w:rsidRDefault="00A13F3A" w:rsidP="00A13F3A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color w:val="252525"/>
          <w:sz w:val="24"/>
          <w:szCs w:val="24"/>
        </w:rPr>
      </w:pPr>
    </w:p>
    <w:p w:rsidR="00A13F3A" w:rsidRDefault="00A13F3A" w:rsidP="00A13F3A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>
        <w:rPr>
          <w:rFonts w:ascii="Times New Roman" w:hAnsi="Times New Roman" w:cs="Times New Roman"/>
          <w:color w:val="252525"/>
          <w:sz w:val="24"/>
          <w:szCs w:val="24"/>
        </w:rPr>
        <w:lastRenderedPageBreak/>
        <w:t xml:space="preserve">   Do konce ledna 2014 bude splatný i poplatek ze psů, alespoň polovina poplatku za odpady, objednat si budete moci za 30,-Kč na rok Nučický zpravodaj a přispět bude možné i na adopci. </w:t>
      </w:r>
    </w:p>
    <w:p w:rsidR="00A13F3A" w:rsidRDefault="00A13F3A" w:rsidP="00A13F3A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color w:val="252525"/>
          <w:sz w:val="24"/>
          <w:szCs w:val="24"/>
        </w:rPr>
      </w:pPr>
    </w:p>
    <w:p w:rsidR="00A13F3A" w:rsidRDefault="00A13F3A" w:rsidP="00A13F3A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>
        <w:rPr>
          <w:rFonts w:ascii="Times New Roman" w:hAnsi="Times New Roman" w:cs="Times New Roman"/>
          <w:color w:val="252525"/>
          <w:sz w:val="24"/>
          <w:szCs w:val="24"/>
        </w:rPr>
        <w:t xml:space="preserve">   Rozvodné závody oznamují, že v</w:t>
      </w:r>
      <w:r w:rsidR="00527070">
        <w:rPr>
          <w:rFonts w:ascii="Times New Roman" w:hAnsi="Times New Roman" w:cs="Times New Roman"/>
          <w:color w:val="252525"/>
          <w:sz w:val="24"/>
          <w:szCs w:val="24"/>
        </w:rPr>
        <w:t> </w:t>
      </w:r>
      <w:r>
        <w:rPr>
          <w:rFonts w:ascii="Times New Roman" w:hAnsi="Times New Roman" w:cs="Times New Roman"/>
          <w:color w:val="252525"/>
          <w:sz w:val="24"/>
          <w:szCs w:val="24"/>
        </w:rPr>
        <w:t>podělí</w:t>
      </w:r>
      <w:r w:rsidR="00527070">
        <w:rPr>
          <w:rFonts w:ascii="Times New Roman" w:hAnsi="Times New Roman" w:cs="Times New Roman"/>
          <w:color w:val="252525"/>
          <w:sz w:val="24"/>
          <w:szCs w:val="24"/>
        </w:rPr>
        <w:t xml:space="preserve"> odpoledne</w:t>
      </w:r>
      <w:r>
        <w:rPr>
          <w:rFonts w:ascii="Times New Roman" w:hAnsi="Times New Roman" w:cs="Times New Roman"/>
          <w:color w:val="252525"/>
          <w:sz w:val="24"/>
          <w:szCs w:val="24"/>
        </w:rPr>
        <w:t xml:space="preserve">, dne </w:t>
      </w:r>
      <w:proofErr w:type="gramStart"/>
      <w:r>
        <w:rPr>
          <w:rFonts w:ascii="Times New Roman" w:hAnsi="Times New Roman" w:cs="Times New Roman"/>
          <w:color w:val="252525"/>
          <w:sz w:val="24"/>
          <w:szCs w:val="24"/>
        </w:rPr>
        <w:t>30.12.2013</w:t>
      </w:r>
      <w:proofErr w:type="gramEnd"/>
      <w:r>
        <w:rPr>
          <w:rFonts w:ascii="Times New Roman" w:hAnsi="Times New Roman" w:cs="Times New Roman"/>
          <w:color w:val="252525"/>
          <w:sz w:val="24"/>
          <w:szCs w:val="24"/>
        </w:rPr>
        <w:t xml:space="preserve"> a </w:t>
      </w:r>
      <w:r w:rsidR="00527070">
        <w:rPr>
          <w:rFonts w:ascii="Times New Roman" w:hAnsi="Times New Roman" w:cs="Times New Roman"/>
          <w:color w:val="252525"/>
          <w:sz w:val="24"/>
          <w:szCs w:val="24"/>
        </w:rPr>
        <w:t xml:space="preserve">po celý den </w:t>
      </w:r>
      <w:r>
        <w:rPr>
          <w:rFonts w:ascii="Times New Roman" w:hAnsi="Times New Roman" w:cs="Times New Roman"/>
          <w:color w:val="252525"/>
          <w:sz w:val="24"/>
          <w:szCs w:val="24"/>
        </w:rPr>
        <w:t>v</w:t>
      </w:r>
      <w:r w:rsidR="00527070">
        <w:rPr>
          <w:rFonts w:ascii="Times New Roman" w:hAnsi="Times New Roman" w:cs="Times New Roman"/>
          <w:color w:val="252525"/>
          <w:sz w:val="24"/>
          <w:szCs w:val="24"/>
        </w:rPr>
        <w:t xml:space="preserve">e čtvrtek, dne 2.1.2014 bude </w:t>
      </w:r>
      <w:proofErr w:type="spellStart"/>
      <w:r w:rsidR="00527070">
        <w:rPr>
          <w:rFonts w:ascii="Times New Roman" w:hAnsi="Times New Roman" w:cs="Times New Roman"/>
          <w:color w:val="252525"/>
          <w:sz w:val="24"/>
          <w:szCs w:val="24"/>
        </w:rPr>
        <w:t>p.Žebrakovská</w:t>
      </w:r>
      <w:proofErr w:type="spellEnd"/>
      <w:r w:rsidR="00527070">
        <w:rPr>
          <w:rFonts w:ascii="Times New Roman" w:hAnsi="Times New Roman" w:cs="Times New Roman"/>
          <w:color w:val="252525"/>
          <w:sz w:val="24"/>
          <w:szCs w:val="24"/>
        </w:rPr>
        <w:t xml:space="preserve"> provádět </w:t>
      </w:r>
      <w:proofErr w:type="spellStart"/>
      <w:r w:rsidR="00527070">
        <w:rPr>
          <w:rFonts w:ascii="Times New Roman" w:hAnsi="Times New Roman" w:cs="Times New Roman"/>
          <w:color w:val="252525"/>
          <w:sz w:val="24"/>
          <w:szCs w:val="24"/>
        </w:rPr>
        <w:t>odečty</w:t>
      </w:r>
      <w:proofErr w:type="spellEnd"/>
      <w:r w:rsidR="00527070">
        <w:rPr>
          <w:rFonts w:ascii="Times New Roman" w:hAnsi="Times New Roman" w:cs="Times New Roman"/>
          <w:color w:val="252525"/>
          <w:sz w:val="24"/>
          <w:szCs w:val="24"/>
        </w:rPr>
        <w:t xml:space="preserve"> elektroměrů. Pokud nebudete v uvedené dny doma k zastižení, stačí umístit na viditelném místě lístek se zapsanými údaji. </w:t>
      </w:r>
    </w:p>
    <w:p w:rsidR="00527070" w:rsidRDefault="00527070" w:rsidP="00A13F3A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color w:val="252525"/>
          <w:sz w:val="24"/>
          <w:szCs w:val="24"/>
        </w:rPr>
      </w:pPr>
    </w:p>
    <w:p w:rsidR="00527070" w:rsidRDefault="00527070" w:rsidP="00A13F3A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Ředitelka Základní školy Kostelec </w:t>
      </w:r>
      <w:proofErr w:type="spellStart"/>
      <w:r>
        <w:rPr>
          <w:rFonts w:ascii="Times New Roman" w:hAnsi="Times New Roman" w:cs="Times New Roman"/>
          <w:sz w:val="24"/>
          <w:szCs w:val="24"/>
        </w:rPr>
        <w:t>n.Č.l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oznamuje, že zápis </w:t>
      </w:r>
      <w:proofErr w:type="gramStart"/>
      <w:r>
        <w:rPr>
          <w:rFonts w:ascii="Times New Roman" w:hAnsi="Times New Roman" w:cs="Times New Roman"/>
          <w:sz w:val="24"/>
          <w:szCs w:val="24"/>
        </w:rPr>
        <w:t>do 1.tříd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ZŠ se koná v pátek, dne 24.ledna</w:t>
      </w:r>
      <w:r w:rsidR="006B5FF8">
        <w:rPr>
          <w:rFonts w:ascii="Times New Roman" w:hAnsi="Times New Roman" w:cs="Times New Roman"/>
          <w:sz w:val="24"/>
          <w:szCs w:val="24"/>
        </w:rPr>
        <w:t xml:space="preserve"> 2014 od 13.00 do 17.00 hodin a </w:t>
      </w:r>
      <w:r>
        <w:rPr>
          <w:rFonts w:ascii="Times New Roman" w:hAnsi="Times New Roman" w:cs="Times New Roman"/>
          <w:sz w:val="24"/>
          <w:szCs w:val="24"/>
        </w:rPr>
        <w:t xml:space="preserve">v sobotu, dne 25.ledna 2014 od 9.00 do 11.00 hodin. </w:t>
      </w:r>
    </w:p>
    <w:p w:rsidR="004A00D2" w:rsidRDefault="004A00D2" w:rsidP="00A13F3A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7070" w:rsidRPr="00A13F3A" w:rsidRDefault="004A00D2" w:rsidP="00A13F3A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Státní pozemkový úřad nám na základě požadavku obce</w:t>
      </w:r>
      <w:r w:rsidR="00211E00">
        <w:rPr>
          <w:rFonts w:ascii="Times New Roman" w:hAnsi="Times New Roman" w:cs="Times New Roman"/>
          <w:sz w:val="24"/>
          <w:szCs w:val="24"/>
        </w:rPr>
        <w:t xml:space="preserve">, ohledně koryta nad </w:t>
      </w:r>
      <w:proofErr w:type="spellStart"/>
      <w:r w:rsidR="00211E00">
        <w:rPr>
          <w:rFonts w:ascii="Times New Roman" w:hAnsi="Times New Roman" w:cs="Times New Roman"/>
          <w:sz w:val="24"/>
          <w:szCs w:val="24"/>
        </w:rPr>
        <w:t>Střelovkou</w:t>
      </w:r>
      <w:proofErr w:type="spellEnd"/>
      <w:r w:rsidR="00211E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oznámil, že naše obec byla zařazena do pořadníku komplexních pozemkových úprav, se zahájením </w:t>
      </w:r>
      <w:proofErr w:type="gramStart"/>
      <w:r w:rsidRPr="004A00D2">
        <w:rPr>
          <w:rFonts w:ascii="Times New Roman" w:hAnsi="Times New Roman" w:cs="Times New Roman"/>
          <w:b/>
          <w:sz w:val="24"/>
          <w:szCs w:val="24"/>
        </w:rPr>
        <w:t>2.1.2029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(opravdu nejde o překlep). Až při této úpravě by bylo možné koryto převést na stát. Otázka vyřešení vlastnictví koryta se měla řešit na veřejném zasedání zastupitelstva obce </w:t>
      </w:r>
      <w:proofErr w:type="gramStart"/>
      <w:r>
        <w:rPr>
          <w:rFonts w:ascii="Times New Roman" w:hAnsi="Times New Roman" w:cs="Times New Roman"/>
          <w:sz w:val="24"/>
          <w:szCs w:val="24"/>
        </w:rPr>
        <w:t>16.12.2013</w:t>
      </w:r>
      <w:proofErr w:type="gramEnd"/>
      <w:r>
        <w:rPr>
          <w:rFonts w:ascii="Times New Roman" w:hAnsi="Times New Roman" w:cs="Times New Roman"/>
          <w:sz w:val="24"/>
          <w:szCs w:val="24"/>
        </w:rPr>
        <w:t>, ale bohužel jsme výše uvedené vyjádření obdrželi se zpožděním.</w:t>
      </w:r>
      <w:r w:rsidR="005F4D24">
        <w:rPr>
          <w:rFonts w:ascii="Times New Roman" w:hAnsi="Times New Roman" w:cs="Times New Roman"/>
          <w:sz w:val="24"/>
          <w:szCs w:val="24"/>
        </w:rPr>
        <w:t xml:space="preserve"> Postup dalších kroků s  korytem nad </w:t>
      </w:r>
      <w:proofErr w:type="spellStart"/>
      <w:r w:rsidR="005F4D24">
        <w:rPr>
          <w:rFonts w:ascii="Times New Roman" w:hAnsi="Times New Roman" w:cs="Times New Roman"/>
          <w:sz w:val="24"/>
          <w:szCs w:val="24"/>
        </w:rPr>
        <w:t>Střelovkou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4D24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 xml:space="preserve">bude </w:t>
      </w:r>
      <w:r w:rsidR="005F4D24">
        <w:rPr>
          <w:rFonts w:ascii="Times New Roman" w:hAnsi="Times New Roman" w:cs="Times New Roman"/>
          <w:sz w:val="24"/>
          <w:szCs w:val="24"/>
        </w:rPr>
        <w:t xml:space="preserve">řešit </w:t>
      </w:r>
      <w:r>
        <w:rPr>
          <w:rFonts w:ascii="Times New Roman" w:hAnsi="Times New Roman" w:cs="Times New Roman"/>
          <w:sz w:val="24"/>
          <w:szCs w:val="24"/>
        </w:rPr>
        <w:t>na další</w:t>
      </w:r>
      <w:r w:rsidR="005F4D24">
        <w:rPr>
          <w:rFonts w:ascii="Times New Roman" w:hAnsi="Times New Roman" w:cs="Times New Roman"/>
          <w:sz w:val="24"/>
          <w:szCs w:val="24"/>
        </w:rPr>
        <w:t>m zasedání zastupitelstva obce v příštím roce.</w:t>
      </w:r>
      <w:r w:rsidR="0052707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75C03" w:rsidRPr="00064E1D" w:rsidRDefault="00775C03" w:rsidP="003859F4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7A2622" w:rsidRDefault="003859F4" w:rsidP="005F4D24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="007A2622">
        <w:rPr>
          <w:rFonts w:ascii="Times New Roman" w:hAnsi="Times New Roman" w:cs="Times New Roman"/>
          <w:color w:val="252525"/>
          <w:sz w:val="24"/>
          <w:szCs w:val="24"/>
        </w:rPr>
        <w:t xml:space="preserve">Oznamujeme občanům, že v době od </w:t>
      </w:r>
      <w:proofErr w:type="gramStart"/>
      <w:r w:rsidR="007A2622">
        <w:rPr>
          <w:rFonts w:ascii="Times New Roman" w:hAnsi="Times New Roman" w:cs="Times New Roman"/>
          <w:color w:val="252525"/>
          <w:sz w:val="24"/>
          <w:szCs w:val="24"/>
        </w:rPr>
        <w:t>23.12.2013</w:t>
      </w:r>
      <w:proofErr w:type="gramEnd"/>
      <w:r w:rsidR="007A2622">
        <w:rPr>
          <w:rFonts w:ascii="Times New Roman" w:hAnsi="Times New Roman" w:cs="Times New Roman"/>
          <w:color w:val="252525"/>
          <w:sz w:val="24"/>
          <w:szCs w:val="24"/>
        </w:rPr>
        <w:t xml:space="preserve"> do 3.1.20</w:t>
      </w:r>
      <w:r w:rsidR="002F0B24">
        <w:rPr>
          <w:rFonts w:ascii="Times New Roman" w:hAnsi="Times New Roman" w:cs="Times New Roman"/>
          <w:color w:val="252525"/>
          <w:sz w:val="24"/>
          <w:szCs w:val="24"/>
        </w:rPr>
        <w:t>14 bude uzavřena kancelář úřadu z důvodu dovolené.</w:t>
      </w:r>
    </w:p>
    <w:p w:rsidR="00064E1D" w:rsidRDefault="00064E1D" w:rsidP="009324F3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color w:val="252525"/>
          <w:sz w:val="24"/>
          <w:szCs w:val="24"/>
        </w:rPr>
      </w:pPr>
    </w:p>
    <w:p w:rsidR="00211E00" w:rsidRPr="0057504A" w:rsidRDefault="00211E00" w:rsidP="009324F3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color w:val="252525"/>
          <w:sz w:val="24"/>
          <w:szCs w:val="24"/>
        </w:rPr>
      </w:pPr>
    </w:p>
    <w:p w:rsidR="007A2622" w:rsidRPr="00064E1D" w:rsidRDefault="00253F94" w:rsidP="007A2622">
      <w:pPr>
        <w:tabs>
          <w:tab w:val="left" w:pos="1110"/>
        </w:tabs>
        <w:spacing w:after="100" w:afterAutospacing="1" w:line="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252525"/>
          <w:sz w:val="24"/>
          <w:szCs w:val="24"/>
        </w:rPr>
        <w:t>Kl</w:t>
      </w:r>
      <w:r w:rsidR="007A2622" w:rsidRPr="00064E1D">
        <w:rPr>
          <w:rFonts w:ascii="Times New Roman" w:hAnsi="Times New Roman" w:cs="Times New Roman"/>
          <w:b/>
          <w:sz w:val="28"/>
          <w:szCs w:val="28"/>
        </w:rPr>
        <w:t xml:space="preserve">ub seniorů </w:t>
      </w:r>
    </w:p>
    <w:p w:rsidR="005A5F46" w:rsidRDefault="007A2622" w:rsidP="005A5F46">
      <w:pPr>
        <w:tabs>
          <w:tab w:val="left" w:pos="1110"/>
        </w:tabs>
        <w:spacing w:after="100" w:afterAutospacing="1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Naše seniory </w:t>
      </w:r>
      <w:r w:rsidR="00CD63CF">
        <w:rPr>
          <w:rFonts w:ascii="Times New Roman" w:hAnsi="Times New Roman" w:cs="Times New Roman"/>
          <w:sz w:val="24"/>
          <w:szCs w:val="24"/>
        </w:rPr>
        <w:t xml:space="preserve">opět </w:t>
      </w:r>
      <w:r>
        <w:rPr>
          <w:rFonts w:ascii="Times New Roman" w:hAnsi="Times New Roman" w:cs="Times New Roman"/>
          <w:sz w:val="24"/>
          <w:szCs w:val="24"/>
        </w:rPr>
        <w:t xml:space="preserve">zveme každé pondělí </w:t>
      </w:r>
      <w:proofErr w:type="gramStart"/>
      <w:r>
        <w:rPr>
          <w:rFonts w:ascii="Times New Roman" w:hAnsi="Times New Roman" w:cs="Times New Roman"/>
          <w:sz w:val="24"/>
          <w:szCs w:val="24"/>
        </w:rPr>
        <w:t>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14.00 hodin do zasedací místnosti obecního úř</w:t>
      </w:r>
      <w:r w:rsidR="009324F3">
        <w:rPr>
          <w:rFonts w:ascii="Times New Roman" w:hAnsi="Times New Roman" w:cs="Times New Roman"/>
          <w:sz w:val="24"/>
          <w:szCs w:val="24"/>
        </w:rPr>
        <w:t xml:space="preserve">adu do „Klubu seniorů“. </w:t>
      </w:r>
    </w:p>
    <w:p w:rsidR="005A5F46" w:rsidRPr="00064E1D" w:rsidRDefault="005A5F46" w:rsidP="005A5F46">
      <w:pPr>
        <w:tabs>
          <w:tab w:val="left" w:pos="1110"/>
        </w:tabs>
        <w:spacing w:after="100" w:afterAutospacing="1" w:line="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54CA" w:rsidRPr="00064E1D" w:rsidRDefault="000554CA" w:rsidP="009E0E14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color w:val="252525"/>
          <w:sz w:val="20"/>
          <w:szCs w:val="20"/>
        </w:rPr>
      </w:pPr>
    </w:p>
    <w:p w:rsidR="003859F4" w:rsidRPr="00064E1D" w:rsidRDefault="003859F4" w:rsidP="009E0E14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color w:val="252525"/>
          <w:sz w:val="28"/>
          <w:szCs w:val="28"/>
        </w:rPr>
      </w:pPr>
      <w:r w:rsidRPr="00064E1D">
        <w:rPr>
          <w:rFonts w:ascii="Times New Roman" w:hAnsi="Times New Roman" w:cs="Times New Roman"/>
          <w:b/>
          <w:color w:val="252525"/>
          <w:sz w:val="28"/>
          <w:szCs w:val="28"/>
        </w:rPr>
        <w:t>Sejdeme se u stromečku</w:t>
      </w:r>
    </w:p>
    <w:p w:rsidR="003859F4" w:rsidRPr="003859F4" w:rsidRDefault="003859F4" w:rsidP="009E0E14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>
        <w:rPr>
          <w:rFonts w:ascii="Times New Roman" w:hAnsi="Times New Roman" w:cs="Times New Roman"/>
          <w:color w:val="252525"/>
          <w:sz w:val="24"/>
          <w:szCs w:val="24"/>
        </w:rPr>
        <w:t xml:space="preserve">   V loňském roce se naše obec připojila k celorepublikové akci s názvem „Česko zpívá koledy“. V tom letošním </w:t>
      </w:r>
      <w:r w:rsidR="00CD63CF">
        <w:rPr>
          <w:rFonts w:ascii="Times New Roman" w:hAnsi="Times New Roman" w:cs="Times New Roman"/>
          <w:color w:val="252525"/>
          <w:sz w:val="24"/>
          <w:szCs w:val="24"/>
        </w:rPr>
        <w:t xml:space="preserve">roce </w:t>
      </w:r>
      <w:r>
        <w:rPr>
          <w:rFonts w:ascii="Times New Roman" w:hAnsi="Times New Roman" w:cs="Times New Roman"/>
          <w:color w:val="252525"/>
          <w:sz w:val="24"/>
          <w:szCs w:val="24"/>
        </w:rPr>
        <w:t xml:space="preserve">si také zazpíváme, popovídáme a popřejeme hezké svátky, na nučické </w:t>
      </w:r>
      <w:r>
        <w:rPr>
          <w:rFonts w:ascii="Times New Roman" w:hAnsi="Times New Roman" w:cs="Times New Roman"/>
          <w:color w:val="252525"/>
          <w:sz w:val="24"/>
          <w:szCs w:val="24"/>
        </w:rPr>
        <w:lastRenderedPageBreak/>
        <w:t xml:space="preserve">návsi, ale až </w:t>
      </w:r>
      <w:proofErr w:type="gramStart"/>
      <w:r>
        <w:rPr>
          <w:rFonts w:ascii="Times New Roman" w:hAnsi="Times New Roman" w:cs="Times New Roman"/>
          <w:color w:val="252525"/>
          <w:sz w:val="24"/>
          <w:szCs w:val="24"/>
        </w:rPr>
        <w:t>23.12.2013</w:t>
      </w:r>
      <w:proofErr w:type="gramEnd"/>
      <w:r>
        <w:rPr>
          <w:rFonts w:ascii="Times New Roman" w:hAnsi="Times New Roman" w:cs="Times New Roman"/>
          <w:color w:val="252525"/>
          <w:sz w:val="24"/>
          <w:szCs w:val="24"/>
        </w:rPr>
        <w:t xml:space="preserve"> v 18.00 hodin. Pro zahřátí bude připraven pro</w:t>
      </w:r>
      <w:r w:rsidR="00A41AC5">
        <w:rPr>
          <w:rFonts w:ascii="Times New Roman" w:hAnsi="Times New Roman" w:cs="Times New Roman"/>
          <w:color w:val="252525"/>
          <w:sz w:val="24"/>
          <w:szCs w:val="24"/>
        </w:rPr>
        <w:t xml:space="preserve"> děti teplý čaj a pro </w:t>
      </w:r>
      <w:proofErr w:type="spellStart"/>
      <w:r w:rsidR="00A41AC5">
        <w:rPr>
          <w:rFonts w:ascii="Times New Roman" w:hAnsi="Times New Roman" w:cs="Times New Roman"/>
          <w:color w:val="252525"/>
          <w:sz w:val="24"/>
          <w:szCs w:val="24"/>
        </w:rPr>
        <w:t>dospěláky</w:t>
      </w:r>
      <w:proofErr w:type="spellEnd"/>
      <w:r w:rsidR="00A41AC5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52525"/>
          <w:sz w:val="24"/>
          <w:szCs w:val="24"/>
        </w:rPr>
        <w:t>svařák</w:t>
      </w:r>
      <w:proofErr w:type="spellEnd"/>
      <w:r>
        <w:rPr>
          <w:rFonts w:ascii="Times New Roman" w:hAnsi="Times New Roman" w:cs="Times New Roman"/>
          <w:color w:val="252525"/>
          <w:sz w:val="24"/>
          <w:szCs w:val="24"/>
        </w:rPr>
        <w:t xml:space="preserve">. Srdečně jste všichni zváni.  </w:t>
      </w:r>
    </w:p>
    <w:p w:rsidR="009E0E14" w:rsidRDefault="009E0E14" w:rsidP="009E0E14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color w:val="252525"/>
          <w:sz w:val="24"/>
          <w:szCs w:val="24"/>
        </w:rPr>
      </w:pPr>
    </w:p>
    <w:p w:rsidR="00211E00" w:rsidRPr="000554CA" w:rsidRDefault="00211E00" w:rsidP="009E0E14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color w:val="252525"/>
          <w:sz w:val="24"/>
          <w:szCs w:val="24"/>
        </w:rPr>
      </w:pPr>
    </w:p>
    <w:p w:rsidR="009E0E14" w:rsidRPr="00064E1D" w:rsidRDefault="009E0E14" w:rsidP="009E0E14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b/>
          <w:color w:val="252525"/>
          <w:sz w:val="28"/>
          <w:szCs w:val="28"/>
        </w:rPr>
      </w:pPr>
      <w:r w:rsidRPr="00064E1D">
        <w:rPr>
          <w:rFonts w:ascii="Times New Roman" w:hAnsi="Times New Roman" w:cs="Times New Roman"/>
          <w:b/>
          <w:color w:val="252525"/>
          <w:sz w:val="28"/>
          <w:szCs w:val="28"/>
        </w:rPr>
        <w:t xml:space="preserve">Silvestr 2013 </w:t>
      </w:r>
    </w:p>
    <w:p w:rsidR="009E0E14" w:rsidRDefault="009E0E14" w:rsidP="009E0E14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>
        <w:rPr>
          <w:rFonts w:ascii="Times New Roman" w:hAnsi="Times New Roman" w:cs="Times New Roman"/>
          <w:b/>
          <w:color w:val="252525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252525"/>
          <w:sz w:val="24"/>
          <w:szCs w:val="24"/>
        </w:rPr>
        <w:t>Poslední den v letošním roce se koná od 20.00 hodin v Hosp</w:t>
      </w:r>
      <w:r w:rsidR="00CD63CF">
        <w:rPr>
          <w:rFonts w:ascii="Times New Roman" w:hAnsi="Times New Roman" w:cs="Times New Roman"/>
          <w:color w:val="252525"/>
          <w:sz w:val="24"/>
          <w:szCs w:val="24"/>
        </w:rPr>
        <w:t xml:space="preserve">odě u Kubelků oslava konce roku „Silvestr 2013“. </w:t>
      </w:r>
      <w:r>
        <w:rPr>
          <w:rFonts w:ascii="Times New Roman" w:hAnsi="Times New Roman" w:cs="Times New Roman"/>
          <w:color w:val="252525"/>
          <w:sz w:val="24"/>
          <w:szCs w:val="24"/>
        </w:rPr>
        <w:t xml:space="preserve"> K tanci a po</w:t>
      </w:r>
      <w:r w:rsidR="00CD63CF">
        <w:rPr>
          <w:rFonts w:ascii="Times New Roman" w:hAnsi="Times New Roman" w:cs="Times New Roman"/>
          <w:color w:val="252525"/>
          <w:sz w:val="24"/>
          <w:szCs w:val="24"/>
        </w:rPr>
        <w:t>slechu bude hrát skupina Rebel B</w:t>
      </w:r>
      <w:r>
        <w:rPr>
          <w:rFonts w:ascii="Times New Roman" w:hAnsi="Times New Roman" w:cs="Times New Roman"/>
          <w:color w:val="252525"/>
          <w:sz w:val="24"/>
          <w:szCs w:val="24"/>
        </w:rPr>
        <w:t xml:space="preserve">and. </w:t>
      </w:r>
      <w:r w:rsidR="001437BB">
        <w:rPr>
          <w:rFonts w:ascii="Times New Roman" w:hAnsi="Times New Roman" w:cs="Times New Roman"/>
          <w:color w:val="252525"/>
          <w:sz w:val="24"/>
          <w:szCs w:val="24"/>
        </w:rPr>
        <w:t xml:space="preserve">Od </w:t>
      </w:r>
      <w:proofErr w:type="gramStart"/>
      <w:r w:rsidR="001437BB">
        <w:rPr>
          <w:rFonts w:ascii="Times New Roman" w:hAnsi="Times New Roman" w:cs="Times New Roman"/>
          <w:color w:val="252525"/>
          <w:sz w:val="24"/>
          <w:szCs w:val="24"/>
        </w:rPr>
        <w:t>1.12.2013</w:t>
      </w:r>
      <w:proofErr w:type="gramEnd"/>
      <w:r w:rsidR="001437BB">
        <w:rPr>
          <w:rFonts w:ascii="Times New Roman" w:hAnsi="Times New Roman" w:cs="Times New Roman"/>
          <w:color w:val="252525"/>
          <w:sz w:val="24"/>
          <w:szCs w:val="24"/>
        </w:rPr>
        <w:t xml:space="preserve"> do 26.12.2013 jsou vstupenky v </w:t>
      </w:r>
      <w:r>
        <w:rPr>
          <w:rFonts w:ascii="Times New Roman" w:hAnsi="Times New Roman" w:cs="Times New Roman"/>
          <w:color w:val="252525"/>
          <w:sz w:val="24"/>
          <w:szCs w:val="24"/>
        </w:rPr>
        <w:t>předprodeji v Hospodě u Kubelků za 250,-Kč</w:t>
      </w:r>
      <w:r w:rsidR="003859F4">
        <w:rPr>
          <w:rFonts w:ascii="Times New Roman" w:hAnsi="Times New Roman" w:cs="Times New Roman"/>
          <w:color w:val="252525"/>
          <w:sz w:val="24"/>
          <w:szCs w:val="24"/>
        </w:rPr>
        <w:t xml:space="preserve">, v den konání akce za 300,-Kč. </w:t>
      </w:r>
      <w:r>
        <w:rPr>
          <w:rFonts w:ascii="Times New Roman" w:hAnsi="Times New Roman" w:cs="Times New Roman"/>
          <w:color w:val="252525"/>
          <w:sz w:val="24"/>
          <w:szCs w:val="24"/>
        </w:rPr>
        <w:t>V ceně vstupenky je živá hudba</w:t>
      </w:r>
      <w:r w:rsidR="003859F4">
        <w:rPr>
          <w:rFonts w:ascii="Times New Roman" w:hAnsi="Times New Roman" w:cs="Times New Roman"/>
          <w:color w:val="252525"/>
          <w:sz w:val="24"/>
          <w:szCs w:val="24"/>
        </w:rPr>
        <w:t xml:space="preserve">, ovar s křenem, česnečka, půlnoční přípitek a ohňostroj na návsi. </w:t>
      </w:r>
    </w:p>
    <w:p w:rsidR="00CD63CF" w:rsidRDefault="00CD63CF" w:rsidP="009E0E14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>
        <w:rPr>
          <w:rFonts w:ascii="Times New Roman" w:hAnsi="Times New Roman" w:cs="Times New Roman"/>
          <w:color w:val="252525"/>
          <w:sz w:val="24"/>
          <w:szCs w:val="24"/>
        </w:rPr>
        <w:t xml:space="preserve">  Výzdoba sálu a příprava na oslavu konce roku bude o den dříve. Sraz pomocníků je v 19.00 hodin v Hospodě u Kubelků. </w:t>
      </w:r>
    </w:p>
    <w:p w:rsidR="00CD63CF" w:rsidRDefault="00CD63CF" w:rsidP="009E0E14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color w:val="252525"/>
          <w:sz w:val="24"/>
          <w:szCs w:val="24"/>
        </w:rPr>
      </w:pPr>
    </w:p>
    <w:p w:rsidR="00211E00" w:rsidRPr="000554CA" w:rsidRDefault="00211E00" w:rsidP="009E0E14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color w:val="252525"/>
          <w:sz w:val="24"/>
          <w:szCs w:val="24"/>
        </w:rPr>
      </w:pPr>
    </w:p>
    <w:p w:rsidR="00CD63CF" w:rsidRPr="00064E1D" w:rsidRDefault="00CD63CF" w:rsidP="009E0E14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b/>
          <w:color w:val="252525"/>
          <w:sz w:val="28"/>
          <w:szCs w:val="28"/>
        </w:rPr>
      </w:pPr>
      <w:r w:rsidRPr="00064E1D">
        <w:rPr>
          <w:rFonts w:ascii="Times New Roman" w:hAnsi="Times New Roman" w:cs="Times New Roman"/>
          <w:b/>
          <w:color w:val="252525"/>
          <w:sz w:val="28"/>
          <w:szCs w:val="28"/>
        </w:rPr>
        <w:t>Půlnoční přípitek s ohňostrojem</w:t>
      </w:r>
    </w:p>
    <w:p w:rsidR="003859F4" w:rsidRPr="009E0E14" w:rsidRDefault="003859F4" w:rsidP="009E0E14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>
        <w:rPr>
          <w:rFonts w:ascii="Times New Roman" w:hAnsi="Times New Roman" w:cs="Times New Roman"/>
          <w:color w:val="252525"/>
          <w:sz w:val="24"/>
          <w:szCs w:val="24"/>
        </w:rPr>
        <w:t xml:space="preserve">   </w:t>
      </w:r>
      <w:r w:rsidR="002849FD">
        <w:rPr>
          <w:rFonts w:ascii="Times New Roman" w:hAnsi="Times New Roman" w:cs="Times New Roman"/>
          <w:color w:val="252525"/>
          <w:sz w:val="24"/>
          <w:szCs w:val="24"/>
        </w:rPr>
        <w:t>V</w:t>
      </w:r>
      <w:r w:rsidR="00CD63CF">
        <w:rPr>
          <w:rFonts w:ascii="Times New Roman" w:hAnsi="Times New Roman" w:cs="Times New Roman"/>
          <w:color w:val="252525"/>
          <w:sz w:val="24"/>
          <w:szCs w:val="24"/>
        </w:rPr>
        <w:t>šechny obyvatele obce</w:t>
      </w:r>
      <w:r w:rsidR="002849FD">
        <w:rPr>
          <w:rFonts w:ascii="Times New Roman" w:hAnsi="Times New Roman" w:cs="Times New Roman"/>
          <w:color w:val="252525"/>
          <w:sz w:val="24"/>
          <w:szCs w:val="24"/>
        </w:rPr>
        <w:t xml:space="preserve"> zveme,</w:t>
      </w:r>
      <w:r w:rsidR="00CD63CF">
        <w:rPr>
          <w:rFonts w:ascii="Times New Roman" w:hAnsi="Times New Roman" w:cs="Times New Roman"/>
          <w:color w:val="252525"/>
          <w:sz w:val="24"/>
          <w:szCs w:val="24"/>
        </w:rPr>
        <w:t xml:space="preserve"> poslední den v roce, pár minut před půlnocí na nučickou náves. </w:t>
      </w:r>
      <w:r w:rsidR="002849FD">
        <w:rPr>
          <w:rFonts w:ascii="Times New Roman" w:hAnsi="Times New Roman" w:cs="Times New Roman"/>
          <w:color w:val="252525"/>
          <w:sz w:val="24"/>
          <w:szCs w:val="24"/>
        </w:rPr>
        <w:t xml:space="preserve">Prvním společným přípitkem na návsi jsme vítali rok 2000. Je to neuvěřitelné, ale letošní společné loučení se starým a vítání toho nového roku se uskuteční na naší návsi již po patnácté. </w:t>
      </w:r>
    </w:p>
    <w:p w:rsidR="009E0E14" w:rsidRDefault="009E0E14" w:rsidP="004A31A9">
      <w:pPr>
        <w:spacing w:after="100" w:afterAutospacing="1" w:line="0" w:lineRule="atLeast"/>
        <w:contextualSpacing/>
        <w:rPr>
          <w:rFonts w:ascii="Times New Roman" w:hAnsi="Times New Roman" w:cs="Times New Roman"/>
          <w:b/>
          <w:color w:val="252525"/>
          <w:sz w:val="24"/>
          <w:szCs w:val="24"/>
        </w:rPr>
      </w:pPr>
    </w:p>
    <w:p w:rsidR="00211E00" w:rsidRPr="000554CA" w:rsidRDefault="00211E00" w:rsidP="004A31A9">
      <w:pPr>
        <w:spacing w:after="100" w:afterAutospacing="1" w:line="0" w:lineRule="atLeast"/>
        <w:contextualSpacing/>
        <w:rPr>
          <w:rFonts w:ascii="Times New Roman" w:hAnsi="Times New Roman" w:cs="Times New Roman"/>
          <w:b/>
          <w:color w:val="252525"/>
          <w:sz w:val="24"/>
          <w:szCs w:val="24"/>
        </w:rPr>
      </w:pPr>
    </w:p>
    <w:p w:rsidR="004A31A9" w:rsidRPr="00064E1D" w:rsidRDefault="009E0E14" w:rsidP="004A31A9">
      <w:pPr>
        <w:spacing w:after="100" w:afterAutospacing="1" w:line="0" w:lineRule="atLeast"/>
        <w:contextualSpacing/>
        <w:rPr>
          <w:rFonts w:ascii="Times New Roman" w:hAnsi="Times New Roman" w:cs="Times New Roman"/>
          <w:b/>
          <w:color w:val="252525"/>
          <w:sz w:val="28"/>
          <w:szCs w:val="28"/>
        </w:rPr>
      </w:pPr>
      <w:r w:rsidRPr="00064E1D">
        <w:rPr>
          <w:rFonts w:ascii="Times New Roman" w:hAnsi="Times New Roman" w:cs="Times New Roman"/>
          <w:b/>
          <w:color w:val="252525"/>
          <w:sz w:val="28"/>
          <w:szCs w:val="28"/>
        </w:rPr>
        <w:t>Odpady</w:t>
      </w:r>
    </w:p>
    <w:p w:rsidR="00195531" w:rsidRDefault="009E0E14" w:rsidP="009E0E14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b/>
          <w:color w:val="252525"/>
          <w:sz w:val="24"/>
          <w:szCs w:val="24"/>
        </w:rPr>
      </w:pPr>
      <w:r>
        <w:rPr>
          <w:rFonts w:ascii="Times New Roman" w:hAnsi="Times New Roman" w:cs="Times New Roman"/>
          <w:color w:val="252525"/>
          <w:sz w:val="24"/>
          <w:szCs w:val="24"/>
        </w:rPr>
        <w:t xml:space="preserve">   Připomínáme ob</w:t>
      </w:r>
      <w:r w:rsidR="009324F3">
        <w:rPr>
          <w:rFonts w:ascii="Times New Roman" w:hAnsi="Times New Roman" w:cs="Times New Roman"/>
          <w:color w:val="252525"/>
          <w:sz w:val="24"/>
          <w:szCs w:val="24"/>
        </w:rPr>
        <w:t xml:space="preserve">čanům, že v úterý, dne </w:t>
      </w:r>
      <w:proofErr w:type="gramStart"/>
      <w:r w:rsidR="009324F3">
        <w:rPr>
          <w:rFonts w:ascii="Times New Roman" w:hAnsi="Times New Roman" w:cs="Times New Roman"/>
          <w:color w:val="252525"/>
          <w:sz w:val="24"/>
          <w:szCs w:val="24"/>
        </w:rPr>
        <w:t>24.12.2013</w:t>
      </w:r>
      <w:proofErr w:type="gramEnd"/>
      <w:r>
        <w:rPr>
          <w:rFonts w:ascii="Times New Roman" w:hAnsi="Times New Roman" w:cs="Times New Roman"/>
          <w:color w:val="252525"/>
          <w:sz w:val="24"/>
          <w:szCs w:val="24"/>
        </w:rPr>
        <w:t xml:space="preserve"> bude proveden </w:t>
      </w:r>
      <w:r w:rsidR="009324F3">
        <w:rPr>
          <w:rFonts w:ascii="Times New Roman" w:hAnsi="Times New Roman" w:cs="Times New Roman"/>
          <w:color w:val="252525"/>
          <w:sz w:val="24"/>
          <w:szCs w:val="24"/>
        </w:rPr>
        <w:t xml:space="preserve">pravidelný vývoz popelnic. Popelnice připravte před dům nejlépe večer, den před vývozem.  Dále informujeme občany, že svoz plastů bude až v pondělí, dne </w:t>
      </w:r>
      <w:proofErr w:type="gramStart"/>
      <w:r w:rsidR="009324F3">
        <w:rPr>
          <w:rFonts w:ascii="Times New Roman" w:hAnsi="Times New Roman" w:cs="Times New Roman"/>
          <w:color w:val="252525"/>
          <w:sz w:val="24"/>
          <w:szCs w:val="24"/>
        </w:rPr>
        <w:t>20.ledna</w:t>
      </w:r>
      <w:proofErr w:type="gramEnd"/>
      <w:r w:rsidR="009324F3">
        <w:rPr>
          <w:rFonts w:ascii="Times New Roman" w:hAnsi="Times New Roman" w:cs="Times New Roman"/>
          <w:color w:val="252525"/>
          <w:sz w:val="24"/>
          <w:szCs w:val="24"/>
        </w:rPr>
        <w:t xml:space="preserve"> 2014. Kalendář svozů plastů a sběru tříděného odpadu obdržíte společně se stálou zelenou známkou, jednorázovými známkami a pytli na plast při úhradě poplatku za odpad na rok 2014. </w:t>
      </w:r>
    </w:p>
    <w:p w:rsidR="000554CA" w:rsidRDefault="000554CA" w:rsidP="00355141">
      <w:pPr>
        <w:spacing w:after="100" w:afterAutospacing="1" w:line="0" w:lineRule="atLeast"/>
        <w:contextualSpacing/>
        <w:jc w:val="both"/>
        <w:rPr>
          <w:rFonts w:ascii="Tahoma" w:eastAsia="Times New Roman" w:hAnsi="Tahoma" w:cs="Tahoma"/>
          <w:b/>
          <w:lang w:eastAsia="cs-CZ"/>
        </w:rPr>
      </w:pPr>
    </w:p>
    <w:p w:rsidR="00211E00" w:rsidRDefault="00211E00" w:rsidP="00355141">
      <w:pPr>
        <w:spacing w:after="100" w:afterAutospacing="1" w:line="0" w:lineRule="atLeast"/>
        <w:contextualSpacing/>
        <w:jc w:val="both"/>
        <w:rPr>
          <w:rFonts w:ascii="Tahoma" w:eastAsia="Times New Roman" w:hAnsi="Tahoma" w:cs="Tahoma"/>
          <w:b/>
          <w:lang w:eastAsia="cs-CZ"/>
        </w:rPr>
      </w:pPr>
    </w:p>
    <w:p w:rsidR="00211E00" w:rsidRPr="000554CA" w:rsidRDefault="00211E00" w:rsidP="00355141">
      <w:pPr>
        <w:spacing w:after="100" w:afterAutospacing="1" w:line="0" w:lineRule="atLeast"/>
        <w:contextualSpacing/>
        <w:jc w:val="both"/>
        <w:rPr>
          <w:rFonts w:ascii="Tahoma" w:eastAsia="Times New Roman" w:hAnsi="Tahoma" w:cs="Tahoma"/>
          <w:b/>
          <w:lang w:eastAsia="cs-CZ"/>
        </w:rPr>
      </w:pPr>
    </w:p>
    <w:p w:rsidR="00064E1D" w:rsidRPr="00064E1D" w:rsidRDefault="00064E1D" w:rsidP="0089056E">
      <w:pPr>
        <w:spacing w:after="100" w:afterAutospacing="1" w:line="0" w:lineRule="atLeast"/>
        <w:contextualSpacing/>
        <w:rPr>
          <w:rFonts w:ascii="Times New Roman" w:hAnsi="Times New Roman" w:cs="Times New Roman"/>
          <w:sz w:val="16"/>
          <w:szCs w:val="16"/>
          <w:u w:val="single"/>
        </w:rPr>
      </w:pPr>
    </w:p>
    <w:p w:rsidR="001437BB" w:rsidRPr="00F55329" w:rsidRDefault="00064E1D" w:rsidP="00F55329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b/>
          <w:color w:val="252525"/>
          <w:sz w:val="24"/>
          <w:szCs w:val="24"/>
        </w:rPr>
      </w:pPr>
      <w:r w:rsidRPr="00064E1D">
        <w:rPr>
          <w:rFonts w:ascii="Times New Roman" w:hAnsi="Times New Roman" w:cs="Times New Roman"/>
          <w:b/>
          <w:color w:val="252525"/>
          <w:sz w:val="28"/>
          <w:szCs w:val="28"/>
        </w:rPr>
        <w:lastRenderedPageBreak/>
        <w:t>Pozvání a důležitá data</w:t>
      </w:r>
    </w:p>
    <w:p w:rsidR="00F55329" w:rsidRDefault="00F55329" w:rsidP="004A31A9">
      <w:pPr>
        <w:spacing w:after="100" w:afterAutospacing="1" w:line="0" w:lineRule="atLeast"/>
        <w:contextualSpacing/>
        <w:rPr>
          <w:rFonts w:ascii="Times New Roman" w:hAnsi="Times New Roman" w:cs="Times New Roman"/>
          <w:b/>
          <w:color w:val="252525"/>
          <w:sz w:val="24"/>
          <w:szCs w:val="24"/>
        </w:rPr>
      </w:pPr>
      <w:r>
        <w:rPr>
          <w:rFonts w:ascii="Times New Roman" w:hAnsi="Times New Roman" w:cs="Times New Roman"/>
          <w:b/>
          <w:color w:val="252525"/>
          <w:sz w:val="24"/>
          <w:szCs w:val="24"/>
        </w:rPr>
        <w:t xml:space="preserve">každé pondělí od 14.00 hodin- </w:t>
      </w:r>
      <w:r w:rsidRPr="00F55329">
        <w:rPr>
          <w:rFonts w:ascii="Times New Roman" w:hAnsi="Times New Roman" w:cs="Times New Roman"/>
          <w:color w:val="252525"/>
          <w:sz w:val="24"/>
          <w:szCs w:val="24"/>
        </w:rPr>
        <w:t>Klub seniorů</w:t>
      </w:r>
    </w:p>
    <w:p w:rsidR="004A31A9" w:rsidRPr="00F55329" w:rsidRDefault="001437BB" w:rsidP="004A31A9">
      <w:pPr>
        <w:spacing w:after="100" w:afterAutospacing="1" w:line="0" w:lineRule="atLeast"/>
        <w:contextualSpacing/>
        <w:rPr>
          <w:rFonts w:ascii="Times New Roman" w:hAnsi="Times New Roman" w:cs="Times New Roman"/>
          <w:color w:val="252525"/>
          <w:sz w:val="24"/>
          <w:szCs w:val="24"/>
        </w:rPr>
      </w:pPr>
      <w:r>
        <w:rPr>
          <w:rFonts w:ascii="Times New Roman" w:hAnsi="Times New Roman" w:cs="Times New Roman"/>
          <w:b/>
          <w:color w:val="252525"/>
          <w:sz w:val="24"/>
          <w:szCs w:val="24"/>
        </w:rPr>
        <w:t xml:space="preserve">do </w:t>
      </w:r>
      <w:proofErr w:type="gramStart"/>
      <w:r>
        <w:rPr>
          <w:rFonts w:ascii="Times New Roman" w:hAnsi="Times New Roman" w:cs="Times New Roman"/>
          <w:b/>
          <w:color w:val="252525"/>
          <w:sz w:val="24"/>
          <w:szCs w:val="24"/>
        </w:rPr>
        <w:t>26.12.2013</w:t>
      </w:r>
      <w:proofErr w:type="gramEnd"/>
      <w:r w:rsidR="00064E1D">
        <w:rPr>
          <w:rFonts w:ascii="Times New Roman" w:hAnsi="Times New Roman" w:cs="Times New Roman"/>
          <w:b/>
          <w:color w:val="252525"/>
          <w:sz w:val="24"/>
          <w:szCs w:val="24"/>
        </w:rPr>
        <w:t xml:space="preserve"> – </w:t>
      </w:r>
      <w:r w:rsidR="00064E1D" w:rsidRPr="00064E1D">
        <w:rPr>
          <w:rFonts w:ascii="Times New Roman" w:hAnsi="Times New Roman" w:cs="Times New Roman"/>
          <w:color w:val="252525"/>
          <w:sz w:val="24"/>
          <w:szCs w:val="24"/>
        </w:rPr>
        <w:t xml:space="preserve">předprodej vstupenek na Silvestr 2013 </w:t>
      </w:r>
    </w:p>
    <w:p w:rsidR="00211E00" w:rsidRDefault="004A31A9" w:rsidP="004A31A9">
      <w:pPr>
        <w:spacing w:after="100" w:afterAutospacing="1" w:line="0" w:lineRule="atLeast"/>
        <w:contextualSpacing/>
        <w:rPr>
          <w:rFonts w:ascii="Times New Roman" w:hAnsi="Times New Roman" w:cs="Times New Roman"/>
          <w:color w:val="252525"/>
          <w:sz w:val="24"/>
          <w:szCs w:val="24"/>
        </w:rPr>
      </w:pPr>
      <w:proofErr w:type="gramStart"/>
      <w:r w:rsidRPr="00B824D4">
        <w:rPr>
          <w:rFonts w:ascii="Times New Roman" w:hAnsi="Times New Roman" w:cs="Times New Roman"/>
          <w:b/>
          <w:color w:val="252525"/>
          <w:sz w:val="24"/>
          <w:szCs w:val="24"/>
        </w:rPr>
        <w:t>23.12.2013</w:t>
      </w:r>
      <w:proofErr w:type="gramEnd"/>
      <w:r w:rsidRPr="00B824D4">
        <w:rPr>
          <w:rFonts w:ascii="Times New Roman" w:hAnsi="Times New Roman" w:cs="Times New Roman"/>
          <w:b/>
          <w:color w:val="252525"/>
          <w:sz w:val="24"/>
          <w:szCs w:val="24"/>
        </w:rPr>
        <w:t xml:space="preserve"> v 18.00 hodin</w:t>
      </w:r>
      <w:r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5079F6">
        <w:rPr>
          <w:rFonts w:ascii="Times New Roman" w:hAnsi="Times New Roman" w:cs="Times New Roman"/>
          <w:color w:val="252525"/>
          <w:sz w:val="24"/>
          <w:szCs w:val="24"/>
        </w:rPr>
        <w:t xml:space="preserve">– </w:t>
      </w:r>
      <w:r w:rsidR="006C6237">
        <w:rPr>
          <w:rFonts w:ascii="Times New Roman" w:hAnsi="Times New Roman" w:cs="Times New Roman"/>
          <w:color w:val="252525"/>
          <w:sz w:val="24"/>
          <w:szCs w:val="24"/>
        </w:rPr>
        <w:t>„</w:t>
      </w:r>
      <w:r w:rsidR="005079F6">
        <w:rPr>
          <w:rFonts w:ascii="Times New Roman" w:hAnsi="Times New Roman" w:cs="Times New Roman"/>
          <w:color w:val="252525"/>
          <w:sz w:val="24"/>
          <w:szCs w:val="24"/>
        </w:rPr>
        <w:t>Sejdeme se u stromečku</w:t>
      </w:r>
      <w:r w:rsidR="006C6237">
        <w:rPr>
          <w:rFonts w:ascii="Times New Roman" w:hAnsi="Times New Roman" w:cs="Times New Roman"/>
          <w:color w:val="252525"/>
          <w:sz w:val="24"/>
          <w:szCs w:val="24"/>
        </w:rPr>
        <w:t xml:space="preserve">“ – zpěv </w:t>
      </w:r>
    </w:p>
    <w:p w:rsidR="004A31A9" w:rsidRDefault="00211E00" w:rsidP="004A31A9">
      <w:pPr>
        <w:spacing w:after="100" w:afterAutospacing="1" w:line="0" w:lineRule="atLeast"/>
        <w:contextualSpacing/>
        <w:rPr>
          <w:rFonts w:ascii="Times New Roman" w:hAnsi="Times New Roman" w:cs="Times New Roman"/>
          <w:color w:val="252525"/>
          <w:sz w:val="24"/>
          <w:szCs w:val="24"/>
        </w:rPr>
      </w:pPr>
      <w:r>
        <w:rPr>
          <w:rFonts w:ascii="Times New Roman" w:hAnsi="Times New Roman" w:cs="Times New Roman"/>
          <w:color w:val="252525"/>
          <w:sz w:val="24"/>
          <w:szCs w:val="24"/>
        </w:rPr>
        <w:t xml:space="preserve">                                              </w:t>
      </w:r>
      <w:proofErr w:type="gramStart"/>
      <w:r w:rsidR="006C6237">
        <w:rPr>
          <w:rFonts w:ascii="Times New Roman" w:hAnsi="Times New Roman" w:cs="Times New Roman"/>
          <w:color w:val="252525"/>
          <w:sz w:val="24"/>
          <w:szCs w:val="24"/>
        </w:rPr>
        <w:t>koled</w:t>
      </w:r>
      <w:r w:rsidR="00F55329">
        <w:rPr>
          <w:rFonts w:ascii="Times New Roman" w:hAnsi="Times New Roman" w:cs="Times New Roman"/>
          <w:color w:val="252525"/>
          <w:sz w:val="24"/>
          <w:szCs w:val="24"/>
        </w:rPr>
        <w:t>,  teplý</w:t>
      </w:r>
      <w:proofErr w:type="gramEnd"/>
      <w:r w:rsidR="00F55329">
        <w:rPr>
          <w:rFonts w:ascii="Times New Roman" w:hAnsi="Times New Roman" w:cs="Times New Roman"/>
          <w:color w:val="252525"/>
          <w:sz w:val="24"/>
          <w:szCs w:val="24"/>
        </w:rPr>
        <w:t xml:space="preserve"> čaj a </w:t>
      </w:r>
      <w:proofErr w:type="spellStart"/>
      <w:r w:rsidR="00F55329">
        <w:rPr>
          <w:rFonts w:ascii="Times New Roman" w:hAnsi="Times New Roman" w:cs="Times New Roman"/>
          <w:color w:val="252525"/>
          <w:sz w:val="24"/>
          <w:szCs w:val="24"/>
        </w:rPr>
        <w:t>svářo</w:t>
      </w:r>
      <w:proofErr w:type="spellEnd"/>
    </w:p>
    <w:p w:rsidR="005079F6" w:rsidRDefault="005079F6" w:rsidP="004A31A9">
      <w:pPr>
        <w:spacing w:after="100" w:afterAutospacing="1" w:line="0" w:lineRule="atLeast"/>
        <w:contextualSpacing/>
        <w:rPr>
          <w:rFonts w:ascii="Times New Roman" w:hAnsi="Times New Roman" w:cs="Times New Roman"/>
          <w:color w:val="252525"/>
          <w:sz w:val="24"/>
          <w:szCs w:val="24"/>
        </w:rPr>
      </w:pPr>
      <w:r w:rsidRPr="005079F6">
        <w:rPr>
          <w:rFonts w:ascii="Times New Roman" w:hAnsi="Times New Roman" w:cs="Times New Roman"/>
          <w:b/>
          <w:color w:val="252525"/>
          <w:sz w:val="24"/>
          <w:szCs w:val="24"/>
        </w:rPr>
        <w:t xml:space="preserve">23.12 až </w:t>
      </w:r>
      <w:proofErr w:type="gramStart"/>
      <w:r w:rsidRPr="005079F6">
        <w:rPr>
          <w:rFonts w:ascii="Times New Roman" w:hAnsi="Times New Roman" w:cs="Times New Roman"/>
          <w:b/>
          <w:color w:val="252525"/>
          <w:sz w:val="24"/>
          <w:szCs w:val="24"/>
        </w:rPr>
        <w:t>3.1.2014</w:t>
      </w:r>
      <w:proofErr w:type="gramEnd"/>
      <w:r w:rsidRPr="005079F6">
        <w:rPr>
          <w:rFonts w:ascii="Times New Roman" w:hAnsi="Times New Roman" w:cs="Times New Roman"/>
          <w:b/>
          <w:color w:val="2525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52525"/>
          <w:sz w:val="24"/>
          <w:szCs w:val="24"/>
        </w:rPr>
        <w:t>– uzavření kanceláře úřadu</w:t>
      </w:r>
    </w:p>
    <w:p w:rsidR="00211E00" w:rsidRDefault="005079F6" w:rsidP="005079F6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color w:val="252525"/>
        </w:rPr>
      </w:pPr>
      <w:proofErr w:type="gramStart"/>
      <w:r w:rsidRPr="005079F6">
        <w:rPr>
          <w:rFonts w:ascii="Times New Roman" w:hAnsi="Times New Roman" w:cs="Times New Roman"/>
          <w:b/>
          <w:color w:val="252525"/>
          <w:sz w:val="24"/>
          <w:szCs w:val="24"/>
        </w:rPr>
        <w:t>30.12.2013</w:t>
      </w:r>
      <w:proofErr w:type="gramEnd"/>
      <w:r w:rsidRPr="005079F6">
        <w:rPr>
          <w:rFonts w:ascii="Times New Roman" w:hAnsi="Times New Roman" w:cs="Times New Roman"/>
          <w:b/>
          <w:color w:val="252525"/>
          <w:sz w:val="24"/>
          <w:szCs w:val="24"/>
        </w:rPr>
        <w:t xml:space="preserve"> od 19.00 hodin</w:t>
      </w:r>
      <w:r w:rsidR="006C6237">
        <w:rPr>
          <w:rFonts w:ascii="Times New Roman" w:hAnsi="Times New Roman" w:cs="Times New Roman"/>
          <w:b/>
          <w:color w:val="252525"/>
          <w:sz w:val="24"/>
          <w:szCs w:val="24"/>
        </w:rPr>
        <w:t xml:space="preserve"> </w:t>
      </w:r>
      <w:r w:rsidR="006C6237">
        <w:rPr>
          <w:rFonts w:ascii="Times New Roman" w:hAnsi="Times New Roman" w:cs="Times New Roman"/>
          <w:color w:val="252525"/>
          <w:sz w:val="24"/>
          <w:szCs w:val="24"/>
        </w:rPr>
        <w:t xml:space="preserve"> - </w:t>
      </w:r>
      <w:r w:rsidRPr="006C6237">
        <w:rPr>
          <w:rFonts w:ascii="Times New Roman" w:hAnsi="Times New Roman" w:cs="Times New Roman"/>
          <w:color w:val="252525"/>
        </w:rPr>
        <w:t xml:space="preserve">výzdoba sálu a příprava oslavy konce </w:t>
      </w:r>
    </w:p>
    <w:p w:rsidR="005079F6" w:rsidRPr="006C6237" w:rsidRDefault="00211E00" w:rsidP="005079F6">
      <w:pPr>
        <w:spacing w:after="100" w:afterAutospacing="1" w:line="0" w:lineRule="atLeast"/>
        <w:contextualSpacing/>
        <w:jc w:val="both"/>
        <w:rPr>
          <w:rFonts w:ascii="Times New Roman" w:hAnsi="Times New Roman" w:cs="Times New Roman"/>
          <w:color w:val="252525"/>
        </w:rPr>
      </w:pPr>
      <w:r>
        <w:rPr>
          <w:rFonts w:ascii="Times New Roman" w:hAnsi="Times New Roman" w:cs="Times New Roman"/>
          <w:color w:val="252525"/>
        </w:rPr>
        <w:t xml:space="preserve">                                                </w:t>
      </w:r>
      <w:r w:rsidR="005079F6" w:rsidRPr="006C6237">
        <w:rPr>
          <w:rFonts w:ascii="Times New Roman" w:hAnsi="Times New Roman" w:cs="Times New Roman"/>
          <w:color w:val="252525"/>
        </w:rPr>
        <w:t>roku</w:t>
      </w:r>
    </w:p>
    <w:p w:rsidR="004A31A9" w:rsidRDefault="004A31A9" w:rsidP="004A31A9">
      <w:pPr>
        <w:spacing w:after="100" w:afterAutospacing="1" w:line="0" w:lineRule="atLeast"/>
        <w:contextualSpacing/>
        <w:rPr>
          <w:rFonts w:ascii="Times New Roman" w:hAnsi="Times New Roman" w:cs="Times New Roman"/>
          <w:color w:val="252525"/>
          <w:sz w:val="24"/>
          <w:szCs w:val="24"/>
        </w:rPr>
      </w:pPr>
      <w:proofErr w:type="gramStart"/>
      <w:r w:rsidRPr="00B824D4">
        <w:rPr>
          <w:rFonts w:ascii="Times New Roman" w:hAnsi="Times New Roman" w:cs="Times New Roman"/>
          <w:b/>
          <w:color w:val="252525"/>
          <w:sz w:val="24"/>
          <w:szCs w:val="24"/>
        </w:rPr>
        <w:t>31.12.2013</w:t>
      </w:r>
      <w:proofErr w:type="gramEnd"/>
      <w:r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6C6237" w:rsidRPr="006C6237">
        <w:rPr>
          <w:rFonts w:ascii="Times New Roman" w:hAnsi="Times New Roman" w:cs="Times New Roman"/>
          <w:b/>
          <w:color w:val="252525"/>
          <w:sz w:val="24"/>
          <w:szCs w:val="24"/>
        </w:rPr>
        <w:t xml:space="preserve">od 20.00 hodin </w:t>
      </w:r>
      <w:r>
        <w:rPr>
          <w:rFonts w:ascii="Times New Roman" w:hAnsi="Times New Roman" w:cs="Times New Roman"/>
          <w:color w:val="252525"/>
          <w:sz w:val="24"/>
          <w:szCs w:val="24"/>
        </w:rPr>
        <w:t xml:space="preserve">– oslava konce roku „Silvestr 2013“ </w:t>
      </w:r>
    </w:p>
    <w:p w:rsidR="004A31A9" w:rsidRDefault="004A31A9" w:rsidP="004A31A9">
      <w:pPr>
        <w:spacing w:after="100" w:afterAutospacing="1" w:line="0" w:lineRule="atLeast"/>
        <w:contextualSpacing/>
        <w:rPr>
          <w:rFonts w:ascii="Times New Roman" w:hAnsi="Times New Roman" w:cs="Times New Roman"/>
          <w:color w:val="252525"/>
          <w:sz w:val="24"/>
          <w:szCs w:val="24"/>
        </w:rPr>
      </w:pPr>
      <w:proofErr w:type="gramStart"/>
      <w:r w:rsidRPr="00B824D4">
        <w:rPr>
          <w:rFonts w:ascii="Times New Roman" w:hAnsi="Times New Roman" w:cs="Times New Roman"/>
          <w:b/>
          <w:color w:val="252525"/>
          <w:sz w:val="24"/>
          <w:szCs w:val="24"/>
        </w:rPr>
        <w:t>31.12.2013</w:t>
      </w:r>
      <w:proofErr w:type="gramEnd"/>
      <w:r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Pr="006C6237">
        <w:rPr>
          <w:rFonts w:ascii="Times New Roman" w:hAnsi="Times New Roman" w:cs="Times New Roman"/>
          <w:b/>
          <w:color w:val="252525"/>
          <w:sz w:val="24"/>
          <w:szCs w:val="24"/>
        </w:rPr>
        <w:t>o půlnoci</w:t>
      </w:r>
      <w:r>
        <w:rPr>
          <w:rFonts w:ascii="Times New Roman" w:hAnsi="Times New Roman" w:cs="Times New Roman"/>
          <w:color w:val="252525"/>
          <w:sz w:val="24"/>
          <w:szCs w:val="24"/>
        </w:rPr>
        <w:t xml:space="preserve"> – půlnoční přípitek s ohňostrojem</w:t>
      </w:r>
    </w:p>
    <w:p w:rsidR="004A31A9" w:rsidRDefault="00F55329" w:rsidP="004A31A9">
      <w:pPr>
        <w:spacing w:after="100" w:afterAutospacing="1" w:line="0" w:lineRule="atLeast"/>
        <w:contextualSpacing/>
        <w:rPr>
          <w:rFonts w:ascii="Times New Roman" w:hAnsi="Times New Roman" w:cs="Times New Roman"/>
          <w:color w:val="252525"/>
          <w:sz w:val="24"/>
          <w:szCs w:val="24"/>
        </w:rPr>
      </w:pPr>
      <w:proofErr w:type="gramStart"/>
      <w:r w:rsidRPr="00F55329">
        <w:rPr>
          <w:rFonts w:ascii="Times New Roman" w:hAnsi="Times New Roman" w:cs="Times New Roman"/>
          <w:b/>
          <w:color w:val="252525"/>
          <w:sz w:val="24"/>
          <w:szCs w:val="24"/>
        </w:rPr>
        <w:t>20.1.2014</w:t>
      </w:r>
      <w:proofErr w:type="gramEnd"/>
      <w:r>
        <w:rPr>
          <w:rFonts w:ascii="Times New Roman" w:hAnsi="Times New Roman" w:cs="Times New Roman"/>
          <w:color w:val="252525"/>
          <w:sz w:val="24"/>
          <w:szCs w:val="24"/>
        </w:rPr>
        <w:t xml:space="preserve"> – odvoz plastů</w:t>
      </w:r>
    </w:p>
    <w:p w:rsidR="00211E00" w:rsidRDefault="00F55329" w:rsidP="004A31A9">
      <w:pPr>
        <w:spacing w:after="100" w:afterAutospacing="1" w:line="0" w:lineRule="atLeast"/>
        <w:contextualSpacing/>
        <w:rPr>
          <w:rFonts w:ascii="Times New Roman" w:hAnsi="Times New Roman" w:cs="Times New Roman"/>
          <w:color w:val="252525"/>
          <w:sz w:val="24"/>
          <w:szCs w:val="24"/>
        </w:rPr>
      </w:pPr>
      <w:r w:rsidRPr="00F55329">
        <w:rPr>
          <w:rFonts w:ascii="Times New Roman" w:hAnsi="Times New Roman" w:cs="Times New Roman"/>
          <w:b/>
          <w:color w:val="252525"/>
          <w:sz w:val="24"/>
          <w:szCs w:val="24"/>
        </w:rPr>
        <w:t xml:space="preserve">do </w:t>
      </w:r>
      <w:proofErr w:type="gramStart"/>
      <w:r w:rsidRPr="00F55329">
        <w:rPr>
          <w:rFonts w:ascii="Times New Roman" w:hAnsi="Times New Roman" w:cs="Times New Roman"/>
          <w:b/>
          <w:color w:val="252525"/>
          <w:sz w:val="24"/>
          <w:szCs w:val="24"/>
        </w:rPr>
        <w:t>31.1.2014</w:t>
      </w:r>
      <w:proofErr w:type="gramEnd"/>
      <w:r>
        <w:rPr>
          <w:rFonts w:ascii="Times New Roman" w:hAnsi="Times New Roman" w:cs="Times New Roman"/>
          <w:color w:val="252525"/>
          <w:sz w:val="24"/>
          <w:szCs w:val="24"/>
        </w:rPr>
        <w:t xml:space="preserve"> -  úhrada poplatku ze psů, </w:t>
      </w:r>
      <w:r w:rsidR="00253F94">
        <w:rPr>
          <w:rFonts w:ascii="Times New Roman" w:hAnsi="Times New Roman" w:cs="Times New Roman"/>
          <w:color w:val="252525"/>
          <w:sz w:val="24"/>
          <w:szCs w:val="24"/>
        </w:rPr>
        <w:t>alespoň polovina poplatku</w:t>
      </w:r>
      <w:r w:rsidR="00211E00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</w:p>
    <w:p w:rsidR="00F55329" w:rsidRDefault="00211E00" w:rsidP="004A31A9">
      <w:pPr>
        <w:spacing w:after="100" w:afterAutospacing="1" w:line="0" w:lineRule="atLeast"/>
        <w:contextualSpacing/>
        <w:rPr>
          <w:rFonts w:ascii="Times New Roman" w:hAnsi="Times New Roman" w:cs="Times New Roman"/>
          <w:color w:val="252525"/>
          <w:sz w:val="24"/>
          <w:szCs w:val="24"/>
        </w:rPr>
      </w:pPr>
      <w:r>
        <w:rPr>
          <w:rFonts w:ascii="Times New Roman" w:hAnsi="Times New Roman" w:cs="Times New Roman"/>
          <w:color w:val="252525"/>
          <w:sz w:val="24"/>
          <w:szCs w:val="24"/>
        </w:rPr>
        <w:t xml:space="preserve">                        </w:t>
      </w:r>
      <w:r w:rsidR="00253F94">
        <w:rPr>
          <w:rFonts w:ascii="Times New Roman" w:hAnsi="Times New Roman" w:cs="Times New Roman"/>
          <w:color w:val="252525"/>
          <w:sz w:val="24"/>
          <w:szCs w:val="24"/>
        </w:rPr>
        <w:t>za odpad, zpravodaj, adopce a vodné</w:t>
      </w:r>
    </w:p>
    <w:p w:rsidR="004A31A9" w:rsidRDefault="004A31A9" w:rsidP="004A31A9">
      <w:pPr>
        <w:spacing w:after="100" w:afterAutospacing="1" w:line="0" w:lineRule="atLeast"/>
        <w:contextualSpacing/>
        <w:jc w:val="center"/>
        <w:rPr>
          <w:rFonts w:ascii="Times New Roman" w:hAnsi="Times New Roman"/>
          <w:color w:val="3E3E3E"/>
          <w:sz w:val="16"/>
          <w:szCs w:val="16"/>
        </w:rPr>
      </w:pPr>
    </w:p>
    <w:p w:rsidR="004A31A9" w:rsidRDefault="004A31A9" w:rsidP="004A31A9">
      <w:pPr>
        <w:spacing w:after="100" w:afterAutospacing="1" w:line="0" w:lineRule="atLeast"/>
        <w:contextualSpacing/>
        <w:jc w:val="center"/>
        <w:rPr>
          <w:rFonts w:ascii="Times New Roman" w:hAnsi="Times New Roman"/>
          <w:color w:val="3E3E3E"/>
          <w:sz w:val="16"/>
          <w:szCs w:val="16"/>
        </w:rPr>
      </w:pPr>
    </w:p>
    <w:p w:rsidR="004A31A9" w:rsidRDefault="004A31A9" w:rsidP="004A31A9">
      <w:pPr>
        <w:spacing w:after="100" w:afterAutospacing="1" w:line="0" w:lineRule="atLeast"/>
        <w:contextualSpacing/>
        <w:jc w:val="center"/>
        <w:rPr>
          <w:rFonts w:ascii="Times New Roman" w:hAnsi="Times New Roman"/>
          <w:color w:val="3E3E3E"/>
          <w:sz w:val="16"/>
          <w:szCs w:val="16"/>
        </w:rPr>
      </w:pPr>
    </w:p>
    <w:p w:rsidR="004A31A9" w:rsidRDefault="004A31A9" w:rsidP="004A31A9">
      <w:pPr>
        <w:spacing w:after="100" w:afterAutospacing="1" w:line="0" w:lineRule="atLeast"/>
        <w:contextualSpacing/>
        <w:jc w:val="center"/>
        <w:rPr>
          <w:rFonts w:ascii="Times New Roman" w:hAnsi="Times New Roman"/>
          <w:color w:val="3E3E3E"/>
          <w:sz w:val="16"/>
          <w:szCs w:val="16"/>
        </w:rPr>
      </w:pPr>
    </w:p>
    <w:p w:rsidR="004A31A9" w:rsidRDefault="004A31A9" w:rsidP="004A31A9">
      <w:pPr>
        <w:spacing w:after="100" w:afterAutospacing="1" w:line="0" w:lineRule="atLeast"/>
        <w:contextualSpacing/>
        <w:jc w:val="center"/>
        <w:rPr>
          <w:rFonts w:ascii="Times New Roman" w:hAnsi="Times New Roman"/>
          <w:color w:val="3E3E3E"/>
          <w:sz w:val="16"/>
          <w:szCs w:val="16"/>
        </w:rPr>
      </w:pPr>
    </w:p>
    <w:p w:rsidR="004A31A9" w:rsidRDefault="004A31A9" w:rsidP="004A31A9">
      <w:pPr>
        <w:spacing w:after="100" w:afterAutospacing="1" w:line="0" w:lineRule="atLeast"/>
        <w:contextualSpacing/>
        <w:jc w:val="center"/>
        <w:rPr>
          <w:rFonts w:ascii="Times New Roman" w:hAnsi="Times New Roman"/>
          <w:color w:val="3E3E3E"/>
          <w:sz w:val="16"/>
          <w:szCs w:val="16"/>
        </w:rPr>
      </w:pPr>
    </w:p>
    <w:p w:rsidR="004A31A9" w:rsidRDefault="004A31A9" w:rsidP="004A31A9">
      <w:pPr>
        <w:spacing w:after="100" w:afterAutospacing="1" w:line="0" w:lineRule="atLeast"/>
        <w:contextualSpacing/>
        <w:jc w:val="center"/>
        <w:rPr>
          <w:rFonts w:ascii="Times New Roman" w:hAnsi="Times New Roman"/>
          <w:color w:val="3E3E3E"/>
          <w:sz w:val="16"/>
          <w:szCs w:val="16"/>
        </w:rPr>
      </w:pPr>
    </w:p>
    <w:p w:rsidR="004A31A9" w:rsidRDefault="004A31A9" w:rsidP="004A31A9">
      <w:pPr>
        <w:spacing w:after="100" w:afterAutospacing="1" w:line="0" w:lineRule="atLeast"/>
        <w:contextualSpacing/>
        <w:jc w:val="center"/>
        <w:rPr>
          <w:rFonts w:ascii="Times New Roman" w:hAnsi="Times New Roman"/>
          <w:color w:val="3E3E3E"/>
          <w:sz w:val="16"/>
          <w:szCs w:val="16"/>
        </w:rPr>
      </w:pPr>
    </w:p>
    <w:p w:rsidR="004A31A9" w:rsidRDefault="004A31A9" w:rsidP="004A31A9">
      <w:pPr>
        <w:spacing w:after="100" w:afterAutospacing="1" w:line="0" w:lineRule="atLeast"/>
        <w:contextualSpacing/>
        <w:jc w:val="center"/>
        <w:rPr>
          <w:rFonts w:ascii="Times New Roman" w:hAnsi="Times New Roman"/>
          <w:color w:val="3E3E3E"/>
          <w:sz w:val="16"/>
          <w:szCs w:val="16"/>
        </w:rPr>
      </w:pPr>
    </w:p>
    <w:p w:rsidR="004A31A9" w:rsidRDefault="004A31A9" w:rsidP="004A31A9">
      <w:pPr>
        <w:spacing w:after="100" w:afterAutospacing="1" w:line="0" w:lineRule="atLeast"/>
        <w:contextualSpacing/>
        <w:jc w:val="center"/>
        <w:rPr>
          <w:rFonts w:ascii="Times New Roman" w:hAnsi="Times New Roman"/>
          <w:color w:val="3E3E3E"/>
          <w:sz w:val="16"/>
          <w:szCs w:val="16"/>
        </w:rPr>
      </w:pPr>
    </w:p>
    <w:p w:rsidR="004A31A9" w:rsidRDefault="004A31A9" w:rsidP="004A31A9">
      <w:pPr>
        <w:spacing w:after="100" w:afterAutospacing="1" w:line="0" w:lineRule="atLeast"/>
        <w:contextualSpacing/>
        <w:jc w:val="center"/>
        <w:rPr>
          <w:rFonts w:ascii="Times New Roman" w:hAnsi="Times New Roman"/>
          <w:color w:val="3E3E3E"/>
          <w:sz w:val="16"/>
          <w:szCs w:val="16"/>
        </w:rPr>
      </w:pPr>
    </w:p>
    <w:p w:rsidR="004A31A9" w:rsidRPr="00A41AC5" w:rsidRDefault="00A41AC5" w:rsidP="004A31A9">
      <w:pPr>
        <w:spacing w:after="100" w:afterAutospacing="1" w:line="0" w:lineRule="atLeast"/>
        <w:contextualSpacing/>
        <w:jc w:val="center"/>
        <w:rPr>
          <w:rFonts w:ascii="Times New Roman" w:hAnsi="Times New Roman" w:cs="Times New Roman"/>
          <w:i/>
          <w:color w:val="3E3E3E"/>
          <w:sz w:val="44"/>
          <w:szCs w:val="44"/>
        </w:rPr>
      </w:pPr>
      <w:r w:rsidRPr="00A41AC5">
        <w:rPr>
          <w:rFonts w:ascii="Times New Roman" w:hAnsi="Times New Roman" w:cs="Times New Roman"/>
          <w:i/>
          <w:color w:val="3E3E3E"/>
          <w:sz w:val="44"/>
          <w:szCs w:val="44"/>
        </w:rPr>
        <w:t xml:space="preserve">Všem </w:t>
      </w:r>
      <w:r>
        <w:rPr>
          <w:rFonts w:ascii="Times New Roman" w:hAnsi="Times New Roman" w:cs="Times New Roman"/>
          <w:i/>
          <w:color w:val="3E3E3E"/>
          <w:sz w:val="44"/>
          <w:szCs w:val="44"/>
        </w:rPr>
        <w:t xml:space="preserve">čtenářům přejeme </w:t>
      </w:r>
      <w:r w:rsidRPr="00A41AC5">
        <w:rPr>
          <w:rFonts w:ascii="Times New Roman" w:hAnsi="Times New Roman" w:cs="Times New Roman"/>
          <w:i/>
          <w:color w:val="3E3E3E"/>
          <w:sz w:val="44"/>
          <w:szCs w:val="44"/>
        </w:rPr>
        <w:t>krásné a pohodové Vánoce</w:t>
      </w:r>
      <w:r>
        <w:rPr>
          <w:rFonts w:ascii="Times New Roman" w:hAnsi="Times New Roman" w:cs="Times New Roman"/>
          <w:i/>
          <w:color w:val="3E3E3E"/>
          <w:sz w:val="44"/>
          <w:szCs w:val="44"/>
        </w:rPr>
        <w:t xml:space="preserve"> a hodně štěstí a zdraví v novém roce 2014.</w:t>
      </w:r>
    </w:p>
    <w:p w:rsidR="004A31A9" w:rsidRDefault="004A31A9" w:rsidP="004A31A9">
      <w:pPr>
        <w:spacing w:after="100" w:afterAutospacing="1" w:line="0" w:lineRule="atLeast"/>
        <w:contextualSpacing/>
        <w:jc w:val="center"/>
        <w:rPr>
          <w:rFonts w:ascii="Times New Roman" w:hAnsi="Times New Roman"/>
          <w:color w:val="3E3E3E"/>
          <w:sz w:val="16"/>
          <w:szCs w:val="16"/>
        </w:rPr>
      </w:pPr>
    </w:p>
    <w:p w:rsidR="004A31A9" w:rsidRDefault="004A31A9" w:rsidP="004A31A9">
      <w:pPr>
        <w:spacing w:after="100" w:afterAutospacing="1" w:line="0" w:lineRule="atLeast"/>
        <w:contextualSpacing/>
        <w:jc w:val="center"/>
        <w:rPr>
          <w:rFonts w:ascii="Times New Roman" w:hAnsi="Times New Roman"/>
          <w:color w:val="3E3E3E"/>
          <w:sz w:val="16"/>
          <w:szCs w:val="16"/>
        </w:rPr>
      </w:pPr>
    </w:p>
    <w:p w:rsidR="00211E00" w:rsidRDefault="00211E00" w:rsidP="004A31A9">
      <w:pPr>
        <w:spacing w:after="100" w:afterAutospacing="1" w:line="0" w:lineRule="atLeast"/>
        <w:contextualSpacing/>
        <w:jc w:val="center"/>
        <w:rPr>
          <w:rFonts w:ascii="Times New Roman" w:hAnsi="Times New Roman"/>
          <w:color w:val="3E3E3E"/>
          <w:sz w:val="16"/>
          <w:szCs w:val="16"/>
        </w:rPr>
      </w:pPr>
    </w:p>
    <w:p w:rsidR="00211E00" w:rsidRDefault="00211E00" w:rsidP="004A31A9">
      <w:pPr>
        <w:spacing w:after="100" w:afterAutospacing="1" w:line="0" w:lineRule="atLeast"/>
        <w:contextualSpacing/>
        <w:jc w:val="center"/>
        <w:rPr>
          <w:rFonts w:ascii="Times New Roman" w:hAnsi="Times New Roman"/>
          <w:color w:val="3E3E3E"/>
          <w:sz w:val="16"/>
          <w:szCs w:val="16"/>
        </w:rPr>
      </w:pPr>
    </w:p>
    <w:p w:rsidR="00211E00" w:rsidRDefault="00211E00" w:rsidP="004A31A9">
      <w:pPr>
        <w:spacing w:after="100" w:afterAutospacing="1" w:line="0" w:lineRule="atLeast"/>
        <w:contextualSpacing/>
        <w:jc w:val="center"/>
        <w:rPr>
          <w:rFonts w:ascii="Times New Roman" w:hAnsi="Times New Roman"/>
          <w:color w:val="3E3E3E"/>
          <w:sz w:val="16"/>
          <w:szCs w:val="16"/>
        </w:rPr>
      </w:pPr>
    </w:p>
    <w:p w:rsidR="00211E00" w:rsidRDefault="00211E00" w:rsidP="00A41AC5">
      <w:pPr>
        <w:spacing w:after="100" w:afterAutospacing="1" w:line="0" w:lineRule="atLeast"/>
        <w:contextualSpacing/>
        <w:rPr>
          <w:rFonts w:ascii="Times New Roman" w:hAnsi="Times New Roman"/>
          <w:color w:val="3E3E3E"/>
          <w:sz w:val="16"/>
          <w:szCs w:val="16"/>
        </w:rPr>
      </w:pPr>
    </w:p>
    <w:p w:rsidR="00211E00" w:rsidRDefault="00211E00" w:rsidP="004A31A9">
      <w:pPr>
        <w:spacing w:after="100" w:afterAutospacing="1" w:line="0" w:lineRule="atLeast"/>
        <w:contextualSpacing/>
        <w:jc w:val="center"/>
        <w:rPr>
          <w:rFonts w:ascii="Times New Roman" w:hAnsi="Times New Roman"/>
          <w:color w:val="3E3E3E"/>
          <w:sz w:val="16"/>
          <w:szCs w:val="16"/>
        </w:rPr>
      </w:pPr>
    </w:p>
    <w:p w:rsidR="00211E00" w:rsidRDefault="00211E00" w:rsidP="004A31A9">
      <w:pPr>
        <w:spacing w:after="100" w:afterAutospacing="1" w:line="0" w:lineRule="atLeast"/>
        <w:contextualSpacing/>
        <w:jc w:val="center"/>
        <w:rPr>
          <w:rFonts w:ascii="Times New Roman" w:hAnsi="Times New Roman"/>
          <w:color w:val="3E3E3E"/>
          <w:sz w:val="16"/>
          <w:szCs w:val="16"/>
        </w:rPr>
      </w:pPr>
    </w:p>
    <w:p w:rsidR="00211E00" w:rsidRDefault="00211E00" w:rsidP="004A31A9">
      <w:pPr>
        <w:spacing w:after="100" w:afterAutospacing="1" w:line="0" w:lineRule="atLeast"/>
        <w:contextualSpacing/>
        <w:jc w:val="center"/>
        <w:rPr>
          <w:rFonts w:ascii="Times New Roman" w:hAnsi="Times New Roman"/>
          <w:color w:val="3E3E3E"/>
          <w:sz w:val="16"/>
          <w:szCs w:val="16"/>
        </w:rPr>
      </w:pPr>
    </w:p>
    <w:p w:rsidR="00211E00" w:rsidRDefault="00211E00" w:rsidP="00211E00">
      <w:pPr>
        <w:spacing w:after="100" w:afterAutospacing="1" w:line="0" w:lineRule="atLeast"/>
        <w:contextualSpacing/>
        <w:jc w:val="center"/>
        <w:rPr>
          <w:rFonts w:ascii="Times New Roman" w:hAnsi="Times New Roman"/>
          <w:color w:val="3E3E3E"/>
          <w:sz w:val="16"/>
          <w:szCs w:val="16"/>
        </w:rPr>
      </w:pPr>
    </w:p>
    <w:p w:rsidR="004A31A9" w:rsidRDefault="004A31A9" w:rsidP="00211E00">
      <w:pPr>
        <w:spacing w:after="100" w:afterAutospacing="1" w:line="0" w:lineRule="atLeast"/>
        <w:contextualSpacing/>
        <w:jc w:val="center"/>
        <w:rPr>
          <w:rFonts w:ascii="Times New Roman" w:hAnsi="Times New Roman"/>
          <w:color w:val="3E3E3E"/>
          <w:sz w:val="16"/>
          <w:szCs w:val="16"/>
        </w:rPr>
      </w:pPr>
    </w:p>
    <w:p w:rsidR="00211E00" w:rsidRDefault="00253F94" w:rsidP="00211E00">
      <w:pPr>
        <w:spacing w:after="100" w:afterAutospacing="1" w:line="0" w:lineRule="atLeast"/>
        <w:contextualSpacing/>
        <w:jc w:val="center"/>
        <w:rPr>
          <w:rFonts w:ascii="Times New Roman" w:hAnsi="Times New Roman"/>
          <w:color w:val="3E3E3E"/>
          <w:sz w:val="16"/>
          <w:szCs w:val="16"/>
        </w:rPr>
      </w:pPr>
      <w:r>
        <w:rPr>
          <w:rFonts w:ascii="Times New Roman" w:hAnsi="Times New Roman"/>
          <w:color w:val="3E3E3E"/>
          <w:sz w:val="16"/>
          <w:szCs w:val="16"/>
        </w:rPr>
        <w:t>Vydáno dne  20</w:t>
      </w:r>
      <w:r w:rsidR="004A31A9">
        <w:rPr>
          <w:rFonts w:ascii="Times New Roman" w:hAnsi="Times New Roman"/>
          <w:color w:val="3E3E3E"/>
          <w:sz w:val="16"/>
          <w:szCs w:val="16"/>
        </w:rPr>
        <w:t>.</w:t>
      </w:r>
      <w:r>
        <w:rPr>
          <w:rFonts w:ascii="Times New Roman" w:hAnsi="Times New Roman"/>
          <w:color w:val="3E3E3E"/>
          <w:sz w:val="16"/>
          <w:szCs w:val="16"/>
        </w:rPr>
        <w:t>12.</w:t>
      </w:r>
      <w:r w:rsidR="004A31A9">
        <w:rPr>
          <w:rFonts w:ascii="Times New Roman" w:hAnsi="Times New Roman"/>
          <w:color w:val="3E3E3E"/>
          <w:sz w:val="16"/>
          <w:szCs w:val="16"/>
        </w:rPr>
        <w:t xml:space="preserve">2013 - </w:t>
      </w:r>
      <w:r w:rsidR="004A31A9" w:rsidRPr="008046DD">
        <w:rPr>
          <w:rFonts w:ascii="Times New Roman" w:hAnsi="Times New Roman"/>
          <w:color w:val="3E3E3E"/>
          <w:sz w:val="16"/>
          <w:szCs w:val="16"/>
        </w:rPr>
        <w:t xml:space="preserve">Obecním úřadem v Nučicích, </w:t>
      </w:r>
      <w:proofErr w:type="gramStart"/>
      <w:r w:rsidR="00211E00">
        <w:rPr>
          <w:rFonts w:ascii="Times New Roman" w:hAnsi="Times New Roman"/>
          <w:color w:val="3E3E3E"/>
          <w:sz w:val="16"/>
          <w:szCs w:val="16"/>
        </w:rPr>
        <w:t>č.p.</w:t>
      </w:r>
      <w:proofErr w:type="gramEnd"/>
      <w:r w:rsidR="00211E00">
        <w:rPr>
          <w:rFonts w:ascii="Times New Roman" w:hAnsi="Times New Roman"/>
          <w:color w:val="3E3E3E"/>
          <w:sz w:val="16"/>
          <w:szCs w:val="16"/>
        </w:rPr>
        <w:t xml:space="preserve">2, 281 63 Kostelec </w:t>
      </w:r>
      <w:proofErr w:type="spellStart"/>
      <w:r w:rsidR="00211E00">
        <w:rPr>
          <w:rFonts w:ascii="Times New Roman" w:hAnsi="Times New Roman"/>
          <w:color w:val="3E3E3E"/>
          <w:sz w:val="16"/>
          <w:szCs w:val="16"/>
        </w:rPr>
        <w:t>n.Č.l.</w:t>
      </w:r>
      <w:proofErr w:type="spellEnd"/>
    </w:p>
    <w:p w:rsidR="00211E00" w:rsidRDefault="004A31A9" w:rsidP="00211E00">
      <w:pPr>
        <w:spacing w:after="100" w:afterAutospacing="1" w:line="0" w:lineRule="atLeast"/>
        <w:contextualSpacing/>
        <w:jc w:val="center"/>
        <w:rPr>
          <w:rFonts w:ascii="Times New Roman" w:hAnsi="Times New Roman"/>
          <w:color w:val="3E3E3E"/>
          <w:sz w:val="16"/>
          <w:szCs w:val="16"/>
        </w:rPr>
      </w:pPr>
      <w:r w:rsidRPr="008046DD">
        <w:rPr>
          <w:rFonts w:ascii="Times New Roman" w:hAnsi="Times New Roman"/>
          <w:color w:val="3E3E3E"/>
          <w:sz w:val="16"/>
          <w:szCs w:val="16"/>
        </w:rPr>
        <w:t>IČO:00235598</w:t>
      </w:r>
      <w:r w:rsidR="00211E00">
        <w:rPr>
          <w:rFonts w:ascii="Times New Roman" w:hAnsi="Times New Roman"/>
          <w:color w:val="3E3E3E"/>
          <w:sz w:val="16"/>
          <w:szCs w:val="16"/>
        </w:rPr>
        <w:t xml:space="preserve"> - </w:t>
      </w:r>
      <w:r w:rsidRPr="008046DD">
        <w:rPr>
          <w:rFonts w:ascii="Times New Roman" w:hAnsi="Times New Roman"/>
          <w:color w:val="3E3E3E"/>
          <w:sz w:val="16"/>
          <w:szCs w:val="16"/>
        </w:rPr>
        <w:t>KB Kolín:4823151/0100-Povo</w:t>
      </w:r>
      <w:r>
        <w:rPr>
          <w:rFonts w:ascii="Times New Roman" w:hAnsi="Times New Roman"/>
          <w:color w:val="3E3E3E"/>
          <w:sz w:val="16"/>
          <w:szCs w:val="16"/>
        </w:rPr>
        <w:t>leno MK E-103-Měsíčník-Ročník 15</w:t>
      </w:r>
      <w:r w:rsidR="00211E00">
        <w:rPr>
          <w:rFonts w:ascii="Times New Roman" w:hAnsi="Times New Roman"/>
          <w:color w:val="3E3E3E"/>
          <w:sz w:val="16"/>
          <w:szCs w:val="16"/>
        </w:rPr>
        <w:t xml:space="preserve"> </w:t>
      </w:r>
    </w:p>
    <w:p w:rsidR="00211E00" w:rsidRDefault="004D4CC2" w:rsidP="00211E00">
      <w:pPr>
        <w:spacing w:after="100" w:afterAutospacing="1" w:line="0" w:lineRule="atLeast"/>
        <w:contextualSpacing/>
        <w:jc w:val="center"/>
        <w:rPr>
          <w:rFonts w:ascii="Times New Roman" w:hAnsi="Times New Roman"/>
          <w:color w:val="3E3E3E"/>
          <w:sz w:val="16"/>
          <w:szCs w:val="16"/>
        </w:rPr>
      </w:pPr>
      <w:r>
        <w:rPr>
          <w:rFonts w:ascii="Times New Roman" w:hAnsi="Times New Roman"/>
          <w:color w:val="3E3E3E"/>
          <w:sz w:val="16"/>
          <w:szCs w:val="16"/>
        </w:rPr>
        <w:t xml:space="preserve"> Nákladem 17</w:t>
      </w:r>
      <w:r w:rsidR="004A31A9" w:rsidRPr="008046DD">
        <w:rPr>
          <w:rFonts w:ascii="Times New Roman" w:hAnsi="Times New Roman"/>
          <w:color w:val="3E3E3E"/>
          <w:sz w:val="16"/>
          <w:szCs w:val="16"/>
        </w:rPr>
        <w:t>0 výtisků</w:t>
      </w:r>
      <w:r w:rsidR="00211E00">
        <w:rPr>
          <w:rFonts w:ascii="Times New Roman" w:hAnsi="Times New Roman"/>
          <w:color w:val="3E3E3E"/>
          <w:sz w:val="16"/>
          <w:szCs w:val="16"/>
        </w:rPr>
        <w:t xml:space="preserve"> </w:t>
      </w:r>
    </w:p>
    <w:p w:rsidR="004A31A9" w:rsidRPr="001F0FD9" w:rsidRDefault="00273105" w:rsidP="00211E00">
      <w:pPr>
        <w:spacing w:after="100" w:afterAutospacing="1" w:line="0" w:lineRule="atLeast"/>
        <w:contextualSpacing/>
        <w:jc w:val="center"/>
        <w:rPr>
          <w:rFonts w:ascii="Times New Roman" w:hAnsi="Times New Roman"/>
          <w:color w:val="3E3E3E"/>
          <w:sz w:val="16"/>
          <w:szCs w:val="16"/>
        </w:rPr>
      </w:pPr>
      <w:hyperlink r:id="rId7" w:history="1">
        <w:r w:rsidR="004A31A9" w:rsidRPr="001F0FD9">
          <w:rPr>
            <w:rStyle w:val="Hypertextovodkaz"/>
            <w:rFonts w:ascii="Times New Roman" w:hAnsi="Times New Roman"/>
            <w:color w:val="800080"/>
            <w:sz w:val="16"/>
            <w:szCs w:val="16"/>
          </w:rPr>
          <w:t>www.obec-nucice.cz</w:t>
        </w:r>
      </w:hyperlink>
      <w:r w:rsidR="004A31A9" w:rsidRPr="001F0FD9">
        <w:rPr>
          <w:rFonts w:ascii="Times New Roman" w:hAnsi="Times New Roman"/>
          <w:color w:val="3E3E3E"/>
          <w:sz w:val="16"/>
          <w:szCs w:val="16"/>
        </w:rPr>
        <w:t>      email:ounucice@volny.cz</w:t>
      </w:r>
    </w:p>
    <w:p w:rsidR="006064C1" w:rsidRPr="004A31A9" w:rsidRDefault="006064C1" w:rsidP="004D4CC2"/>
    <w:sectPr w:rsidR="006064C1" w:rsidRPr="004A31A9" w:rsidSect="00253F94">
      <w:headerReference w:type="default" r:id="rId8"/>
      <w:footerReference w:type="default" r:id="rId9"/>
      <w:pgSz w:w="8391" w:h="11907" w:code="11"/>
      <w:pgMar w:top="851" w:right="964" w:bottom="851" w:left="96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A91" w:rsidRDefault="00FE4A91" w:rsidP="004A31A9">
      <w:pPr>
        <w:spacing w:after="0" w:line="240" w:lineRule="auto"/>
      </w:pPr>
      <w:r>
        <w:separator/>
      </w:r>
    </w:p>
  </w:endnote>
  <w:endnote w:type="continuationSeparator" w:id="0">
    <w:p w:rsidR="00FE4A91" w:rsidRDefault="00FE4A91" w:rsidP="004A3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248662"/>
      <w:docPartObj>
        <w:docPartGallery w:val="Page Numbers (Bottom of Page)"/>
        <w:docPartUnique/>
      </w:docPartObj>
    </w:sdtPr>
    <w:sdtContent>
      <w:p w:rsidR="001C72DF" w:rsidRDefault="001C72DF">
        <w:pPr>
          <w:pStyle w:val="Zpat"/>
          <w:jc w:val="center"/>
        </w:pPr>
        <w:fldSimple w:instr=" PAGE   \* MERGEFORMAT ">
          <w:r w:rsidR="006B5FF8">
            <w:rPr>
              <w:noProof/>
            </w:rPr>
            <w:t>8</w:t>
          </w:r>
        </w:fldSimple>
      </w:p>
    </w:sdtContent>
  </w:sdt>
  <w:p w:rsidR="001C72DF" w:rsidRDefault="001C72D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A91" w:rsidRDefault="00FE4A91" w:rsidP="004A31A9">
      <w:pPr>
        <w:spacing w:after="0" w:line="240" w:lineRule="auto"/>
      </w:pPr>
      <w:r>
        <w:separator/>
      </w:r>
    </w:p>
  </w:footnote>
  <w:footnote w:type="continuationSeparator" w:id="0">
    <w:p w:rsidR="00FE4A91" w:rsidRDefault="00FE4A91" w:rsidP="004A3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2DF" w:rsidRDefault="001C72DF">
    <w:pPr>
      <w:pStyle w:val="Zhlav"/>
      <w:jc w:val="center"/>
    </w:pPr>
  </w:p>
  <w:p w:rsidR="001C72DF" w:rsidRDefault="001C72DF" w:rsidP="004A31A9">
    <w:pPr>
      <w:pStyle w:val="Zhlav"/>
      <w:tabs>
        <w:tab w:val="clear" w:pos="4536"/>
        <w:tab w:val="clear" w:pos="9072"/>
        <w:tab w:val="left" w:pos="1275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31A9"/>
    <w:rsid w:val="000262BE"/>
    <w:rsid w:val="000554CA"/>
    <w:rsid w:val="00064E1D"/>
    <w:rsid w:val="001437BB"/>
    <w:rsid w:val="00195531"/>
    <w:rsid w:val="001C72DF"/>
    <w:rsid w:val="00211E00"/>
    <w:rsid w:val="00235D12"/>
    <w:rsid w:val="00253F94"/>
    <w:rsid w:val="00273105"/>
    <w:rsid w:val="00284735"/>
    <w:rsid w:val="002849FD"/>
    <w:rsid w:val="002C65B9"/>
    <w:rsid w:val="002F0B24"/>
    <w:rsid w:val="00352C4F"/>
    <w:rsid w:val="00355141"/>
    <w:rsid w:val="00366F6A"/>
    <w:rsid w:val="00372772"/>
    <w:rsid w:val="003859F4"/>
    <w:rsid w:val="00395BEF"/>
    <w:rsid w:val="003A5915"/>
    <w:rsid w:val="0044175B"/>
    <w:rsid w:val="00485420"/>
    <w:rsid w:val="004967EE"/>
    <w:rsid w:val="004A00D2"/>
    <w:rsid w:val="004A31A9"/>
    <w:rsid w:val="004A4E4D"/>
    <w:rsid w:val="004B1532"/>
    <w:rsid w:val="004B5353"/>
    <w:rsid w:val="004D4CC2"/>
    <w:rsid w:val="004F485C"/>
    <w:rsid w:val="005079F6"/>
    <w:rsid w:val="00527070"/>
    <w:rsid w:val="005562A9"/>
    <w:rsid w:val="005724F8"/>
    <w:rsid w:val="0057504A"/>
    <w:rsid w:val="00581363"/>
    <w:rsid w:val="005A0D67"/>
    <w:rsid w:val="005A5F46"/>
    <w:rsid w:val="005E012F"/>
    <w:rsid w:val="005F4D24"/>
    <w:rsid w:val="006064C1"/>
    <w:rsid w:val="00610C47"/>
    <w:rsid w:val="006239B6"/>
    <w:rsid w:val="006A795A"/>
    <w:rsid w:val="006B5FF8"/>
    <w:rsid w:val="006C6237"/>
    <w:rsid w:val="006D39C8"/>
    <w:rsid w:val="007221E0"/>
    <w:rsid w:val="00740DB4"/>
    <w:rsid w:val="00775C03"/>
    <w:rsid w:val="00781D2C"/>
    <w:rsid w:val="007A2622"/>
    <w:rsid w:val="0088072F"/>
    <w:rsid w:val="0089056E"/>
    <w:rsid w:val="008A02DC"/>
    <w:rsid w:val="009046AD"/>
    <w:rsid w:val="00904E31"/>
    <w:rsid w:val="009324F3"/>
    <w:rsid w:val="009B70BF"/>
    <w:rsid w:val="009E0E14"/>
    <w:rsid w:val="009E6C7D"/>
    <w:rsid w:val="00A01266"/>
    <w:rsid w:val="00A07783"/>
    <w:rsid w:val="00A13F3A"/>
    <w:rsid w:val="00A40FC2"/>
    <w:rsid w:val="00A41AC5"/>
    <w:rsid w:val="00A568E3"/>
    <w:rsid w:val="00AD3D2B"/>
    <w:rsid w:val="00B00D39"/>
    <w:rsid w:val="00B83484"/>
    <w:rsid w:val="00B9517F"/>
    <w:rsid w:val="00BD14B0"/>
    <w:rsid w:val="00BE7060"/>
    <w:rsid w:val="00C71967"/>
    <w:rsid w:val="00CD5F40"/>
    <w:rsid w:val="00CD63CF"/>
    <w:rsid w:val="00DB2C1C"/>
    <w:rsid w:val="00DF2211"/>
    <w:rsid w:val="00DF32F6"/>
    <w:rsid w:val="00E11D50"/>
    <w:rsid w:val="00E1405F"/>
    <w:rsid w:val="00EA5496"/>
    <w:rsid w:val="00F01092"/>
    <w:rsid w:val="00F55329"/>
    <w:rsid w:val="00F73E97"/>
    <w:rsid w:val="00F844B5"/>
    <w:rsid w:val="00FE4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31A9"/>
  </w:style>
  <w:style w:type="paragraph" w:styleId="Nadpis2">
    <w:name w:val="heading 2"/>
    <w:basedOn w:val="Normln"/>
    <w:link w:val="Nadpis2Char"/>
    <w:uiPriority w:val="9"/>
    <w:qFormat/>
    <w:rsid w:val="00E1405F"/>
    <w:pPr>
      <w:spacing w:before="195" w:after="75" w:line="240" w:lineRule="auto"/>
      <w:outlineLvl w:val="1"/>
    </w:pPr>
    <w:rPr>
      <w:rFonts w:ascii="Times New Roman" w:eastAsia="Times New Roman" w:hAnsi="Times New Roman" w:cs="Times New Roman"/>
      <w:color w:val="2E8AE6"/>
      <w:sz w:val="29"/>
      <w:szCs w:val="29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31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31A9"/>
  </w:style>
  <w:style w:type="paragraph" w:styleId="Zpat">
    <w:name w:val="footer"/>
    <w:basedOn w:val="Normln"/>
    <w:link w:val="ZpatChar"/>
    <w:uiPriority w:val="99"/>
    <w:unhideWhenUsed/>
    <w:rsid w:val="004A31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31A9"/>
  </w:style>
  <w:style w:type="character" w:styleId="Hypertextovodkaz">
    <w:name w:val="Hyperlink"/>
    <w:uiPriority w:val="99"/>
    <w:rsid w:val="004A31A9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E1405F"/>
    <w:rPr>
      <w:rFonts w:ascii="Times New Roman" w:eastAsia="Times New Roman" w:hAnsi="Times New Roman" w:cs="Times New Roman"/>
      <w:color w:val="2E8AE6"/>
      <w:sz w:val="29"/>
      <w:szCs w:val="29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0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266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3920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0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03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46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662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6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93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3034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2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99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1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7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977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2242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48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0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01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058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2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53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8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85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10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2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695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162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26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59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41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obec-nucice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1786</Words>
  <Characters>10543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2013-12-20T14:52:00Z</cp:lastPrinted>
  <dcterms:created xsi:type="dcterms:W3CDTF">2013-12-20T14:42:00Z</dcterms:created>
  <dcterms:modified xsi:type="dcterms:W3CDTF">2013-12-20T16:03:00Z</dcterms:modified>
</cp:coreProperties>
</file>