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B7712E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1464310</wp:posOffset>
            </wp:positionH>
            <wp:positionV relativeFrom="margin">
              <wp:posOffset>-118745</wp:posOffset>
            </wp:positionV>
            <wp:extent cx="2562225" cy="2800350"/>
            <wp:effectExtent l="0" t="0" r="0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384" w:rsidRDefault="00AC13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:rsidR="00AC1384" w:rsidRDefault="00AC1384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CE09D2" w:rsidRPr="008B6431" w:rsidRDefault="00D54716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l</w:t>
      </w:r>
      <w:r w:rsidR="00842029">
        <w:rPr>
          <w:rFonts w:ascii="Cambria Math" w:hAnsi="Cambria Math"/>
          <w:b/>
          <w:sz w:val="72"/>
          <w:szCs w:val="114"/>
        </w:rPr>
        <w:t>e</w:t>
      </w:r>
      <w:r>
        <w:rPr>
          <w:rFonts w:ascii="Cambria Math" w:hAnsi="Cambria Math"/>
          <w:b/>
          <w:sz w:val="72"/>
          <w:szCs w:val="114"/>
        </w:rPr>
        <w:t>d</w:t>
      </w:r>
      <w:r w:rsidR="00842029">
        <w:rPr>
          <w:rFonts w:ascii="Cambria Math" w:hAnsi="Cambria Math"/>
          <w:b/>
          <w:sz w:val="72"/>
          <w:szCs w:val="114"/>
        </w:rPr>
        <w:t>en</w:t>
      </w:r>
      <w:r w:rsidR="00032ED2" w:rsidRPr="008B6431">
        <w:rPr>
          <w:rFonts w:ascii="Cambria Math" w:hAnsi="Cambria Math"/>
          <w:b/>
          <w:sz w:val="72"/>
          <w:szCs w:val="114"/>
        </w:rPr>
        <w:t xml:space="preserve"> 201</w:t>
      </w:r>
      <w:r w:rsidR="008A0716">
        <w:rPr>
          <w:rFonts w:ascii="Cambria Math" w:hAnsi="Cambria Math"/>
          <w:b/>
          <w:sz w:val="72"/>
          <w:szCs w:val="114"/>
        </w:rPr>
        <w:t>9</w:t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-347345</wp:posOffset>
            </wp:positionH>
            <wp:positionV relativeFrom="margin">
              <wp:posOffset>5224780</wp:posOffset>
            </wp:positionV>
            <wp:extent cx="2224405" cy="3429000"/>
            <wp:effectExtent l="0" t="0" r="0" b="0"/>
            <wp:wrapSquare wrapText="bothSides"/>
            <wp:docPr id="6" name="Obrázek 2" descr="b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ac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3238500</wp:posOffset>
            </wp:positionH>
            <wp:positionV relativeFrom="margin">
              <wp:posOffset>5643880</wp:posOffset>
            </wp:positionV>
            <wp:extent cx="4076700" cy="3009900"/>
            <wp:effectExtent l="0" t="0" r="0" b="0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4886325</wp:posOffset>
                </wp:positionH>
                <wp:positionV relativeFrom="margin">
                  <wp:posOffset>7169785</wp:posOffset>
                </wp:positionV>
                <wp:extent cx="1524000" cy="2313305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384" w:rsidRDefault="00AC1384" w:rsidP="00CE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4.75pt;margin-top:564.55pt;width:120pt;height:182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    <v:textbox>
                  <w:txbxContent>
                    <w:p w:rsidR="00AC1384" w:rsidRDefault="00AC1384" w:rsidP="00CE09D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3B3068" w:rsidRPr="00F60E93" w:rsidRDefault="005A78FF" w:rsidP="00F60E93">
      <w:pPr>
        <w:spacing w:before="120"/>
        <w:rPr>
          <w:rFonts w:asciiTheme="minorHAnsi" w:hAnsiTheme="minorHAnsi" w:cstheme="minorHAnsi"/>
          <w:sz w:val="32"/>
          <w:szCs w:val="32"/>
        </w:rPr>
      </w:pPr>
      <w:r w:rsidRPr="00695128">
        <w:rPr>
          <w:rFonts w:asciiTheme="minorHAnsi" w:hAnsiTheme="minorHAnsi" w:cstheme="minorHAnsi"/>
          <w:b/>
          <w:sz w:val="36"/>
          <w:szCs w:val="36"/>
        </w:rPr>
        <w:lastRenderedPageBreak/>
        <w:t>Vážení spoluobčané</w:t>
      </w:r>
      <w:r>
        <w:rPr>
          <w:rFonts w:asciiTheme="minorHAnsi" w:hAnsiTheme="minorHAnsi" w:cstheme="minorHAnsi"/>
          <w:b/>
          <w:sz w:val="36"/>
          <w:szCs w:val="36"/>
        </w:rPr>
        <w:t>,</w:t>
      </w:r>
    </w:p>
    <w:p w:rsidR="00EB21CD" w:rsidRDefault="005A78FF" w:rsidP="005A78FF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vstoupili jsme do roku 201</w:t>
      </w:r>
      <w:r w:rsidR="00BB3ADA">
        <w:rPr>
          <w:rFonts w:asciiTheme="minorHAnsi" w:hAnsiTheme="minorHAnsi" w:cstheme="minorHAnsi"/>
          <w:sz w:val="32"/>
          <w:szCs w:val="32"/>
        </w:rPr>
        <w:t>9</w:t>
      </w:r>
      <w:r>
        <w:rPr>
          <w:rFonts w:asciiTheme="minorHAnsi" w:hAnsiTheme="minorHAnsi" w:cstheme="minorHAnsi"/>
          <w:sz w:val="32"/>
          <w:szCs w:val="32"/>
        </w:rPr>
        <w:t xml:space="preserve">, </w:t>
      </w:r>
      <w:r w:rsidR="00EB21CD">
        <w:rPr>
          <w:rFonts w:asciiTheme="minorHAnsi" w:hAnsiTheme="minorHAnsi" w:cstheme="minorHAnsi"/>
          <w:sz w:val="32"/>
          <w:szCs w:val="32"/>
        </w:rPr>
        <w:t xml:space="preserve">letos </w:t>
      </w:r>
      <w:r w:rsidR="009C602E">
        <w:rPr>
          <w:rFonts w:asciiTheme="minorHAnsi" w:hAnsiTheme="minorHAnsi" w:cstheme="minorHAnsi"/>
          <w:sz w:val="32"/>
          <w:szCs w:val="32"/>
        </w:rPr>
        <w:t xml:space="preserve">už to bude 30 let od </w:t>
      </w:r>
      <w:r w:rsidR="00EB21CD">
        <w:rPr>
          <w:rFonts w:asciiTheme="minorHAnsi" w:hAnsiTheme="minorHAnsi" w:cstheme="minorHAnsi"/>
          <w:sz w:val="32"/>
          <w:szCs w:val="32"/>
        </w:rPr>
        <w:t>l</w:t>
      </w:r>
      <w:r w:rsidR="009C602E">
        <w:rPr>
          <w:rFonts w:asciiTheme="minorHAnsi" w:hAnsiTheme="minorHAnsi" w:cstheme="minorHAnsi"/>
          <w:sz w:val="32"/>
          <w:szCs w:val="32"/>
        </w:rPr>
        <w:t>istopadu 1989</w:t>
      </w:r>
      <w:r>
        <w:rPr>
          <w:rFonts w:asciiTheme="minorHAnsi" w:hAnsiTheme="minorHAnsi" w:cstheme="minorHAnsi"/>
          <w:sz w:val="32"/>
          <w:szCs w:val="32"/>
        </w:rPr>
        <w:t>.</w:t>
      </w:r>
      <w:r w:rsidR="009C602E">
        <w:rPr>
          <w:rFonts w:asciiTheme="minorHAnsi" w:hAnsiTheme="minorHAnsi" w:cstheme="minorHAnsi"/>
          <w:sz w:val="32"/>
          <w:szCs w:val="32"/>
        </w:rPr>
        <w:t xml:space="preserve"> Co se za těch 30 let změnilo? Jako tehdy dvacetiletý </w:t>
      </w:r>
      <w:r w:rsidR="00EB21CD">
        <w:rPr>
          <w:rFonts w:asciiTheme="minorHAnsi" w:hAnsiTheme="minorHAnsi" w:cstheme="minorHAnsi"/>
          <w:sz w:val="32"/>
          <w:szCs w:val="32"/>
        </w:rPr>
        <w:t xml:space="preserve">voják </w:t>
      </w:r>
      <w:r w:rsidR="009C602E">
        <w:rPr>
          <w:rFonts w:asciiTheme="minorHAnsi" w:hAnsiTheme="minorHAnsi" w:cstheme="minorHAnsi"/>
          <w:sz w:val="32"/>
          <w:szCs w:val="32"/>
        </w:rPr>
        <w:t xml:space="preserve">si dovolím své malé zhodnocení. </w:t>
      </w:r>
    </w:p>
    <w:p w:rsidR="00EB21CD" w:rsidRDefault="00404DEF" w:rsidP="005A78FF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Vrátily se majetky, vrátily se pole, ale už na nich nehospodaříme, zemědělské družstvo zaniklo, za prací dojíždíme. Máme víc peněz, ale o to méně času. </w:t>
      </w:r>
      <w:r w:rsidR="00C53750">
        <w:rPr>
          <w:rFonts w:asciiTheme="minorHAnsi" w:hAnsiTheme="minorHAnsi" w:cstheme="minorHAnsi"/>
          <w:sz w:val="32"/>
          <w:szCs w:val="32"/>
        </w:rPr>
        <w:t xml:space="preserve">Staví se, opravuje. Mladí pořizují nové bydlení, a staří dožívají sami. </w:t>
      </w:r>
      <w:r w:rsidR="007A17D4">
        <w:rPr>
          <w:rFonts w:asciiTheme="minorHAnsi" w:hAnsiTheme="minorHAnsi" w:cstheme="minorHAnsi"/>
          <w:sz w:val="32"/>
          <w:szCs w:val="32"/>
        </w:rPr>
        <w:t>M</w:t>
      </w:r>
      <w:r w:rsidR="009A530E">
        <w:rPr>
          <w:rFonts w:asciiTheme="minorHAnsi" w:hAnsiTheme="minorHAnsi" w:cstheme="minorHAnsi"/>
          <w:sz w:val="32"/>
          <w:szCs w:val="32"/>
        </w:rPr>
        <w:t>áme demokracii, m</w:t>
      </w:r>
      <w:r w:rsidR="007A17D4">
        <w:rPr>
          <w:rFonts w:asciiTheme="minorHAnsi" w:hAnsiTheme="minorHAnsi" w:cstheme="minorHAnsi"/>
          <w:sz w:val="32"/>
          <w:szCs w:val="32"/>
        </w:rPr>
        <w:t>ísto jednotné kandidátky můžeme volit z více stran</w:t>
      </w:r>
      <w:r w:rsidR="00F70FA3">
        <w:rPr>
          <w:rFonts w:asciiTheme="minorHAnsi" w:hAnsiTheme="minorHAnsi" w:cstheme="minorHAnsi"/>
          <w:sz w:val="32"/>
          <w:szCs w:val="32"/>
        </w:rPr>
        <w:t xml:space="preserve"> a pak nadáváme, že se zvolení politici nedokážou dohodnout a spolupracovat. </w:t>
      </w:r>
      <w:r w:rsidR="009A530E">
        <w:rPr>
          <w:rFonts w:asciiTheme="minorHAnsi" w:hAnsiTheme="minorHAnsi" w:cstheme="minorHAnsi"/>
          <w:sz w:val="32"/>
          <w:szCs w:val="32"/>
        </w:rPr>
        <w:t xml:space="preserve">Volíme si prezidenta, a pak mnozí vykřikují, že to není jejich prezident. </w:t>
      </w:r>
      <w:r w:rsidR="00A03C28">
        <w:rPr>
          <w:rFonts w:asciiTheme="minorHAnsi" w:hAnsiTheme="minorHAnsi" w:cstheme="minorHAnsi"/>
          <w:sz w:val="32"/>
          <w:szCs w:val="32"/>
        </w:rPr>
        <w:t xml:space="preserve">Místo </w:t>
      </w:r>
      <w:proofErr w:type="spellStart"/>
      <w:r w:rsidR="00A03C28">
        <w:rPr>
          <w:rFonts w:asciiTheme="minorHAnsi" w:hAnsiTheme="minorHAnsi" w:cstheme="minorHAnsi"/>
          <w:sz w:val="32"/>
          <w:szCs w:val="32"/>
        </w:rPr>
        <w:t>STBáckých</w:t>
      </w:r>
      <w:proofErr w:type="spellEnd"/>
      <w:r w:rsidR="00A03C28">
        <w:rPr>
          <w:rFonts w:asciiTheme="minorHAnsi" w:hAnsiTheme="minorHAnsi" w:cstheme="minorHAnsi"/>
          <w:sz w:val="32"/>
          <w:szCs w:val="32"/>
        </w:rPr>
        <w:t xml:space="preserve"> archivů máme sledované mobilní telefony a platební karty, kamery v ulicích a satelity nad hlavou.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</w:p>
    <w:p w:rsidR="005A78FF" w:rsidRDefault="00A03C28" w:rsidP="005A78FF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Ale už nejsou kádrové materiály a posudky, už se nemusíme bát a nevyčnívat z řady. Dobří, pilní a pracovití se dokážou prosadit</w:t>
      </w:r>
      <w:r w:rsidR="00253A01">
        <w:rPr>
          <w:rFonts w:asciiTheme="minorHAnsi" w:hAnsiTheme="minorHAnsi" w:cstheme="minorHAnsi"/>
          <w:sz w:val="32"/>
          <w:szCs w:val="32"/>
        </w:rPr>
        <w:t>,</w:t>
      </w:r>
      <w:r>
        <w:rPr>
          <w:rFonts w:asciiTheme="minorHAnsi" w:hAnsiTheme="minorHAnsi" w:cstheme="minorHAnsi"/>
          <w:sz w:val="32"/>
          <w:szCs w:val="32"/>
        </w:rPr>
        <w:t xml:space="preserve"> a to i ve světě</w:t>
      </w:r>
      <w:r w:rsidR="00253A01">
        <w:rPr>
          <w:rFonts w:asciiTheme="minorHAnsi" w:hAnsiTheme="minorHAnsi" w:cstheme="minorHAnsi"/>
          <w:sz w:val="32"/>
          <w:szCs w:val="32"/>
        </w:rPr>
        <w:t xml:space="preserve">. Prostě každý je svého štěstí strůjcem, a to za to stojí. </w:t>
      </w:r>
    </w:p>
    <w:p w:rsidR="00F13877" w:rsidRPr="00F60E93" w:rsidRDefault="00F13877" w:rsidP="00F60E93">
      <w:pPr>
        <w:spacing w:before="120"/>
        <w:jc w:val="right"/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</w:rPr>
        <w:t xml:space="preserve">Jaromír </w:t>
      </w:r>
      <w:proofErr w:type="spellStart"/>
      <w:r w:rsidRPr="00F60E93">
        <w:rPr>
          <w:rFonts w:asciiTheme="minorHAnsi" w:hAnsiTheme="minorHAnsi" w:cstheme="minorHAnsi"/>
          <w:sz w:val="32"/>
          <w:szCs w:val="32"/>
        </w:rPr>
        <w:t>Klihavec</w:t>
      </w:r>
      <w:proofErr w:type="spellEnd"/>
      <w:r w:rsidRPr="00F60E93">
        <w:rPr>
          <w:rFonts w:asciiTheme="minorHAnsi" w:hAnsiTheme="minorHAnsi" w:cstheme="minorHAnsi"/>
          <w:sz w:val="32"/>
          <w:szCs w:val="32"/>
        </w:rPr>
        <w:t>, starosta obce</w:t>
      </w:r>
    </w:p>
    <w:p w:rsidR="0050479F" w:rsidRPr="00F60E93" w:rsidRDefault="0050479F" w:rsidP="00F60E93">
      <w:pPr>
        <w:rPr>
          <w:rFonts w:asciiTheme="minorHAnsi" w:hAnsiTheme="minorHAnsi" w:cstheme="minorHAnsi"/>
          <w:szCs w:val="24"/>
        </w:rPr>
      </w:pPr>
    </w:p>
    <w:p w:rsidR="00EB21CD" w:rsidRDefault="00EB21CD" w:rsidP="00F60E93">
      <w:pPr>
        <w:rPr>
          <w:rFonts w:asciiTheme="minorHAnsi" w:hAnsiTheme="minorHAnsi" w:cstheme="minorHAnsi"/>
          <w:szCs w:val="24"/>
        </w:rPr>
      </w:pPr>
    </w:p>
    <w:p w:rsidR="00233537" w:rsidRDefault="00233537" w:rsidP="00F60E93">
      <w:pPr>
        <w:rPr>
          <w:rFonts w:asciiTheme="minorHAnsi" w:hAnsiTheme="minorHAnsi" w:cstheme="minorHAnsi"/>
          <w:szCs w:val="24"/>
        </w:rPr>
      </w:pPr>
    </w:p>
    <w:p w:rsidR="00EE428E" w:rsidRPr="00F60E93" w:rsidRDefault="00EE428E" w:rsidP="00F60E93">
      <w:pPr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>Informace z veřejného zasedání Zastupitelstva Obce Nučice</w:t>
      </w:r>
    </w:p>
    <w:p w:rsidR="00EE428E" w:rsidRPr="00F60E93" w:rsidRDefault="00EE428E" w:rsidP="00F60E93">
      <w:pPr>
        <w:rPr>
          <w:rFonts w:asciiTheme="minorHAnsi" w:hAnsiTheme="minorHAnsi" w:cstheme="minorHAnsi"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 xml:space="preserve">konaného dne </w:t>
      </w:r>
      <w:r w:rsidR="002F0266">
        <w:rPr>
          <w:rFonts w:asciiTheme="minorHAnsi" w:hAnsiTheme="minorHAnsi" w:cstheme="minorHAnsi"/>
          <w:b/>
          <w:sz w:val="36"/>
          <w:szCs w:val="36"/>
        </w:rPr>
        <w:t>31</w:t>
      </w:r>
      <w:r w:rsidRPr="00F60E93">
        <w:rPr>
          <w:rFonts w:asciiTheme="minorHAnsi" w:hAnsiTheme="minorHAnsi" w:cstheme="minorHAnsi"/>
          <w:b/>
          <w:sz w:val="36"/>
          <w:szCs w:val="36"/>
        </w:rPr>
        <w:t>.</w:t>
      </w:r>
      <w:r w:rsidR="00D54716" w:rsidRPr="00F60E93">
        <w:rPr>
          <w:rFonts w:asciiTheme="minorHAnsi" w:hAnsiTheme="minorHAnsi" w:cstheme="minorHAnsi"/>
          <w:b/>
          <w:sz w:val="36"/>
          <w:szCs w:val="36"/>
        </w:rPr>
        <w:t>1</w:t>
      </w:r>
      <w:r w:rsidRPr="00F60E93">
        <w:rPr>
          <w:rFonts w:asciiTheme="minorHAnsi" w:hAnsiTheme="minorHAnsi" w:cstheme="minorHAnsi"/>
          <w:b/>
          <w:sz w:val="36"/>
          <w:szCs w:val="36"/>
        </w:rPr>
        <w:t>.201</w:t>
      </w:r>
      <w:r w:rsidR="002F0266">
        <w:rPr>
          <w:rFonts w:asciiTheme="minorHAnsi" w:hAnsiTheme="minorHAnsi" w:cstheme="minorHAnsi"/>
          <w:b/>
          <w:sz w:val="36"/>
          <w:szCs w:val="36"/>
        </w:rPr>
        <w:t>9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574565" w:rsidRPr="00F60E93" w:rsidRDefault="003A563C" w:rsidP="00F60E93">
      <w:pPr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 w:rsidRPr="00F60E93">
        <w:rPr>
          <w:rFonts w:asciiTheme="minorHAnsi" w:hAnsiTheme="minorHAnsi" w:cstheme="minorHAnsi"/>
          <w:sz w:val="32"/>
          <w:szCs w:val="32"/>
          <w:u w:val="single"/>
        </w:rPr>
        <w:t>Rozpočet obce</w:t>
      </w:r>
    </w:p>
    <w:p w:rsidR="00574565" w:rsidRPr="00F60E93" w:rsidRDefault="00574565" w:rsidP="00F60E93">
      <w:pPr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</w:rPr>
        <w:t>Z</w:t>
      </w:r>
      <w:r w:rsidR="00D54716" w:rsidRPr="00F60E93">
        <w:rPr>
          <w:rFonts w:asciiTheme="minorHAnsi" w:hAnsiTheme="minorHAnsi" w:cstheme="minorHAnsi"/>
          <w:sz w:val="32"/>
          <w:szCs w:val="32"/>
        </w:rPr>
        <w:t xml:space="preserve">astupitelstvo obce </w:t>
      </w:r>
      <w:r w:rsidR="002006B4">
        <w:rPr>
          <w:rFonts w:asciiTheme="minorHAnsi" w:hAnsiTheme="minorHAnsi" w:cstheme="minorHAnsi"/>
          <w:sz w:val="32"/>
          <w:szCs w:val="32"/>
        </w:rPr>
        <w:t>projednalo</w:t>
      </w:r>
      <w:r w:rsidR="003A563C" w:rsidRPr="00F60E93">
        <w:rPr>
          <w:rFonts w:asciiTheme="minorHAnsi" w:hAnsiTheme="minorHAnsi" w:cstheme="minorHAnsi"/>
          <w:sz w:val="32"/>
          <w:szCs w:val="32"/>
        </w:rPr>
        <w:t xml:space="preserve"> závěrečné rozpočtové opatření roku 201</w:t>
      </w:r>
      <w:r w:rsidR="00C94A04">
        <w:rPr>
          <w:rFonts w:asciiTheme="minorHAnsi" w:hAnsiTheme="minorHAnsi" w:cstheme="minorHAnsi"/>
          <w:sz w:val="32"/>
          <w:szCs w:val="32"/>
        </w:rPr>
        <w:t>8</w:t>
      </w:r>
      <w:r w:rsidR="006C07E2">
        <w:rPr>
          <w:rFonts w:asciiTheme="minorHAnsi" w:hAnsiTheme="minorHAnsi" w:cstheme="minorHAnsi"/>
          <w:sz w:val="32"/>
          <w:szCs w:val="32"/>
        </w:rPr>
        <w:t xml:space="preserve">. </w:t>
      </w:r>
      <w:r w:rsidR="00C94A04">
        <w:rPr>
          <w:rFonts w:asciiTheme="minorHAnsi" w:hAnsiTheme="minorHAnsi" w:cstheme="minorHAnsi"/>
          <w:sz w:val="32"/>
          <w:szCs w:val="32"/>
        </w:rPr>
        <w:t>Konečné skutečné</w:t>
      </w:r>
      <w:r w:rsidR="006C07E2">
        <w:rPr>
          <w:rFonts w:asciiTheme="minorHAnsi" w:hAnsiTheme="minorHAnsi" w:cstheme="minorHAnsi"/>
          <w:sz w:val="32"/>
          <w:szCs w:val="32"/>
        </w:rPr>
        <w:t xml:space="preserve"> </w:t>
      </w:r>
      <w:r w:rsidR="003A563C" w:rsidRPr="00F60E93">
        <w:rPr>
          <w:rFonts w:asciiTheme="minorHAnsi" w:hAnsiTheme="minorHAnsi" w:cstheme="minorHAnsi"/>
          <w:sz w:val="32"/>
          <w:szCs w:val="32"/>
        </w:rPr>
        <w:t>příjmy</w:t>
      </w:r>
      <w:r w:rsidR="00C94A04">
        <w:rPr>
          <w:rFonts w:asciiTheme="minorHAnsi" w:hAnsiTheme="minorHAnsi" w:cstheme="minorHAnsi"/>
          <w:sz w:val="32"/>
          <w:szCs w:val="32"/>
        </w:rPr>
        <w:t xml:space="preserve"> obce byly</w:t>
      </w:r>
      <w:r w:rsidR="003A563C" w:rsidRPr="00F60E93">
        <w:rPr>
          <w:rFonts w:asciiTheme="minorHAnsi" w:hAnsiTheme="minorHAnsi" w:cstheme="minorHAnsi"/>
          <w:sz w:val="32"/>
          <w:szCs w:val="32"/>
        </w:rPr>
        <w:t xml:space="preserve"> </w:t>
      </w:r>
      <w:r w:rsidR="00C94A04">
        <w:rPr>
          <w:rFonts w:asciiTheme="minorHAnsi" w:hAnsiTheme="minorHAnsi" w:cstheme="minorHAnsi"/>
          <w:sz w:val="32"/>
          <w:szCs w:val="32"/>
        </w:rPr>
        <w:t>8</w:t>
      </w:r>
      <w:r w:rsidR="004B1ACD">
        <w:rPr>
          <w:rFonts w:asciiTheme="minorHAnsi" w:hAnsiTheme="minorHAnsi" w:cstheme="minorHAnsi"/>
          <w:sz w:val="32"/>
          <w:szCs w:val="32"/>
        </w:rPr>
        <w:t>,0</w:t>
      </w:r>
      <w:r w:rsidR="003A563C" w:rsidRPr="00F60E93">
        <w:rPr>
          <w:rFonts w:asciiTheme="minorHAnsi" w:hAnsiTheme="minorHAnsi" w:cstheme="minorHAnsi"/>
          <w:sz w:val="32"/>
          <w:szCs w:val="32"/>
        </w:rPr>
        <w:t xml:space="preserve"> mil. Kč a výdaj</w:t>
      </w:r>
      <w:r w:rsidR="00C94A04">
        <w:rPr>
          <w:rFonts w:asciiTheme="minorHAnsi" w:hAnsiTheme="minorHAnsi" w:cstheme="minorHAnsi"/>
          <w:sz w:val="32"/>
          <w:szCs w:val="32"/>
        </w:rPr>
        <w:t>e</w:t>
      </w:r>
      <w:r w:rsidR="003A563C" w:rsidRPr="00F60E93">
        <w:rPr>
          <w:rFonts w:asciiTheme="minorHAnsi" w:hAnsiTheme="minorHAnsi" w:cstheme="minorHAnsi"/>
          <w:sz w:val="32"/>
          <w:szCs w:val="32"/>
        </w:rPr>
        <w:t xml:space="preserve"> </w:t>
      </w:r>
      <w:r w:rsidR="00C94A04">
        <w:rPr>
          <w:rFonts w:asciiTheme="minorHAnsi" w:hAnsiTheme="minorHAnsi" w:cstheme="minorHAnsi"/>
          <w:sz w:val="32"/>
          <w:szCs w:val="32"/>
        </w:rPr>
        <w:t>6</w:t>
      </w:r>
      <w:r w:rsidR="003A563C" w:rsidRPr="00F60E93">
        <w:rPr>
          <w:rFonts w:asciiTheme="minorHAnsi" w:hAnsiTheme="minorHAnsi" w:cstheme="minorHAnsi"/>
          <w:sz w:val="32"/>
          <w:szCs w:val="32"/>
        </w:rPr>
        <w:t>,</w:t>
      </w:r>
      <w:r w:rsidR="00C94A04">
        <w:rPr>
          <w:rFonts w:asciiTheme="minorHAnsi" w:hAnsiTheme="minorHAnsi" w:cstheme="minorHAnsi"/>
          <w:sz w:val="32"/>
          <w:szCs w:val="32"/>
        </w:rPr>
        <w:t>6</w:t>
      </w:r>
      <w:r w:rsidR="003A563C" w:rsidRPr="00F60E93">
        <w:rPr>
          <w:rFonts w:asciiTheme="minorHAnsi" w:hAnsiTheme="minorHAnsi" w:cstheme="minorHAnsi"/>
          <w:sz w:val="32"/>
          <w:szCs w:val="32"/>
        </w:rPr>
        <w:t xml:space="preserve"> mil. Kč</w:t>
      </w:r>
      <w:r w:rsidR="00F5318D">
        <w:rPr>
          <w:rFonts w:asciiTheme="minorHAnsi" w:hAnsiTheme="minorHAnsi" w:cstheme="minorHAnsi"/>
          <w:sz w:val="32"/>
          <w:szCs w:val="32"/>
        </w:rPr>
        <w:t xml:space="preserve">, </w:t>
      </w:r>
      <w:r w:rsidR="00D27BF1">
        <w:rPr>
          <w:rFonts w:asciiTheme="minorHAnsi" w:hAnsiTheme="minorHAnsi" w:cstheme="minorHAnsi"/>
          <w:sz w:val="32"/>
          <w:szCs w:val="32"/>
        </w:rPr>
        <w:t>v tom</w:t>
      </w:r>
      <w:r w:rsidR="00F5318D">
        <w:rPr>
          <w:rFonts w:asciiTheme="minorHAnsi" w:hAnsiTheme="minorHAnsi" w:cstheme="minorHAnsi"/>
          <w:sz w:val="32"/>
          <w:szCs w:val="32"/>
        </w:rPr>
        <w:t xml:space="preserve"> 1</w:t>
      </w:r>
      <w:r w:rsidR="00C94A04">
        <w:rPr>
          <w:rFonts w:asciiTheme="minorHAnsi" w:hAnsiTheme="minorHAnsi" w:cstheme="minorHAnsi"/>
          <w:sz w:val="32"/>
          <w:szCs w:val="32"/>
        </w:rPr>
        <w:t>,2</w:t>
      </w:r>
      <w:r w:rsidR="00F5318D">
        <w:rPr>
          <w:rFonts w:asciiTheme="minorHAnsi" w:hAnsiTheme="minorHAnsi" w:cstheme="minorHAnsi"/>
          <w:sz w:val="32"/>
          <w:szCs w:val="32"/>
        </w:rPr>
        <w:t xml:space="preserve"> mil Kč byly příjmy z prodeje </w:t>
      </w:r>
      <w:r w:rsidR="00C94A04">
        <w:rPr>
          <w:rFonts w:asciiTheme="minorHAnsi" w:hAnsiTheme="minorHAnsi" w:cstheme="minorHAnsi"/>
          <w:sz w:val="32"/>
          <w:szCs w:val="32"/>
        </w:rPr>
        <w:t xml:space="preserve">2 </w:t>
      </w:r>
      <w:r w:rsidR="00F5318D">
        <w:rPr>
          <w:rFonts w:asciiTheme="minorHAnsi" w:hAnsiTheme="minorHAnsi" w:cstheme="minorHAnsi"/>
          <w:sz w:val="32"/>
          <w:szCs w:val="32"/>
        </w:rPr>
        <w:t>pozemků</w:t>
      </w:r>
      <w:r w:rsidR="00C94A04">
        <w:rPr>
          <w:rFonts w:asciiTheme="minorHAnsi" w:hAnsiTheme="minorHAnsi" w:cstheme="minorHAnsi"/>
          <w:sz w:val="32"/>
          <w:szCs w:val="32"/>
        </w:rPr>
        <w:t xml:space="preserve"> pod školkou</w:t>
      </w:r>
      <w:r w:rsidR="00017858" w:rsidRPr="00F60E93">
        <w:rPr>
          <w:rFonts w:asciiTheme="minorHAnsi" w:hAnsiTheme="minorHAnsi" w:cstheme="minorHAnsi"/>
          <w:sz w:val="32"/>
          <w:szCs w:val="32"/>
        </w:rPr>
        <w:t xml:space="preserve">. </w:t>
      </w:r>
    </w:p>
    <w:p w:rsidR="00A20E43" w:rsidRPr="00F60E93" w:rsidRDefault="00A20E43" w:rsidP="00F60E93">
      <w:pPr>
        <w:rPr>
          <w:rFonts w:asciiTheme="minorHAnsi" w:hAnsiTheme="minorHAnsi" w:cstheme="minorHAnsi"/>
          <w:iCs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</w:rPr>
        <w:t>Dále zastupitelstvo schválilo první rozpočtové opatření roku 201</w:t>
      </w:r>
      <w:r w:rsidR="00C94A04">
        <w:rPr>
          <w:rFonts w:asciiTheme="minorHAnsi" w:hAnsiTheme="minorHAnsi" w:cstheme="minorHAnsi"/>
          <w:sz w:val="32"/>
          <w:szCs w:val="32"/>
        </w:rPr>
        <w:t>9</w:t>
      </w:r>
      <w:r w:rsidRPr="00F60E93">
        <w:rPr>
          <w:rFonts w:asciiTheme="minorHAnsi" w:hAnsiTheme="minorHAnsi" w:cstheme="minorHAnsi"/>
          <w:sz w:val="32"/>
          <w:szCs w:val="32"/>
        </w:rPr>
        <w:t xml:space="preserve"> - navýšení příjmů rozpočtu o </w:t>
      </w:r>
      <w:r w:rsidR="00C94A04">
        <w:rPr>
          <w:rFonts w:asciiTheme="minorHAnsi" w:hAnsiTheme="minorHAnsi" w:cstheme="minorHAnsi"/>
          <w:sz w:val="32"/>
          <w:szCs w:val="32"/>
        </w:rPr>
        <w:t>83</w:t>
      </w:r>
      <w:r w:rsidRPr="00F60E93">
        <w:rPr>
          <w:rFonts w:asciiTheme="minorHAnsi" w:hAnsiTheme="minorHAnsi" w:cstheme="minorHAnsi"/>
          <w:sz w:val="32"/>
          <w:szCs w:val="32"/>
        </w:rPr>
        <w:t xml:space="preserve"> tis. Kč z důvodu přidělení státní</w:t>
      </w:r>
      <w:r w:rsidR="006C07E2">
        <w:rPr>
          <w:rFonts w:asciiTheme="minorHAnsi" w:hAnsiTheme="minorHAnsi" w:cstheme="minorHAnsi"/>
          <w:sz w:val="32"/>
          <w:szCs w:val="32"/>
        </w:rPr>
        <w:t>ho</w:t>
      </w:r>
      <w:r w:rsidRPr="00F60E93">
        <w:rPr>
          <w:rFonts w:asciiTheme="minorHAnsi" w:hAnsiTheme="minorHAnsi" w:cstheme="minorHAnsi"/>
          <w:sz w:val="32"/>
          <w:szCs w:val="32"/>
        </w:rPr>
        <w:t xml:space="preserve"> </w:t>
      </w:r>
      <w:r w:rsidR="006C07E2">
        <w:rPr>
          <w:rFonts w:asciiTheme="minorHAnsi" w:hAnsiTheme="minorHAnsi" w:cstheme="minorHAnsi"/>
          <w:sz w:val="32"/>
          <w:szCs w:val="32"/>
        </w:rPr>
        <w:t>příspěvku</w:t>
      </w:r>
      <w:r w:rsidRPr="00F60E93">
        <w:rPr>
          <w:rFonts w:asciiTheme="minorHAnsi" w:hAnsiTheme="minorHAnsi" w:cstheme="minorHAnsi"/>
          <w:sz w:val="32"/>
          <w:szCs w:val="32"/>
        </w:rPr>
        <w:t xml:space="preserve"> na výkon státní správy</w:t>
      </w:r>
      <w:r w:rsidR="007079B5" w:rsidRPr="007079B5">
        <w:rPr>
          <w:rFonts w:asciiTheme="minorHAnsi" w:hAnsiTheme="minorHAnsi" w:cstheme="minorHAnsi"/>
          <w:sz w:val="32"/>
          <w:szCs w:val="32"/>
        </w:rPr>
        <w:t xml:space="preserve"> </w:t>
      </w:r>
      <w:r w:rsidR="007079B5" w:rsidRPr="00F60E93">
        <w:rPr>
          <w:rFonts w:asciiTheme="minorHAnsi" w:hAnsiTheme="minorHAnsi" w:cstheme="minorHAnsi"/>
          <w:sz w:val="32"/>
          <w:szCs w:val="32"/>
        </w:rPr>
        <w:t xml:space="preserve">a </w:t>
      </w:r>
      <w:r w:rsidR="007079B5">
        <w:rPr>
          <w:rFonts w:asciiTheme="minorHAnsi" w:hAnsiTheme="minorHAnsi" w:cstheme="minorHAnsi"/>
          <w:sz w:val="32"/>
          <w:szCs w:val="32"/>
        </w:rPr>
        <w:t>o 2</w:t>
      </w:r>
      <w:r w:rsidR="00C94A04">
        <w:rPr>
          <w:rFonts w:asciiTheme="minorHAnsi" w:hAnsiTheme="minorHAnsi" w:cstheme="minorHAnsi"/>
          <w:sz w:val="32"/>
          <w:szCs w:val="32"/>
        </w:rPr>
        <w:t>5</w:t>
      </w:r>
      <w:r w:rsidR="007079B5">
        <w:rPr>
          <w:rFonts w:asciiTheme="minorHAnsi" w:hAnsiTheme="minorHAnsi" w:cstheme="minorHAnsi"/>
          <w:sz w:val="32"/>
          <w:szCs w:val="32"/>
        </w:rPr>
        <w:t xml:space="preserve"> tis. Kč </w:t>
      </w:r>
      <w:r w:rsidR="00C94A04">
        <w:rPr>
          <w:rFonts w:asciiTheme="minorHAnsi" w:hAnsiTheme="minorHAnsi" w:cstheme="minorHAnsi"/>
          <w:sz w:val="32"/>
          <w:szCs w:val="32"/>
        </w:rPr>
        <w:t>za poplatky za umístění kabelu ČEZ do obecních pozemků</w:t>
      </w:r>
      <w:r w:rsidRPr="00F60E93">
        <w:rPr>
          <w:rFonts w:asciiTheme="minorHAnsi" w:hAnsiTheme="minorHAnsi" w:cstheme="minorHAnsi"/>
          <w:sz w:val="32"/>
          <w:szCs w:val="32"/>
        </w:rPr>
        <w:t xml:space="preserve">. </w:t>
      </w:r>
    </w:p>
    <w:p w:rsidR="00233537" w:rsidRPr="00F60E93" w:rsidRDefault="00233537" w:rsidP="00233537">
      <w:pPr>
        <w:keepNext/>
        <w:spacing w:before="24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>Individuální dotace z rozpočtu obce na rok 2019</w:t>
      </w:r>
    </w:p>
    <w:p w:rsidR="00233537" w:rsidRPr="00F60E93" w:rsidRDefault="00233537" w:rsidP="00233537">
      <w:pPr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Zastupitelstvo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obce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schválilo </w:t>
      </w:r>
      <w:r>
        <w:rPr>
          <w:rFonts w:asciiTheme="minorHAnsi" w:hAnsiTheme="minorHAnsi" w:cstheme="minorHAnsi"/>
          <w:spacing w:val="-2"/>
          <w:sz w:val="32"/>
          <w:szCs w:val="32"/>
        </w:rPr>
        <w:t>pravidla pro poskytování individuálních dotací z rozpočtu obce. Místní organizace i občané mohou žádat o dotaci na svou činnost pro obec a na pořádání akcí a programů.</w:t>
      </w:r>
    </w:p>
    <w:p w:rsidR="00574565" w:rsidRPr="00F60E93" w:rsidRDefault="00C94A04" w:rsidP="00F60E93">
      <w:pPr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lastRenderedPageBreak/>
        <w:t>Pronájem nebytového prostoru kadeřnictví</w:t>
      </w:r>
    </w:p>
    <w:p w:rsidR="00E37CAA" w:rsidRPr="00512836" w:rsidRDefault="00C94A04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</w:t>
      </w:r>
      <w:r w:rsidRPr="00C94A04">
        <w:rPr>
          <w:rFonts w:cstheme="minorHAnsi"/>
          <w:sz w:val="32"/>
          <w:szCs w:val="32"/>
        </w:rPr>
        <w:t xml:space="preserve">aní kadeřnice J. </w:t>
      </w:r>
      <w:proofErr w:type="spellStart"/>
      <w:r w:rsidRPr="00C94A04">
        <w:rPr>
          <w:rFonts w:cstheme="minorHAnsi"/>
          <w:sz w:val="32"/>
          <w:szCs w:val="32"/>
        </w:rPr>
        <w:t>Chlapcová</w:t>
      </w:r>
      <w:proofErr w:type="spellEnd"/>
      <w:r w:rsidRPr="00C94A04">
        <w:rPr>
          <w:rFonts w:cstheme="minorHAnsi"/>
          <w:sz w:val="32"/>
          <w:szCs w:val="32"/>
        </w:rPr>
        <w:t xml:space="preserve"> ukončila nájem prostoru kadeřnictví a vykonávání služeb kadeřnice v Nučicích ze zdravotních důvodů ke </w:t>
      </w:r>
      <w:r w:rsidRPr="00512836">
        <w:rPr>
          <w:rFonts w:cstheme="minorHAnsi"/>
          <w:sz w:val="32"/>
          <w:szCs w:val="32"/>
        </w:rPr>
        <w:t xml:space="preserve">konci roku 2018. </w:t>
      </w:r>
      <w:r w:rsidR="007079B5" w:rsidRPr="00512836">
        <w:rPr>
          <w:rFonts w:asciiTheme="minorHAnsi" w:hAnsiTheme="minorHAnsi" w:cstheme="minorHAnsi"/>
          <w:sz w:val="32"/>
          <w:szCs w:val="32"/>
        </w:rPr>
        <w:t xml:space="preserve">Zastupitelstvo obce </w:t>
      </w:r>
      <w:r w:rsidR="00512836">
        <w:rPr>
          <w:rFonts w:cstheme="minorHAnsi"/>
          <w:sz w:val="32"/>
          <w:szCs w:val="32"/>
        </w:rPr>
        <w:t>schválilo</w:t>
      </w:r>
      <w:r w:rsidR="00512836" w:rsidRPr="00512836">
        <w:rPr>
          <w:rFonts w:cstheme="minorHAnsi"/>
          <w:sz w:val="32"/>
          <w:szCs w:val="32"/>
        </w:rPr>
        <w:t xml:space="preserve"> záměr pronájmu nebytového prostoru kadeřnictví v souladu se zákonnými postupy.</w:t>
      </w:r>
      <w:r w:rsidR="003270B3">
        <w:rPr>
          <w:rFonts w:cstheme="minorHAnsi"/>
          <w:sz w:val="32"/>
          <w:szCs w:val="32"/>
        </w:rPr>
        <w:t xml:space="preserve"> </w:t>
      </w:r>
    </w:p>
    <w:p w:rsidR="001F0DB6" w:rsidRPr="00F60E93" w:rsidRDefault="00512836" w:rsidP="00EB21CD">
      <w:pPr>
        <w:spacing w:before="24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 xml:space="preserve">Věcné břemeno ke stavbě elektrické přípojky </w:t>
      </w:r>
    </w:p>
    <w:p w:rsidR="001F0DB6" w:rsidRPr="00512836" w:rsidRDefault="001F0DB6" w:rsidP="001F0DB6">
      <w:pPr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Zastupitelstvo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obce </w:t>
      </w:r>
      <w:r w:rsidR="00512836">
        <w:rPr>
          <w:rFonts w:asciiTheme="minorHAnsi" w:hAnsiTheme="minorHAnsi" w:cstheme="minorHAnsi"/>
          <w:spacing w:val="-2"/>
          <w:sz w:val="32"/>
          <w:szCs w:val="32"/>
        </w:rPr>
        <w:t xml:space="preserve">odsouhlasilo trasu a umístění kabelu elektrické </w:t>
      </w:r>
      <w:r w:rsidR="00512836" w:rsidRPr="00512836">
        <w:rPr>
          <w:rFonts w:asciiTheme="minorHAnsi" w:hAnsiTheme="minorHAnsi" w:cstheme="minorHAnsi"/>
          <w:spacing w:val="-2"/>
          <w:sz w:val="32"/>
          <w:szCs w:val="32"/>
        </w:rPr>
        <w:t xml:space="preserve">přípojky pro stavbu rodinného domu. </w:t>
      </w:r>
      <w:r w:rsidR="00512836" w:rsidRPr="00512836">
        <w:rPr>
          <w:rFonts w:cstheme="minorHAnsi"/>
          <w:color w:val="000000"/>
          <w:sz w:val="32"/>
          <w:szCs w:val="32"/>
        </w:rPr>
        <w:t xml:space="preserve">Přípojka vede obecními pozemky </w:t>
      </w:r>
      <w:proofErr w:type="spellStart"/>
      <w:r w:rsidR="00512836" w:rsidRPr="00512836">
        <w:rPr>
          <w:rFonts w:cstheme="minorHAnsi"/>
          <w:color w:val="000000"/>
          <w:sz w:val="32"/>
          <w:szCs w:val="32"/>
        </w:rPr>
        <w:t>parc.č</w:t>
      </w:r>
      <w:proofErr w:type="spellEnd"/>
      <w:r w:rsidR="00512836" w:rsidRPr="00512836">
        <w:rPr>
          <w:rFonts w:cstheme="minorHAnsi"/>
          <w:color w:val="000000"/>
          <w:sz w:val="32"/>
          <w:szCs w:val="32"/>
        </w:rPr>
        <w:t>. 7/3, 9/3, 9/4, 5, 9/10, 1231/1 v </w:t>
      </w:r>
      <w:proofErr w:type="spellStart"/>
      <w:r w:rsidR="00512836" w:rsidRPr="00512836">
        <w:rPr>
          <w:rFonts w:cstheme="minorHAnsi"/>
          <w:color w:val="000000"/>
          <w:sz w:val="32"/>
          <w:szCs w:val="32"/>
        </w:rPr>
        <w:t>k.ú</w:t>
      </w:r>
      <w:proofErr w:type="spellEnd"/>
      <w:r w:rsidR="00512836" w:rsidRPr="00512836">
        <w:rPr>
          <w:rFonts w:cstheme="minorHAnsi"/>
          <w:color w:val="000000"/>
          <w:sz w:val="32"/>
          <w:szCs w:val="32"/>
        </w:rPr>
        <w:t xml:space="preserve">. Nučice v prostoru místní komunikace ke hřišti. Investorem je ČEZ Distribuce, a.s. </w:t>
      </w:r>
      <w:r w:rsidR="00512836">
        <w:rPr>
          <w:rFonts w:cstheme="minorHAnsi"/>
          <w:color w:val="000000"/>
          <w:sz w:val="32"/>
          <w:szCs w:val="32"/>
        </w:rPr>
        <w:t>Zároveň schválilo smlouvu o smlouvě budoucí o umístění věcného břemene pro uložený kabel. Hodnota věcného břemene je předběžně 24 tis. Kč.</w:t>
      </w:r>
      <w:r w:rsidR="00512836" w:rsidRPr="00512836">
        <w:rPr>
          <w:rFonts w:cstheme="minorHAnsi"/>
          <w:color w:val="000000"/>
          <w:sz w:val="32"/>
          <w:szCs w:val="32"/>
        </w:rPr>
        <w:t xml:space="preserve"> </w:t>
      </w:r>
    </w:p>
    <w:p w:rsidR="001F0DB6" w:rsidRPr="00F60E93" w:rsidRDefault="00C473B6" w:rsidP="00EB21CD">
      <w:pPr>
        <w:spacing w:before="24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>Zpracování strategického dokumentu obce</w:t>
      </w:r>
    </w:p>
    <w:p w:rsidR="004536B9" w:rsidRPr="00C473B6" w:rsidRDefault="00C473B6" w:rsidP="00F60E93">
      <w:pPr>
        <w:rPr>
          <w:rFonts w:asciiTheme="minorHAnsi" w:hAnsiTheme="minorHAnsi" w:cstheme="minorHAnsi"/>
          <w:sz w:val="32"/>
          <w:szCs w:val="32"/>
        </w:rPr>
      </w:pPr>
      <w:r w:rsidRPr="00C473B6">
        <w:rPr>
          <w:rFonts w:asciiTheme="minorHAnsi" w:hAnsiTheme="minorHAnsi" w:cstheme="minorHAnsi"/>
          <w:spacing w:val="-2"/>
          <w:sz w:val="32"/>
          <w:szCs w:val="32"/>
        </w:rPr>
        <w:t>Zastupitelstvo schválilo pořízení strategického plánu,</w:t>
      </w:r>
      <w:r w:rsidRPr="00C473B6">
        <w:rPr>
          <w:rFonts w:cstheme="minorHAnsi"/>
          <w:color w:val="000000"/>
          <w:sz w:val="32"/>
          <w:szCs w:val="32"/>
        </w:rPr>
        <w:t xml:space="preserve"> v němž budou uvedeny investiční akce obce. Tento dokument bude následně využíván jako podklad při žádostech o dotace. </w:t>
      </w:r>
      <w:r w:rsidRPr="00C473B6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4536B9" w:rsidRPr="00F60E93" w:rsidRDefault="005925CA" w:rsidP="00EB21CD">
      <w:pPr>
        <w:spacing w:before="24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>Doplnění a výměna dopravního značení v obci</w:t>
      </w:r>
    </w:p>
    <w:p w:rsidR="004536B9" w:rsidRDefault="005925CA" w:rsidP="004536B9">
      <w:pPr>
        <w:rPr>
          <w:rFonts w:asciiTheme="minorHAnsi" w:hAnsiTheme="minorHAnsi" w:cstheme="minorHAnsi"/>
          <w:spacing w:val="-2"/>
          <w:sz w:val="32"/>
          <w:szCs w:val="32"/>
        </w:rPr>
      </w:pPr>
      <w:r w:rsidRPr="005925CA">
        <w:rPr>
          <w:rFonts w:cstheme="minorHAnsi"/>
          <w:color w:val="000000"/>
          <w:sz w:val="32"/>
          <w:szCs w:val="32"/>
        </w:rPr>
        <w:t xml:space="preserve">Obec společně s pasportem místních komunikací si nechala vypracovat i přehled dopravního značení v obci. Z tohoto přehledu vzešel návrh na doplnění a výměnu dopravních značek v Nučicích. </w:t>
      </w:r>
      <w:r w:rsidR="004536B9" w:rsidRPr="005925CA">
        <w:rPr>
          <w:rFonts w:asciiTheme="minorHAnsi" w:hAnsiTheme="minorHAnsi" w:cstheme="minorHAnsi"/>
          <w:spacing w:val="-2"/>
          <w:sz w:val="32"/>
          <w:szCs w:val="32"/>
        </w:rPr>
        <w:t xml:space="preserve">Zastupitelstvo obce </w:t>
      </w:r>
      <w:r w:rsidR="001867F9">
        <w:rPr>
          <w:rFonts w:asciiTheme="minorHAnsi" w:hAnsiTheme="minorHAnsi" w:cstheme="minorHAnsi"/>
          <w:spacing w:val="-2"/>
          <w:sz w:val="32"/>
          <w:szCs w:val="32"/>
        </w:rPr>
        <w:t xml:space="preserve">schválilo zakázku </w:t>
      </w:r>
      <w:r w:rsidR="00DD1DD0">
        <w:rPr>
          <w:rFonts w:asciiTheme="minorHAnsi" w:hAnsiTheme="minorHAnsi" w:cstheme="minorHAnsi"/>
          <w:spacing w:val="-2"/>
          <w:sz w:val="32"/>
          <w:szCs w:val="32"/>
        </w:rPr>
        <w:t>na nové značky.</w:t>
      </w:r>
    </w:p>
    <w:p w:rsidR="00DD1DD0" w:rsidRDefault="00DD1DD0" w:rsidP="004536B9">
      <w:pPr>
        <w:rPr>
          <w:rFonts w:asciiTheme="minorHAnsi" w:hAnsiTheme="minorHAnsi" w:cstheme="minorHAnsi"/>
          <w:sz w:val="32"/>
          <w:szCs w:val="32"/>
        </w:rPr>
      </w:pPr>
    </w:p>
    <w:p w:rsidR="00233537" w:rsidRDefault="00233537" w:rsidP="004536B9">
      <w:pPr>
        <w:rPr>
          <w:rFonts w:asciiTheme="minorHAnsi" w:hAnsiTheme="minorHAnsi" w:cstheme="minorHAnsi"/>
          <w:sz w:val="32"/>
          <w:szCs w:val="32"/>
        </w:rPr>
      </w:pPr>
    </w:p>
    <w:p w:rsidR="0042786E" w:rsidRPr="00F60E93" w:rsidRDefault="00921463" w:rsidP="00233537">
      <w:pPr>
        <w:jc w:val="left"/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>Z</w:t>
      </w:r>
      <w:r w:rsidR="005328CA" w:rsidRPr="00F60E93">
        <w:rPr>
          <w:rFonts w:asciiTheme="minorHAnsi" w:hAnsiTheme="minorHAnsi" w:cstheme="minorHAnsi"/>
          <w:b/>
          <w:sz w:val="36"/>
          <w:szCs w:val="36"/>
        </w:rPr>
        <w:t xml:space="preserve"> obecního </w:t>
      </w:r>
      <w:r w:rsidR="0042786E" w:rsidRPr="00F60E93">
        <w:rPr>
          <w:rFonts w:asciiTheme="minorHAnsi" w:hAnsiTheme="minorHAnsi" w:cstheme="minorHAnsi"/>
          <w:b/>
          <w:sz w:val="36"/>
          <w:szCs w:val="36"/>
        </w:rPr>
        <w:t>úřadu</w:t>
      </w:r>
    </w:p>
    <w:p w:rsidR="002006B4" w:rsidRPr="002006B4" w:rsidRDefault="002006B4" w:rsidP="002006B4">
      <w:pPr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H</w:t>
      </w:r>
      <w:r w:rsidRPr="002006B4">
        <w:rPr>
          <w:rFonts w:asciiTheme="minorHAnsi" w:hAnsiTheme="minorHAnsi" w:cstheme="minorHAnsi"/>
          <w:sz w:val="32"/>
          <w:szCs w:val="32"/>
          <w:u w:val="single"/>
        </w:rPr>
        <w:t xml:space="preserve">ospodaření obce za rok 2018 </w:t>
      </w:r>
    </w:p>
    <w:p w:rsidR="00253A01" w:rsidRDefault="00253A01" w:rsidP="002006B4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Na účtech obce k předloňským 6 milionům korun vloni přibylo 1,5 milionu. Na druhé straně už máme vyčíslené projekty na opravu části chodníků a opravu dešťové kanalizace, na vyčištění a rekonstrukci rybníků. Brzo se dozvíme částku na veřejné osvětlení. Nové zastupitelstvo otevřelo otázku výstavby splaškové kanalizace, která byla dříve vyškrtnuta z priorit obce. </w:t>
      </w:r>
      <w:r w:rsidR="002006B4">
        <w:rPr>
          <w:rFonts w:asciiTheme="minorHAnsi" w:hAnsiTheme="minorHAnsi" w:cstheme="minorHAnsi"/>
          <w:sz w:val="32"/>
          <w:szCs w:val="32"/>
        </w:rPr>
        <w:t xml:space="preserve">Výdaje výrazně převyšují hotovost obce. </w:t>
      </w:r>
      <w:r w:rsidR="009716E9">
        <w:rPr>
          <w:rFonts w:asciiTheme="minorHAnsi" w:hAnsiTheme="minorHAnsi" w:cstheme="minorHAnsi"/>
          <w:sz w:val="32"/>
          <w:szCs w:val="32"/>
        </w:rPr>
        <w:t>Nadále budeme bojovat o dotace a šetrně hospodařit.</w:t>
      </w:r>
    </w:p>
    <w:p w:rsidR="00835447" w:rsidRPr="00F60E93" w:rsidRDefault="00DD1DD0" w:rsidP="00233537">
      <w:pPr>
        <w:keepNext/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lastRenderedPageBreak/>
        <w:t>Úřední hodiny obecního úřadu</w:t>
      </w:r>
      <w:r w:rsidR="00835447" w:rsidRPr="00F60E93">
        <w:rPr>
          <w:rFonts w:asciiTheme="minorHAnsi" w:hAnsiTheme="minorHAnsi" w:cstheme="minorHAnsi"/>
          <w:sz w:val="32"/>
          <w:szCs w:val="32"/>
        </w:rPr>
        <w:t xml:space="preserve"> </w:t>
      </w:r>
    </w:p>
    <w:p w:rsidR="000246BB" w:rsidRDefault="00DD1DD0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Starosta vyhodnotil, že prodloužené úřední hodiny ve středu do 19. hodiny nebyly využívány, a rozhodl je zkrátit. Nyní jsou úřední hodiny v pondělí </w:t>
      </w:r>
      <w:proofErr w:type="gramStart"/>
      <w:r>
        <w:rPr>
          <w:rFonts w:asciiTheme="minorHAnsi" w:hAnsiTheme="minorHAnsi" w:cstheme="minorHAnsi"/>
          <w:sz w:val="32"/>
          <w:szCs w:val="32"/>
        </w:rPr>
        <w:t>8 – 19</w:t>
      </w:r>
      <w:proofErr w:type="gramEnd"/>
      <w:r>
        <w:rPr>
          <w:rFonts w:asciiTheme="minorHAnsi" w:hAnsiTheme="minorHAnsi" w:cstheme="minorHAnsi"/>
          <w:sz w:val="32"/>
          <w:szCs w:val="32"/>
        </w:rPr>
        <w:t xml:space="preserve"> a ve středu 8 – 17. Na obecní úřad lze zajít i v ostatní pracovní dny, jen se může stát, </w:t>
      </w:r>
      <w:r w:rsidR="00787DA3">
        <w:rPr>
          <w:rFonts w:asciiTheme="minorHAnsi" w:hAnsiTheme="minorHAnsi" w:cstheme="minorHAnsi"/>
          <w:sz w:val="32"/>
          <w:szCs w:val="32"/>
        </w:rPr>
        <w:t>že bude někdy zavřeno.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</w:p>
    <w:p w:rsidR="00921463" w:rsidRPr="00F60E93" w:rsidRDefault="00170169" w:rsidP="00F60E93">
      <w:pPr>
        <w:keepNext/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Úprava autobusových linek do Českého Brodu</w:t>
      </w:r>
      <w:r w:rsidR="00921463" w:rsidRPr="00F60E93">
        <w:rPr>
          <w:rFonts w:asciiTheme="minorHAnsi" w:hAnsiTheme="minorHAnsi" w:cstheme="minorHAnsi"/>
          <w:sz w:val="32"/>
          <w:szCs w:val="32"/>
        </w:rPr>
        <w:t xml:space="preserve"> </w:t>
      </w:r>
    </w:p>
    <w:p w:rsidR="00AC1384" w:rsidRPr="00F60E93" w:rsidRDefault="00170169" w:rsidP="00AC1384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Tvůrci jízdních řádů z </w:t>
      </w:r>
      <w:proofErr w:type="spellStart"/>
      <w:r>
        <w:rPr>
          <w:rFonts w:asciiTheme="minorHAnsi" w:hAnsiTheme="minorHAnsi" w:cstheme="minorHAnsi"/>
          <w:sz w:val="32"/>
          <w:szCs w:val="32"/>
        </w:rPr>
        <w:t>ROPIDu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a z IDSK reagují na problémy </w:t>
      </w:r>
      <w:r w:rsidR="00EA4F67">
        <w:rPr>
          <w:rFonts w:asciiTheme="minorHAnsi" w:hAnsiTheme="minorHAnsi" w:cstheme="minorHAnsi"/>
          <w:sz w:val="32"/>
          <w:szCs w:val="32"/>
        </w:rPr>
        <w:t xml:space="preserve">ranních </w:t>
      </w:r>
      <w:r>
        <w:rPr>
          <w:rFonts w:asciiTheme="minorHAnsi" w:hAnsiTheme="minorHAnsi" w:cstheme="minorHAnsi"/>
          <w:sz w:val="32"/>
          <w:szCs w:val="32"/>
        </w:rPr>
        <w:t xml:space="preserve">autobusových linek před Uhříněvsí a zpoždění při příjezdu na metro tím, že zlepšují spojení </w:t>
      </w:r>
      <w:proofErr w:type="spellStart"/>
      <w:r>
        <w:rPr>
          <w:rFonts w:asciiTheme="minorHAnsi" w:hAnsiTheme="minorHAnsi" w:cstheme="minorHAnsi"/>
          <w:sz w:val="32"/>
          <w:szCs w:val="32"/>
        </w:rPr>
        <w:t>černokostelecka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na Prahu vlakem z Českého Brodu. </w:t>
      </w:r>
      <w:r w:rsidR="00EA4F67">
        <w:rPr>
          <w:rFonts w:asciiTheme="minorHAnsi" w:hAnsiTheme="minorHAnsi" w:cstheme="minorHAnsi"/>
          <w:sz w:val="32"/>
          <w:szCs w:val="32"/>
        </w:rPr>
        <w:t xml:space="preserve">Jsou upraveny ranní a odpolední linky mezi Kostelcem a Českým Brodem v lepší návaznosti na vlaky. Například při </w:t>
      </w:r>
      <w:r w:rsidR="00CE2D28">
        <w:rPr>
          <w:rFonts w:asciiTheme="minorHAnsi" w:hAnsiTheme="minorHAnsi" w:cstheme="minorHAnsi"/>
          <w:sz w:val="32"/>
          <w:szCs w:val="32"/>
        </w:rPr>
        <w:t>odjezdu z Nučic v 6:20 s přestupem v Kostelci a v Českém Brodě jste v Praze-Libni v 7:27 a v Praze-Holešovicích v</w:t>
      </w:r>
      <w:r w:rsidR="002B0DDE">
        <w:rPr>
          <w:rFonts w:asciiTheme="minorHAnsi" w:hAnsiTheme="minorHAnsi" w:cstheme="minorHAnsi"/>
          <w:sz w:val="32"/>
          <w:szCs w:val="32"/>
        </w:rPr>
        <w:t xml:space="preserve"> 7:35. </w:t>
      </w:r>
      <w:r w:rsidR="00EA4F67">
        <w:rPr>
          <w:rFonts w:asciiTheme="minorHAnsi" w:hAnsiTheme="minorHAnsi" w:cstheme="minorHAnsi"/>
          <w:sz w:val="32"/>
          <w:szCs w:val="32"/>
        </w:rPr>
        <w:t xml:space="preserve">Až pojedete do Prahy, zkuste se podívat i na spojení přes </w:t>
      </w:r>
      <w:r w:rsidR="0089363F">
        <w:rPr>
          <w:rFonts w:asciiTheme="minorHAnsi" w:hAnsiTheme="minorHAnsi" w:cstheme="minorHAnsi"/>
          <w:sz w:val="32"/>
          <w:szCs w:val="32"/>
        </w:rPr>
        <w:t>Č</w:t>
      </w:r>
      <w:r w:rsidR="00EA4F67">
        <w:rPr>
          <w:rFonts w:asciiTheme="minorHAnsi" w:hAnsiTheme="minorHAnsi" w:cstheme="minorHAnsi"/>
          <w:sz w:val="32"/>
          <w:szCs w:val="32"/>
        </w:rPr>
        <w:t xml:space="preserve">eský Brod. </w:t>
      </w:r>
    </w:p>
    <w:p w:rsidR="0089363F" w:rsidRDefault="0089363F" w:rsidP="0089363F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Vyhrnování sněhu</w:t>
      </w:r>
    </w:p>
    <w:p w:rsidR="00F0183C" w:rsidRDefault="0089363F" w:rsidP="0089363F">
      <w:pPr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Tak jak je u nás tradicí, Vánoce jsou na blátě, a hned po Novém Roce začne mrznout a padat sníh. </w:t>
      </w:r>
      <w:r w:rsidR="001F2006">
        <w:rPr>
          <w:rFonts w:cs="Calibri"/>
          <w:iCs/>
          <w:sz w:val="32"/>
          <w:szCs w:val="32"/>
        </w:rPr>
        <w:t>V</w:t>
      </w:r>
      <w:r>
        <w:rPr>
          <w:rFonts w:cs="Calibri"/>
          <w:iCs/>
          <w:sz w:val="32"/>
          <w:szCs w:val="32"/>
        </w:rPr>
        <w:t>yužili jsme na vyhrnování sněhu</w:t>
      </w:r>
      <w:r w:rsidR="001F2006">
        <w:rPr>
          <w:rFonts w:cs="Calibri"/>
          <w:iCs/>
          <w:sz w:val="32"/>
          <w:szCs w:val="32"/>
        </w:rPr>
        <w:t xml:space="preserve"> nový</w:t>
      </w:r>
      <w:r>
        <w:rPr>
          <w:rFonts w:cs="Calibri"/>
          <w:iCs/>
          <w:sz w:val="32"/>
          <w:szCs w:val="32"/>
        </w:rPr>
        <w:t xml:space="preserve"> obecní traktůrek s radlicí. Dvakrát proběhlo vyhrnování bez problémů, potřetí </w:t>
      </w:r>
      <w:r w:rsidR="00B553E5">
        <w:rPr>
          <w:rFonts w:cs="Calibri"/>
          <w:iCs/>
          <w:sz w:val="32"/>
          <w:szCs w:val="32"/>
        </w:rPr>
        <w:t xml:space="preserve">se vznesla vlna kritiky. Takže už se bude vyhrnovat zase velkým traktorem s velkou radlicí. </w:t>
      </w:r>
      <w:r w:rsidR="00B553E5" w:rsidRPr="00EB2E8C">
        <w:rPr>
          <w:rFonts w:cs="Calibri"/>
          <w:b/>
          <w:iCs/>
          <w:sz w:val="32"/>
          <w:szCs w:val="32"/>
        </w:rPr>
        <w:t>Připomínáme, uklízejte si auta na své pozemky a nenechávejte je na ulici</w:t>
      </w:r>
      <w:r w:rsidR="00EB2E8C" w:rsidRPr="007E560C">
        <w:rPr>
          <w:rFonts w:cs="Calibri"/>
          <w:iCs/>
          <w:sz w:val="32"/>
          <w:szCs w:val="32"/>
        </w:rPr>
        <w:t xml:space="preserve">, </w:t>
      </w:r>
      <w:r w:rsidR="00EB2E8C" w:rsidRPr="00EB2E8C">
        <w:rPr>
          <w:rFonts w:cs="Calibri"/>
          <w:iCs/>
          <w:sz w:val="32"/>
          <w:szCs w:val="32"/>
        </w:rPr>
        <w:t>aby bylo možno s radlicí projet</w:t>
      </w:r>
      <w:r w:rsidR="00B553E5" w:rsidRPr="00EB2E8C">
        <w:rPr>
          <w:rFonts w:cs="Calibri"/>
          <w:iCs/>
          <w:sz w:val="32"/>
          <w:szCs w:val="32"/>
        </w:rPr>
        <w:t>.</w:t>
      </w:r>
      <w:r w:rsidR="00B553E5">
        <w:rPr>
          <w:rFonts w:cs="Calibri"/>
          <w:iCs/>
          <w:sz w:val="32"/>
          <w:szCs w:val="32"/>
        </w:rPr>
        <w:t xml:space="preserve"> </w:t>
      </w:r>
    </w:p>
    <w:p w:rsidR="00F0183C" w:rsidRDefault="00F0183C" w:rsidP="00F0183C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Parkování aut v ulicích</w:t>
      </w:r>
    </w:p>
    <w:p w:rsidR="00EE1236" w:rsidRDefault="001D49C2" w:rsidP="0089363F">
      <w:pPr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Výtky na stání </w:t>
      </w:r>
      <w:r w:rsidR="003270B3">
        <w:rPr>
          <w:rFonts w:cs="Calibri"/>
          <w:iCs/>
          <w:sz w:val="32"/>
          <w:szCs w:val="32"/>
        </w:rPr>
        <w:t>aut byl</w:t>
      </w:r>
      <w:r>
        <w:rPr>
          <w:rFonts w:cs="Calibri"/>
          <w:iCs/>
          <w:sz w:val="32"/>
          <w:szCs w:val="32"/>
        </w:rPr>
        <w:t>y</w:t>
      </w:r>
      <w:r w:rsidR="003270B3">
        <w:rPr>
          <w:rFonts w:cs="Calibri"/>
          <w:iCs/>
          <w:sz w:val="32"/>
          <w:szCs w:val="32"/>
        </w:rPr>
        <w:t xml:space="preserve"> projednán</w:t>
      </w:r>
      <w:r>
        <w:rPr>
          <w:rFonts w:cs="Calibri"/>
          <w:iCs/>
          <w:sz w:val="32"/>
          <w:szCs w:val="32"/>
        </w:rPr>
        <w:t>y</w:t>
      </w:r>
      <w:r w:rsidR="003270B3">
        <w:rPr>
          <w:rFonts w:cs="Calibri"/>
          <w:iCs/>
          <w:sz w:val="32"/>
          <w:szCs w:val="32"/>
        </w:rPr>
        <w:t xml:space="preserve"> i na zasedání zastupitelstva. </w:t>
      </w:r>
      <w:r w:rsidR="00EE1236">
        <w:rPr>
          <w:rFonts w:cs="Calibri"/>
          <w:iCs/>
          <w:sz w:val="32"/>
          <w:szCs w:val="32"/>
        </w:rPr>
        <w:t xml:space="preserve">Při využití </w:t>
      </w:r>
      <w:r w:rsidR="00F0183C" w:rsidRPr="00EE1236">
        <w:rPr>
          <w:rFonts w:cs="Calibri"/>
          <w:iCs/>
          <w:sz w:val="32"/>
          <w:szCs w:val="32"/>
        </w:rPr>
        <w:t xml:space="preserve">silničního </w:t>
      </w:r>
      <w:r w:rsidR="00EE1236">
        <w:rPr>
          <w:rFonts w:cs="Calibri"/>
          <w:iCs/>
          <w:sz w:val="32"/>
          <w:szCs w:val="32"/>
        </w:rPr>
        <w:t xml:space="preserve">zákona </w:t>
      </w:r>
      <w:r>
        <w:rPr>
          <w:rFonts w:cs="Calibri"/>
          <w:iCs/>
          <w:sz w:val="32"/>
          <w:szCs w:val="32"/>
        </w:rPr>
        <w:t xml:space="preserve">mohou auta stát jen na vyasfaltované ploše a na této ploše musí zbýt požadovaný prostor </w:t>
      </w:r>
      <w:r w:rsidR="00F0183C" w:rsidRPr="00EE1236">
        <w:rPr>
          <w:sz w:val="32"/>
          <w:szCs w:val="32"/>
        </w:rPr>
        <w:t>široký nejméně 3 m pro každý směr jízdy</w:t>
      </w:r>
      <w:r>
        <w:rPr>
          <w:rFonts w:cs="Calibri"/>
          <w:iCs/>
          <w:sz w:val="32"/>
          <w:szCs w:val="32"/>
        </w:rPr>
        <w:t xml:space="preserve">. </w:t>
      </w:r>
      <w:r w:rsidR="009716E9">
        <w:rPr>
          <w:rFonts w:cs="Calibri"/>
          <w:iCs/>
          <w:sz w:val="32"/>
          <w:szCs w:val="32"/>
        </w:rPr>
        <w:t>D</w:t>
      </w:r>
      <w:r w:rsidR="00F0183C" w:rsidRPr="00EE1236">
        <w:rPr>
          <w:rFonts w:cs="Calibri"/>
          <w:iCs/>
          <w:sz w:val="32"/>
          <w:szCs w:val="32"/>
        </w:rPr>
        <w:t xml:space="preserve">ále </w:t>
      </w:r>
      <w:r w:rsidR="00F0183C">
        <w:rPr>
          <w:rFonts w:cs="Calibri"/>
          <w:iCs/>
          <w:sz w:val="32"/>
          <w:szCs w:val="32"/>
        </w:rPr>
        <w:t>ř</w:t>
      </w:r>
      <w:r w:rsidR="00F0183C" w:rsidRPr="00EE1236">
        <w:rPr>
          <w:sz w:val="32"/>
          <w:szCs w:val="32"/>
        </w:rPr>
        <w:t>idič nesmí zastavit a stát na silniční vegetaci</w:t>
      </w:r>
      <w:r w:rsidR="00F0183C">
        <w:rPr>
          <w:sz w:val="32"/>
          <w:szCs w:val="32"/>
        </w:rPr>
        <w:t>.</w:t>
      </w:r>
      <w:r w:rsidR="00F0183C">
        <w:rPr>
          <w:rFonts w:cs="Calibri"/>
          <w:iCs/>
          <w:sz w:val="32"/>
          <w:szCs w:val="32"/>
        </w:rPr>
        <w:t xml:space="preserve"> </w:t>
      </w:r>
      <w:r>
        <w:rPr>
          <w:rFonts w:cs="Calibri"/>
          <w:iCs/>
          <w:sz w:val="32"/>
          <w:szCs w:val="32"/>
        </w:rPr>
        <w:t xml:space="preserve">Plochy zeleně </w:t>
      </w:r>
      <w:r w:rsidR="009716E9">
        <w:rPr>
          <w:rFonts w:cs="Calibri"/>
          <w:iCs/>
          <w:sz w:val="32"/>
          <w:szCs w:val="32"/>
        </w:rPr>
        <w:t>podél</w:t>
      </w:r>
      <w:r>
        <w:rPr>
          <w:rFonts w:cs="Calibri"/>
          <w:iCs/>
          <w:sz w:val="32"/>
          <w:szCs w:val="32"/>
        </w:rPr>
        <w:t xml:space="preserve"> </w:t>
      </w:r>
      <w:r w:rsidR="009716E9">
        <w:rPr>
          <w:rFonts w:cs="Calibri"/>
          <w:iCs/>
          <w:sz w:val="32"/>
          <w:szCs w:val="32"/>
        </w:rPr>
        <w:t xml:space="preserve">asfaltu </w:t>
      </w:r>
      <w:r>
        <w:rPr>
          <w:rFonts w:cs="Calibri"/>
          <w:iCs/>
          <w:sz w:val="32"/>
          <w:szCs w:val="32"/>
        </w:rPr>
        <w:t xml:space="preserve">(například u školky) nebo mezi asfaltovou plochou a plotem (např. v zahradách) nemají sloužit ke stání vozidel. </w:t>
      </w:r>
      <w:r w:rsidR="00233537">
        <w:rPr>
          <w:rFonts w:cs="Calibri"/>
          <w:iCs/>
          <w:sz w:val="32"/>
          <w:szCs w:val="32"/>
        </w:rPr>
        <w:t>M</w:t>
      </w:r>
      <w:r w:rsidR="00233537">
        <w:rPr>
          <w:rFonts w:cs="Calibri"/>
          <w:iCs/>
          <w:sz w:val="32"/>
          <w:szCs w:val="32"/>
        </w:rPr>
        <w:t>aximálně</w:t>
      </w:r>
      <w:r w:rsidR="00233537">
        <w:rPr>
          <w:rFonts w:cs="Calibri"/>
          <w:iCs/>
          <w:sz w:val="32"/>
          <w:szCs w:val="32"/>
        </w:rPr>
        <w:t xml:space="preserve"> p</w:t>
      </w:r>
      <w:r>
        <w:rPr>
          <w:rFonts w:cs="Calibri"/>
          <w:iCs/>
          <w:sz w:val="32"/>
          <w:szCs w:val="32"/>
        </w:rPr>
        <w:t xml:space="preserve">řijatelné je </w:t>
      </w:r>
      <w:r w:rsidR="00233537">
        <w:rPr>
          <w:rFonts w:cs="Calibri"/>
          <w:iCs/>
          <w:sz w:val="32"/>
          <w:szCs w:val="32"/>
        </w:rPr>
        <w:t>zde</w:t>
      </w:r>
      <w:r w:rsidR="00DF69BF">
        <w:rPr>
          <w:rFonts w:cs="Calibri"/>
          <w:iCs/>
          <w:sz w:val="32"/>
          <w:szCs w:val="32"/>
        </w:rPr>
        <w:t xml:space="preserve"> </w:t>
      </w:r>
      <w:r>
        <w:rPr>
          <w:rFonts w:cs="Calibri"/>
          <w:iCs/>
          <w:sz w:val="32"/>
          <w:szCs w:val="32"/>
        </w:rPr>
        <w:t>stání před vraty a vjezdem na pozemek</w:t>
      </w:r>
      <w:r w:rsidR="007E560C">
        <w:rPr>
          <w:rFonts w:cs="Calibri"/>
          <w:iCs/>
          <w:sz w:val="32"/>
          <w:szCs w:val="32"/>
        </w:rPr>
        <w:t>, za splnění dalších podmínek</w:t>
      </w:r>
      <w:r>
        <w:rPr>
          <w:rFonts w:cs="Calibri"/>
          <w:iCs/>
          <w:sz w:val="32"/>
          <w:szCs w:val="32"/>
        </w:rPr>
        <w:t xml:space="preserve">. </w:t>
      </w:r>
    </w:p>
    <w:p w:rsidR="00233537" w:rsidRPr="00EE1236" w:rsidRDefault="00233537" w:rsidP="0089363F">
      <w:pPr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>Samozřejmě se také nesmí stát na chodnících a nesmí se bránit výjezdu z hasičské zbrojnice a průjezdu hasičského auta od zbrojnice.</w:t>
      </w:r>
      <w:bookmarkStart w:id="0" w:name="_GoBack"/>
      <w:bookmarkEnd w:id="0"/>
    </w:p>
    <w:p w:rsidR="003270B3" w:rsidRDefault="003270B3" w:rsidP="00EB2E8C">
      <w:pPr>
        <w:keepNext/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lastRenderedPageBreak/>
        <w:t>Při chůzi za tmy buďte vidět</w:t>
      </w:r>
    </w:p>
    <w:p w:rsidR="003270B3" w:rsidRPr="005D1A08" w:rsidRDefault="005D1A08" w:rsidP="003270B3">
      <w:pPr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Obecní úřad vyslechl i upozornění občanů řidičů, že chodci v Nučicích jsou málo vidět. Je to hlavně problém, pokud se chodec za tmy pohybuje v černém bez reflexních prvků. </w:t>
      </w:r>
      <w:r w:rsidR="009716E9">
        <w:rPr>
          <w:rFonts w:cs="Calibri"/>
          <w:iCs/>
          <w:sz w:val="32"/>
          <w:szCs w:val="32"/>
        </w:rPr>
        <w:t xml:space="preserve">Potkávají chodce na silnicích od Prusic, Olešky, na zkratce, pejskaře se psy, a riziko je i přímo v obci v místech se slabým osvětlením. </w:t>
      </w:r>
    </w:p>
    <w:p w:rsidR="009716E9" w:rsidRDefault="009716E9" w:rsidP="009716E9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Obecní rozhlas – zprávy lze i zasílat přes SMS</w:t>
      </w:r>
    </w:p>
    <w:p w:rsidR="009716E9" w:rsidRDefault="009716E9" w:rsidP="009716E9">
      <w:pPr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Připomínáme, že obecní zprávy z hlášení lze posílat i formou SMS zpráv, pokud na obecním úřadu dáte své telefonní číslo a potvrdíte souhlas s užíváním telefonního čísla. </w:t>
      </w:r>
    </w:p>
    <w:p w:rsidR="00EB2E8C" w:rsidRPr="00EE1236" w:rsidRDefault="00EB2E8C" w:rsidP="00EB2E8C">
      <w:pPr>
        <w:spacing w:before="120"/>
        <w:rPr>
          <w:rFonts w:asciiTheme="minorHAnsi" w:hAnsiTheme="minorHAnsi" w:cstheme="minorHAnsi"/>
          <w:sz w:val="32"/>
          <w:szCs w:val="32"/>
        </w:rPr>
      </w:pPr>
      <w:r w:rsidRPr="00EE1236">
        <w:rPr>
          <w:rFonts w:asciiTheme="minorHAnsi" w:hAnsiTheme="minorHAnsi" w:cstheme="minorHAnsi"/>
          <w:sz w:val="32"/>
          <w:szCs w:val="32"/>
          <w:u w:val="single"/>
        </w:rPr>
        <w:t>Hledáme nájemce kadeřnictví</w:t>
      </w:r>
    </w:p>
    <w:p w:rsidR="00EB2E8C" w:rsidRPr="00F0183C" w:rsidRDefault="00EB2E8C" w:rsidP="00EB2E8C">
      <w:pPr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Po odchodu paní kadeřnice hledáme novou kadeřnici. Pokud máte zájem nebo o někom víte, dejte vědět na obecním úřadu. Pronájem nemusí být omezen jen na jeden den, mohou se provádět třeba i další služby péče o tělo, například kosmetika, </w:t>
      </w:r>
      <w:proofErr w:type="spellStart"/>
      <w:proofErr w:type="gramStart"/>
      <w:r>
        <w:rPr>
          <w:rFonts w:cs="Calibri"/>
          <w:iCs/>
          <w:sz w:val="32"/>
          <w:szCs w:val="32"/>
        </w:rPr>
        <w:t>manikůra</w:t>
      </w:r>
      <w:proofErr w:type="spellEnd"/>
      <w:r>
        <w:rPr>
          <w:rFonts w:cs="Calibri"/>
          <w:iCs/>
          <w:sz w:val="32"/>
          <w:szCs w:val="32"/>
        </w:rPr>
        <w:t>,</w:t>
      </w:r>
      <w:proofErr w:type="gramEnd"/>
      <w:r>
        <w:rPr>
          <w:rFonts w:cs="Calibri"/>
          <w:iCs/>
          <w:sz w:val="32"/>
          <w:szCs w:val="32"/>
        </w:rPr>
        <w:t xml:space="preserve"> atd.  </w:t>
      </w:r>
    </w:p>
    <w:p w:rsidR="003270B3" w:rsidRDefault="003270B3" w:rsidP="003270B3">
      <w:pPr>
        <w:rPr>
          <w:rFonts w:cs="Calibri"/>
          <w:iCs/>
          <w:sz w:val="32"/>
          <w:szCs w:val="32"/>
        </w:rPr>
      </w:pPr>
    </w:p>
    <w:p w:rsidR="003270B3" w:rsidRDefault="003270B3" w:rsidP="003270B3">
      <w:pPr>
        <w:rPr>
          <w:rFonts w:cs="Calibri"/>
          <w:iCs/>
          <w:sz w:val="32"/>
          <w:szCs w:val="32"/>
        </w:rPr>
      </w:pPr>
    </w:p>
    <w:p w:rsidR="005D5AB9" w:rsidRPr="00F60E93" w:rsidRDefault="00507663" w:rsidP="002006B4">
      <w:pPr>
        <w:jc w:val="left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Zápis do základní školy v Kostelci nad Černými lesy</w:t>
      </w:r>
    </w:p>
    <w:p w:rsidR="00FE5191" w:rsidRDefault="00507663" w:rsidP="00323CE0">
      <w:pPr>
        <w:rPr>
          <w:rFonts w:asciiTheme="minorHAnsi" w:hAnsiTheme="minorHAnsi" w:cstheme="minorHAnsi"/>
          <w:sz w:val="32"/>
          <w:szCs w:val="32"/>
          <w:lang w:eastAsia="cs-CZ"/>
        </w:rPr>
      </w:pPr>
      <w:r w:rsidRPr="002006B4">
        <w:rPr>
          <w:rFonts w:asciiTheme="minorHAnsi" w:hAnsiTheme="minorHAnsi" w:cstheme="minorHAnsi"/>
          <w:spacing w:val="4"/>
          <w:sz w:val="32"/>
          <w:szCs w:val="32"/>
          <w:lang w:eastAsia="cs-CZ"/>
        </w:rPr>
        <w:t>Zápis se bude konat v pátek 5. dubna od 13 do 17 hodin a v sobotu 6.</w:t>
      </w:r>
      <w:r>
        <w:rPr>
          <w:rFonts w:asciiTheme="minorHAnsi" w:hAnsiTheme="minorHAnsi" w:cstheme="minorHAnsi"/>
          <w:sz w:val="32"/>
          <w:szCs w:val="32"/>
          <w:lang w:eastAsia="cs-CZ"/>
        </w:rPr>
        <w:t xml:space="preserve"> dubna od 9 do 11 hodin. K zápisu se d</w:t>
      </w:r>
      <w:r w:rsidR="00FE5191">
        <w:rPr>
          <w:rFonts w:asciiTheme="minorHAnsi" w:hAnsiTheme="minorHAnsi" w:cstheme="minorHAnsi"/>
          <w:sz w:val="32"/>
          <w:szCs w:val="32"/>
          <w:lang w:eastAsia="cs-CZ"/>
        </w:rPr>
        <w:t>o</w:t>
      </w:r>
      <w:r>
        <w:rPr>
          <w:rFonts w:asciiTheme="minorHAnsi" w:hAnsiTheme="minorHAnsi" w:cstheme="minorHAnsi"/>
          <w:sz w:val="32"/>
          <w:szCs w:val="32"/>
          <w:lang w:eastAsia="cs-CZ"/>
        </w:rPr>
        <w:t xml:space="preserve">staví zákonní zástupci s dětmi narozenými v období od 1.9.2012 do 31.8.2013 a s dětmi, kterým byl loni udělen odklad školní docházky. O přijetí k předčasnému plnění školní docházky mohou požádat </w:t>
      </w:r>
      <w:r w:rsidR="00FE5191">
        <w:rPr>
          <w:rFonts w:asciiTheme="minorHAnsi" w:hAnsiTheme="minorHAnsi" w:cstheme="minorHAnsi"/>
          <w:sz w:val="32"/>
          <w:szCs w:val="32"/>
          <w:lang w:eastAsia="cs-CZ"/>
        </w:rPr>
        <w:t xml:space="preserve">i zákonní zástupci dětí mladších. </w:t>
      </w:r>
    </w:p>
    <w:p w:rsidR="005D5AB9" w:rsidRDefault="00FE5191" w:rsidP="00323CE0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Další informace mohou zákonní zástupci získat na internetových stránkách školy. </w:t>
      </w:r>
      <w:r w:rsidR="005D5AB9" w:rsidRPr="00F60E93">
        <w:rPr>
          <w:rFonts w:asciiTheme="minorHAnsi" w:hAnsiTheme="minorHAnsi" w:cstheme="minorHAnsi"/>
          <w:sz w:val="32"/>
          <w:szCs w:val="32"/>
        </w:rPr>
        <w:t xml:space="preserve"> </w:t>
      </w:r>
    </w:p>
    <w:p w:rsidR="005D5AB9" w:rsidRPr="00323CE0" w:rsidRDefault="005D5AB9" w:rsidP="00323CE0">
      <w:pPr>
        <w:rPr>
          <w:rFonts w:asciiTheme="minorHAnsi" w:hAnsiTheme="minorHAnsi" w:cstheme="minorHAnsi"/>
          <w:szCs w:val="24"/>
        </w:rPr>
      </w:pPr>
    </w:p>
    <w:p w:rsidR="005D5AB9" w:rsidRPr="00323CE0" w:rsidRDefault="005D5AB9" w:rsidP="00323CE0">
      <w:pPr>
        <w:jc w:val="left"/>
        <w:rPr>
          <w:rFonts w:asciiTheme="minorHAnsi" w:hAnsiTheme="minorHAnsi" w:cstheme="minorHAnsi"/>
          <w:b/>
          <w:szCs w:val="24"/>
        </w:rPr>
      </w:pPr>
    </w:p>
    <w:p w:rsidR="00012E17" w:rsidRPr="00F60E93" w:rsidRDefault="00012E17" w:rsidP="00323CE0">
      <w:pPr>
        <w:jc w:val="left"/>
        <w:rPr>
          <w:rFonts w:asciiTheme="minorHAnsi" w:hAnsiTheme="minorHAnsi" w:cstheme="minorHAnsi"/>
          <w:b/>
          <w:sz w:val="36"/>
          <w:szCs w:val="36"/>
          <w:lang w:eastAsia="cs-CZ"/>
        </w:rPr>
      </w:pPr>
      <w:r w:rsidRPr="00F60E93">
        <w:rPr>
          <w:rFonts w:asciiTheme="minorHAnsi" w:hAnsiTheme="minorHAnsi" w:cstheme="minorHAnsi"/>
          <w:b/>
          <w:sz w:val="36"/>
          <w:szCs w:val="36"/>
          <w:lang w:eastAsia="cs-CZ"/>
        </w:rPr>
        <w:t>Kulturní</w:t>
      </w:r>
      <w:r w:rsidRPr="00F60E93">
        <w:rPr>
          <w:rFonts w:asciiTheme="minorHAnsi" w:hAnsiTheme="minorHAnsi" w:cstheme="minorHAnsi"/>
          <w:b/>
          <w:sz w:val="36"/>
          <w:szCs w:val="36"/>
          <w:lang w:val="en-US" w:eastAsia="cs-CZ"/>
        </w:rPr>
        <w:t xml:space="preserve"> </w:t>
      </w:r>
      <w:proofErr w:type="spellStart"/>
      <w:r w:rsidRPr="00F60E93">
        <w:rPr>
          <w:rFonts w:asciiTheme="minorHAnsi" w:hAnsiTheme="minorHAnsi" w:cstheme="minorHAnsi"/>
          <w:b/>
          <w:sz w:val="36"/>
          <w:szCs w:val="36"/>
          <w:lang w:val="en-US" w:eastAsia="cs-CZ"/>
        </w:rPr>
        <w:t>odpoledne</w:t>
      </w:r>
      <w:proofErr w:type="spellEnd"/>
      <w:r w:rsidRPr="00F60E93">
        <w:rPr>
          <w:rFonts w:asciiTheme="minorHAnsi" w:hAnsiTheme="minorHAnsi" w:cstheme="minorHAnsi"/>
          <w:b/>
          <w:sz w:val="36"/>
          <w:szCs w:val="36"/>
          <w:lang w:val="en-US" w:eastAsia="cs-CZ"/>
        </w:rPr>
        <w:t xml:space="preserve"> 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pro příznivce </w:t>
      </w:r>
      <w:r w:rsidR="00B94A3F">
        <w:rPr>
          <w:rFonts w:asciiTheme="minorHAnsi" w:hAnsiTheme="minorHAnsi" w:cstheme="minorHAnsi"/>
          <w:b/>
          <w:sz w:val="36"/>
          <w:szCs w:val="36"/>
        </w:rPr>
        <w:t xml:space="preserve">harmoniky </w:t>
      </w:r>
      <w:r w:rsidR="00507663">
        <w:rPr>
          <w:rFonts w:asciiTheme="minorHAnsi" w:hAnsiTheme="minorHAnsi" w:cstheme="minorHAnsi"/>
          <w:b/>
          <w:sz w:val="36"/>
          <w:szCs w:val="36"/>
          <w:lang w:val="en-US" w:eastAsia="cs-CZ"/>
        </w:rPr>
        <w:t>23</w:t>
      </w:r>
      <w:r w:rsidRPr="00F60E93">
        <w:rPr>
          <w:rFonts w:asciiTheme="minorHAnsi" w:hAnsiTheme="minorHAnsi" w:cstheme="minorHAnsi"/>
          <w:b/>
          <w:sz w:val="36"/>
          <w:szCs w:val="36"/>
          <w:lang w:val="en-US" w:eastAsia="cs-CZ"/>
        </w:rPr>
        <w:t xml:space="preserve">. </w:t>
      </w:r>
      <w:proofErr w:type="spellStart"/>
      <w:r w:rsidRPr="00F60E93">
        <w:rPr>
          <w:rFonts w:asciiTheme="minorHAnsi" w:hAnsiTheme="minorHAnsi" w:cstheme="minorHAnsi"/>
          <w:b/>
          <w:sz w:val="36"/>
          <w:szCs w:val="36"/>
          <w:lang w:val="en-US" w:eastAsia="cs-CZ"/>
        </w:rPr>
        <w:t>března</w:t>
      </w:r>
      <w:proofErr w:type="spellEnd"/>
    </w:p>
    <w:p w:rsidR="00012E17" w:rsidRPr="00F60E93" w:rsidRDefault="00012E17" w:rsidP="00323CE0">
      <w:pPr>
        <w:autoSpaceDE w:val="0"/>
        <w:autoSpaceDN w:val="0"/>
        <w:adjustRightInd w:val="0"/>
        <w:rPr>
          <w:rFonts w:asciiTheme="minorHAnsi" w:hAnsiTheme="minorHAnsi" w:cstheme="minorHAnsi"/>
          <w:sz w:val="32"/>
          <w:szCs w:val="32"/>
          <w:lang w:eastAsia="cs-CZ"/>
        </w:rPr>
      </w:pP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Obec Nučice </w:t>
      </w:r>
      <w:r w:rsidR="00E331E7" w:rsidRPr="00F60E93">
        <w:rPr>
          <w:rFonts w:asciiTheme="minorHAnsi" w:hAnsiTheme="minorHAnsi" w:cstheme="minorHAnsi"/>
          <w:sz w:val="32"/>
          <w:szCs w:val="32"/>
          <w:lang w:eastAsia="cs-CZ"/>
        </w:rPr>
        <w:t>připravuje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 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 xml:space="preserve">oblíbené 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kulturní 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 xml:space="preserve">posezení </w:t>
      </w:r>
      <w:r w:rsidR="00B94A3F">
        <w:rPr>
          <w:rFonts w:asciiTheme="minorHAnsi" w:hAnsiTheme="minorHAnsi" w:cstheme="minorHAnsi"/>
          <w:sz w:val="32"/>
          <w:szCs w:val="32"/>
          <w:lang w:eastAsia="cs-CZ"/>
        </w:rPr>
        <w:t>s</w:t>
      </w:r>
      <w:r w:rsidR="00507663">
        <w:rPr>
          <w:rFonts w:asciiTheme="minorHAnsi" w:hAnsiTheme="minorHAnsi" w:cstheme="minorHAnsi"/>
          <w:sz w:val="32"/>
          <w:szCs w:val="32"/>
          <w:lang w:eastAsia="cs-CZ"/>
        </w:rPr>
        <w:t xml:space="preserve"> Ondřejovskými </w:t>
      </w:r>
      <w:r w:rsidR="00B94A3F">
        <w:rPr>
          <w:rFonts w:asciiTheme="minorHAnsi" w:hAnsiTheme="minorHAnsi" w:cstheme="minorHAnsi"/>
          <w:sz w:val="32"/>
          <w:szCs w:val="32"/>
          <w:lang w:eastAsia="cs-CZ"/>
        </w:rPr>
        <w:t xml:space="preserve">harmonikářkami 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>v</w:t>
      </w:r>
      <w:r w:rsidR="00B94A3F">
        <w:rPr>
          <w:rFonts w:asciiTheme="minorHAnsi" w:hAnsiTheme="minorHAnsi" w:cstheme="minorHAnsi"/>
          <w:sz w:val="32"/>
          <w:szCs w:val="32"/>
          <w:lang w:eastAsia="cs-CZ"/>
        </w:rPr>
        <w:t> </w:t>
      </w:r>
      <w:r w:rsidR="00A73DBA" w:rsidRPr="00F60E93">
        <w:rPr>
          <w:rFonts w:asciiTheme="minorHAnsi" w:hAnsiTheme="minorHAnsi" w:cstheme="minorHAnsi"/>
          <w:sz w:val="32"/>
          <w:szCs w:val="32"/>
          <w:lang w:eastAsia="cs-CZ"/>
        </w:rPr>
        <w:t>sobot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>u</w:t>
      </w:r>
      <w:r w:rsidR="00B94A3F">
        <w:rPr>
          <w:rFonts w:asciiTheme="minorHAnsi" w:hAnsiTheme="minorHAnsi" w:cstheme="minorHAnsi"/>
          <w:sz w:val="32"/>
          <w:szCs w:val="32"/>
          <w:lang w:eastAsia="cs-CZ"/>
        </w:rPr>
        <w:t xml:space="preserve"> </w:t>
      </w:r>
      <w:r w:rsidR="00507663">
        <w:rPr>
          <w:rFonts w:asciiTheme="minorHAnsi" w:hAnsiTheme="minorHAnsi" w:cstheme="minorHAnsi"/>
          <w:sz w:val="32"/>
          <w:szCs w:val="32"/>
          <w:lang w:eastAsia="cs-CZ"/>
        </w:rPr>
        <w:t>23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>. března</w:t>
      </w:r>
      <w:r w:rsidR="00A73DBA"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 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>od 1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>5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 hodin </w:t>
      </w:r>
      <w:r w:rsidR="00E331E7" w:rsidRPr="00F60E93">
        <w:rPr>
          <w:rFonts w:asciiTheme="minorHAnsi" w:hAnsiTheme="minorHAnsi" w:cstheme="minorHAnsi"/>
          <w:sz w:val="32"/>
          <w:szCs w:val="32"/>
          <w:lang w:eastAsia="cs-CZ"/>
        </w:rPr>
        <w:t>v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 Hospod</w:t>
      </w:r>
      <w:r w:rsidR="00E331E7" w:rsidRPr="00F60E93">
        <w:rPr>
          <w:rFonts w:asciiTheme="minorHAnsi" w:hAnsiTheme="minorHAnsi" w:cstheme="minorHAnsi"/>
          <w:sz w:val="32"/>
          <w:szCs w:val="32"/>
          <w:lang w:eastAsia="cs-CZ"/>
        </w:rPr>
        <w:t>ě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 u Kubelků. </w:t>
      </w:r>
    </w:p>
    <w:p w:rsidR="00323CE0" w:rsidRPr="00323CE0" w:rsidRDefault="00323CE0" w:rsidP="00323CE0">
      <w:pPr>
        <w:rPr>
          <w:rFonts w:asciiTheme="minorHAnsi" w:hAnsiTheme="minorHAnsi" w:cstheme="minorHAnsi"/>
          <w:szCs w:val="24"/>
        </w:rPr>
      </w:pPr>
    </w:p>
    <w:p w:rsidR="00323CE0" w:rsidRPr="00323CE0" w:rsidRDefault="00323CE0" w:rsidP="00323CE0">
      <w:pPr>
        <w:jc w:val="left"/>
        <w:rPr>
          <w:rFonts w:asciiTheme="minorHAnsi" w:hAnsiTheme="minorHAnsi" w:cstheme="minorHAnsi"/>
          <w:b/>
          <w:szCs w:val="24"/>
        </w:rPr>
      </w:pPr>
    </w:p>
    <w:p w:rsidR="00323CE0" w:rsidRPr="00323CE0" w:rsidRDefault="00323CE0" w:rsidP="00323CE0">
      <w:pPr>
        <w:rPr>
          <w:rFonts w:asciiTheme="minorHAnsi" w:hAnsiTheme="minorHAnsi" w:cstheme="minorHAnsi"/>
          <w:szCs w:val="24"/>
        </w:rPr>
      </w:pPr>
    </w:p>
    <w:p w:rsidR="00507663" w:rsidRDefault="00507663">
      <w:pPr>
        <w:jc w:val="left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br w:type="page"/>
      </w:r>
    </w:p>
    <w:p w:rsidR="00245AFE" w:rsidRPr="00F60E93" w:rsidRDefault="004A7750" w:rsidP="00323CE0">
      <w:pPr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lastRenderedPageBreak/>
        <w:t>Nuči</w:t>
      </w:r>
      <w:r w:rsidR="000D4DC3" w:rsidRPr="00F60E93">
        <w:rPr>
          <w:rFonts w:asciiTheme="minorHAnsi" w:hAnsiTheme="minorHAnsi" w:cstheme="minorHAnsi"/>
          <w:b/>
          <w:sz w:val="36"/>
          <w:szCs w:val="36"/>
        </w:rPr>
        <w:t>c</w:t>
      </w:r>
      <w:r w:rsidR="00E368CD">
        <w:rPr>
          <w:rFonts w:asciiTheme="minorHAnsi" w:hAnsiTheme="minorHAnsi" w:cstheme="minorHAnsi"/>
          <w:b/>
          <w:sz w:val="36"/>
          <w:szCs w:val="36"/>
        </w:rPr>
        <w:t>ký kalendář</w:t>
      </w:r>
      <w:r w:rsidR="00245AFE" w:rsidRPr="00F60E93">
        <w:rPr>
          <w:rFonts w:asciiTheme="minorHAnsi" w:hAnsiTheme="minorHAnsi" w:cstheme="minorHAnsi"/>
          <w:b/>
          <w:sz w:val="36"/>
          <w:szCs w:val="36"/>
        </w:rPr>
        <w:t>:</w:t>
      </w:r>
    </w:p>
    <w:p w:rsidR="00B302EF" w:rsidRPr="00F60E93" w:rsidRDefault="00B302EF" w:rsidP="00B302EF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</w:t>
      </w:r>
      <w:r w:rsidR="00E368CD">
        <w:rPr>
          <w:rFonts w:asciiTheme="minorHAnsi" w:hAnsiTheme="minorHAnsi" w:cstheme="minorHAnsi"/>
          <w:spacing w:val="-2"/>
          <w:sz w:val="32"/>
          <w:szCs w:val="32"/>
        </w:rPr>
        <w:t>úterý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E368CD">
        <w:rPr>
          <w:rFonts w:asciiTheme="minorHAnsi" w:hAnsiTheme="minorHAnsi" w:cstheme="minorHAnsi"/>
          <w:b/>
          <w:spacing w:val="-2"/>
          <w:sz w:val="32"/>
          <w:szCs w:val="32"/>
        </w:rPr>
        <w:t>5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>. února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E368CD">
        <w:rPr>
          <w:rFonts w:asciiTheme="minorHAnsi" w:hAnsiTheme="minorHAnsi" w:cstheme="minorHAnsi"/>
          <w:sz w:val="32"/>
          <w:szCs w:val="32"/>
        </w:rPr>
        <w:t>svoz popelnic s novými nálepkami</w:t>
      </w:r>
    </w:p>
    <w:p w:rsidR="004F02E4" w:rsidRPr="00F60E93" w:rsidRDefault="004F02E4" w:rsidP="00F60E93">
      <w:pPr>
        <w:pStyle w:val="Odstavecseseznamem"/>
        <w:numPr>
          <w:ilvl w:val="0"/>
          <w:numId w:val="4"/>
        </w:numPr>
        <w:spacing w:before="120" w:after="0" w:line="240" w:lineRule="auto"/>
        <w:ind w:left="357" w:hanging="357"/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</w:rPr>
        <w:t>v</w:t>
      </w:r>
      <w:r w:rsidR="00E368CD">
        <w:rPr>
          <w:rFonts w:asciiTheme="minorHAnsi" w:hAnsiTheme="minorHAnsi" w:cstheme="minorHAnsi"/>
          <w:sz w:val="32"/>
          <w:szCs w:val="32"/>
        </w:rPr>
        <w:t>e</w:t>
      </w:r>
      <w:r w:rsidRPr="00F60E93">
        <w:rPr>
          <w:rFonts w:asciiTheme="minorHAnsi" w:hAnsiTheme="minorHAnsi" w:cstheme="minorHAnsi"/>
          <w:sz w:val="32"/>
          <w:szCs w:val="32"/>
        </w:rPr>
        <w:t> </w:t>
      </w:r>
      <w:r w:rsidR="00E368CD">
        <w:rPr>
          <w:rFonts w:asciiTheme="minorHAnsi" w:hAnsiTheme="minorHAnsi" w:cstheme="minorHAnsi"/>
          <w:sz w:val="32"/>
          <w:szCs w:val="32"/>
        </w:rPr>
        <w:t>čtvrtek</w:t>
      </w:r>
      <w:r w:rsidRPr="00F60E93">
        <w:rPr>
          <w:rFonts w:asciiTheme="minorHAnsi" w:hAnsiTheme="minorHAnsi" w:cstheme="minorHAnsi"/>
          <w:sz w:val="32"/>
          <w:szCs w:val="32"/>
        </w:rPr>
        <w:t xml:space="preserve"> </w:t>
      </w:r>
      <w:r w:rsidR="00E368CD">
        <w:rPr>
          <w:rFonts w:asciiTheme="minorHAnsi" w:hAnsiTheme="minorHAnsi" w:cstheme="minorHAnsi"/>
          <w:b/>
          <w:sz w:val="32"/>
          <w:szCs w:val="32"/>
        </w:rPr>
        <w:t>9</w:t>
      </w:r>
      <w:r w:rsidRPr="00F60E93">
        <w:rPr>
          <w:rFonts w:asciiTheme="minorHAnsi" w:hAnsiTheme="minorHAnsi" w:cstheme="minorHAnsi"/>
          <w:b/>
          <w:sz w:val="32"/>
          <w:szCs w:val="32"/>
        </w:rPr>
        <w:t>. února</w:t>
      </w:r>
      <w:r w:rsidRPr="00F60E93">
        <w:rPr>
          <w:rFonts w:asciiTheme="minorHAnsi" w:hAnsiTheme="minorHAnsi" w:cstheme="minorHAnsi"/>
          <w:sz w:val="32"/>
          <w:szCs w:val="32"/>
        </w:rPr>
        <w:t xml:space="preserve"> svoz plastů</w:t>
      </w:r>
    </w:p>
    <w:p w:rsidR="00B302EF" w:rsidRPr="00F60E93" w:rsidRDefault="00B302EF" w:rsidP="00B302EF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sobotu 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>1</w:t>
      </w:r>
      <w:r w:rsidR="00E368CD">
        <w:rPr>
          <w:rFonts w:asciiTheme="minorHAnsi" w:hAnsiTheme="minorHAnsi" w:cstheme="minorHAnsi"/>
          <w:b/>
          <w:spacing w:val="-2"/>
          <w:sz w:val="32"/>
          <w:szCs w:val="32"/>
        </w:rPr>
        <w:t>6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>. února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od 20 hodin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>Hasičský ples v Hospodě U Kubelků</w:t>
      </w:r>
    </w:p>
    <w:p w:rsidR="00783A41" w:rsidRPr="00F60E93" w:rsidRDefault="00783A41" w:rsidP="00F60E93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sobotu </w:t>
      </w:r>
      <w:r w:rsidR="00E368CD">
        <w:rPr>
          <w:rFonts w:asciiTheme="minorHAnsi" w:hAnsiTheme="minorHAnsi" w:cstheme="minorHAnsi"/>
          <w:b/>
          <w:spacing w:val="-2"/>
          <w:sz w:val="32"/>
          <w:szCs w:val="32"/>
        </w:rPr>
        <w:t>2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>. března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B302EF">
        <w:rPr>
          <w:rFonts w:asciiTheme="minorHAnsi" w:hAnsiTheme="minorHAnsi" w:cstheme="minorHAnsi"/>
          <w:spacing w:val="-2"/>
          <w:sz w:val="32"/>
          <w:szCs w:val="32"/>
        </w:rPr>
        <w:t xml:space="preserve">od 20 hodin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Maškarní ples v Hospodě U Kubelků </w:t>
      </w:r>
    </w:p>
    <w:p w:rsidR="00ED49F2" w:rsidRPr="00F60E93" w:rsidRDefault="00ED49F2" w:rsidP="00ED49F2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sobotu </w:t>
      </w:r>
      <w:r w:rsidR="009A530E">
        <w:rPr>
          <w:rFonts w:asciiTheme="minorHAnsi" w:hAnsiTheme="minorHAnsi" w:cstheme="minorHAnsi"/>
          <w:b/>
          <w:spacing w:val="-2"/>
          <w:sz w:val="32"/>
          <w:szCs w:val="32"/>
        </w:rPr>
        <w:t>9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>. března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od </w:t>
      </w:r>
      <w:r w:rsidR="009A530E">
        <w:rPr>
          <w:rFonts w:asciiTheme="minorHAnsi" w:hAnsiTheme="minorHAnsi" w:cstheme="minorHAnsi"/>
          <w:spacing w:val="-2"/>
          <w:sz w:val="32"/>
          <w:szCs w:val="32"/>
        </w:rPr>
        <w:t>15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 hodin </w:t>
      </w:r>
      <w:r w:rsidR="009A530E">
        <w:rPr>
          <w:rFonts w:asciiTheme="minorHAnsi" w:hAnsiTheme="minorHAnsi" w:cstheme="minorHAnsi"/>
          <w:spacing w:val="-2"/>
          <w:sz w:val="32"/>
          <w:szCs w:val="32"/>
        </w:rPr>
        <w:t>Dětský m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aškarní ples v Hospodě U Kubelků </w:t>
      </w:r>
    </w:p>
    <w:p w:rsidR="00783A41" w:rsidRPr="00F60E93" w:rsidRDefault="00783A41" w:rsidP="00F60E93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sobotu </w:t>
      </w:r>
      <w:r w:rsidR="00E368CD">
        <w:rPr>
          <w:rFonts w:asciiTheme="minorHAnsi" w:hAnsiTheme="minorHAnsi" w:cstheme="minorHAnsi"/>
          <w:b/>
          <w:spacing w:val="-2"/>
          <w:sz w:val="32"/>
          <w:szCs w:val="32"/>
        </w:rPr>
        <w:t>23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>. března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B302EF">
        <w:rPr>
          <w:rFonts w:asciiTheme="minorHAnsi" w:hAnsiTheme="minorHAnsi" w:cstheme="minorHAnsi"/>
          <w:spacing w:val="-2"/>
          <w:sz w:val="32"/>
          <w:szCs w:val="32"/>
        </w:rPr>
        <w:t xml:space="preserve">od 15 hodin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>Kulturní odpoledne</w:t>
      </w:r>
      <w:r w:rsidR="002004E2"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pro příznivce harmoniky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v Hospodě U Kubelků </w:t>
      </w:r>
    </w:p>
    <w:p w:rsidR="00507663" w:rsidRPr="00F60E93" w:rsidRDefault="00507663" w:rsidP="00507663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sobotu 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>30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>. března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od 20 hodin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ples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hasičů a rybářů z Výžerek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 Hospodě U Kubelků </w:t>
      </w: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2006B4" w:rsidRDefault="002006B4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2006B4" w:rsidRDefault="002006B4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2006B4" w:rsidRDefault="002006B4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2006B4" w:rsidRDefault="002006B4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2006B4" w:rsidRPr="00F60E93" w:rsidRDefault="002006B4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E6F10" w:rsidRPr="00F60E93" w:rsidRDefault="00DE6F10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E6F10" w:rsidRPr="00F60E93" w:rsidRDefault="00DE6F10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E33C8A" w:rsidRPr="00F60E93" w:rsidRDefault="00E33C8A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BC7199" w:rsidRPr="00F60E93" w:rsidRDefault="00BC7199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Nučický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zpravodaj -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m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ěsíčník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obce Nučice - Ročník </w:t>
      </w:r>
      <w:r w:rsidR="00B302EF">
        <w:rPr>
          <w:rFonts w:asciiTheme="minorHAnsi" w:hAnsiTheme="minorHAnsi" w:cstheme="minorHAnsi"/>
          <w:color w:val="3E3E3E"/>
          <w:sz w:val="18"/>
          <w:szCs w:val="18"/>
        </w:rPr>
        <w:t>2</w:t>
      </w:r>
      <w:r w:rsidR="00C0458E">
        <w:rPr>
          <w:rFonts w:asciiTheme="minorHAnsi" w:hAnsiTheme="minorHAnsi" w:cstheme="minorHAnsi"/>
          <w:color w:val="3E3E3E"/>
          <w:sz w:val="18"/>
          <w:szCs w:val="18"/>
        </w:rPr>
        <w:t>1</w:t>
      </w:r>
      <w:r w:rsidR="00553CDB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/ Číslo </w:t>
      </w:r>
      <w:r w:rsidR="00D952CA" w:rsidRPr="00F60E93">
        <w:rPr>
          <w:rFonts w:asciiTheme="minorHAnsi" w:hAnsiTheme="minorHAnsi" w:cstheme="minorHAnsi"/>
          <w:color w:val="3E3E3E"/>
          <w:sz w:val="18"/>
          <w:szCs w:val="18"/>
        </w:rPr>
        <w:t>1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246BB" w:rsidRDefault="00367393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323CE0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D952CA" w:rsidRPr="00F60E93">
        <w:rPr>
          <w:rFonts w:asciiTheme="minorHAnsi" w:hAnsiTheme="minorHAnsi" w:cstheme="minorHAnsi"/>
          <w:color w:val="3E3E3E"/>
          <w:sz w:val="18"/>
          <w:szCs w:val="18"/>
        </w:rPr>
        <w:t>1.</w:t>
      </w:r>
      <w:r w:rsidR="00323CE0">
        <w:rPr>
          <w:rFonts w:asciiTheme="minorHAnsi" w:hAnsiTheme="minorHAnsi" w:cstheme="minorHAnsi"/>
          <w:color w:val="3E3E3E"/>
          <w:sz w:val="18"/>
          <w:szCs w:val="18"/>
        </w:rPr>
        <w:t>1</w:t>
      </w:r>
      <w:r w:rsidR="000246BB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201</w:t>
      </w:r>
      <w:r w:rsidR="00C0458E">
        <w:rPr>
          <w:rFonts w:asciiTheme="minorHAnsi" w:hAnsiTheme="minorHAnsi" w:cstheme="minorHAnsi"/>
          <w:color w:val="3E3E3E"/>
          <w:sz w:val="18"/>
          <w:szCs w:val="18"/>
        </w:rPr>
        <w:t>9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- nákladem 150 </w:t>
      </w:r>
      <w:proofErr w:type="gram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výtisků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- Obecním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> úřadem v Nučicích, č.p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.2, 281 63 Kostelec </w:t>
      </w:r>
      <w:proofErr w:type="spell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n.Č.l</w:t>
      </w:r>
      <w:proofErr w:type="spellEnd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 </w:t>
      </w:r>
    </w:p>
    <w:p w:rsidR="00367393" w:rsidRPr="00F60E93" w:rsidRDefault="002C22AC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IČ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00235598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č. účtu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4823151/0100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KB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Kolín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-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Evidováno</w:t>
      </w:r>
      <w:proofErr w:type="gramEnd"/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MK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ČR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E-10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6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D796B" w:rsidRPr="00F60E93" w:rsidRDefault="00206A90" w:rsidP="00F60E93">
      <w:pPr>
        <w:spacing w:after="100" w:afterAutospacing="1"/>
        <w:contextualSpacing/>
        <w:jc w:val="center"/>
        <w:rPr>
          <w:rFonts w:asciiTheme="minorHAnsi" w:hAnsiTheme="minorHAnsi" w:cstheme="minorHAnsi"/>
          <w:sz w:val="18"/>
          <w:szCs w:val="18"/>
        </w:rPr>
      </w:pPr>
      <w:hyperlink r:id="rId11" w:history="1">
        <w:r w:rsidR="00367393" w:rsidRPr="00F60E93">
          <w:rPr>
            <w:rStyle w:val="Hypertextovodkaz"/>
            <w:rFonts w:asciiTheme="minorHAnsi" w:hAnsiTheme="minorHAnsi" w:cstheme="minorHAnsi"/>
            <w:color w:val="auto"/>
            <w:sz w:val="18"/>
            <w:szCs w:val="18"/>
          </w:rPr>
          <w:t>www.obec-nucice.cz</w:t>
        </w:r>
      </w:hyperlink>
      <w:r w:rsidR="00367393" w:rsidRPr="00F60E93">
        <w:rPr>
          <w:rFonts w:asciiTheme="minorHAnsi" w:hAnsiTheme="minorHAnsi" w:cstheme="minorHAnsi"/>
          <w:sz w:val="18"/>
          <w:szCs w:val="18"/>
        </w:rPr>
        <w:t>     ounucice@volny</w:t>
      </w:r>
      <w:r w:rsidR="00BC2AD6" w:rsidRPr="00F60E93">
        <w:rPr>
          <w:rFonts w:asciiTheme="minorHAnsi" w:hAnsiTheme="minorHAnsi" w:cstheme="minorHAnsi"/>
          <w:sz w:val="18"/>
          <w:szCs w:val="18"/>
        </w:rPr>
        <w:t>.cz</w:t>
      </w:r>
    </w:p>
    <w:sectPr w:rsidR="000D796B" w:rsidRPr="00F60E93" w:rsidSect="00CC6C2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3D12" w:rsidRDefault="00D33D12" w:rsidP="00556FFC">
      <w:r>
        <w:separator/>
      </w:r>
    </w:p>
  </w:endnote>
  <w:endnote w:type="continuationSeparator" w:id="0">
    <w:p w:rsidR="00D33D12" w:rsidRDefault="00D33D12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1384" w:rsidRDefault="00AC1384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 w:rsidR="00B94A3F">
      <w:rPr>
        <w:noProof/>
        <w:sz w:val="28"/>
      </w:rPr>
      <w:t>2</w:t>
    </w:r>
    <w:r w:rsidRPr="00DE5B48">
      <w:rPr>
        <w:sz w:val="28"/>
      </w:rPr>
      <w:fldChar w:fldCharType="end"/>
    </w:r>
  </w:p>
  <w:p w:rsidR="00AC1384" w:rsidRDefault="00AC1384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3D12" w:rsidRDefault="00D33D12" w:rsidP="00556FFC">
      <w:r>
        <w:separator/>
      </w:r>
    </w:p>
  </w:footnote>
  <w:footnote w:type="continuationSeparator" w:id="0">
    <w:p w:rsidR="00D33D12" w:rsidRDefault="00D33D12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1384" w:rsidRDefault="00AC1384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3" name="Obrázek 3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FC"/>
    <w:rsid w:val="00010E4C"/>
    <w:rsid w:val="000126AB"/>
    <w:rsid w:val="00012E17"/>
    <w:rsid w:val="0001467B"/>
    <w:rsid w:val="00016B5E"/>
    <w:rsid w:val="00017858"/>
    <w:rsid w:val="00021047"/>
    <w:rsid w:val="000246BB"/>
    <w:rsid w:val="00030D30"/>
    <w:rsid w:val="000313C9"/>
    <w:rsid w:val="00032ED2"/>
    <w:rsid w:val="00035EF7"/>
    <w:rsid w:val="00036737"/>
    <w:rsid w:val="00045E84"/>
    <w:rsid w:val="000529EE"/>
    <w:rsid w:val="000536E4"/>
    <w:rsid w:val="00063728"/>
    <w:rsid w:val="00064DAF"/>
    <w:rsid w:val="00070080"/>
    <w:rsid w:val="000722EC"/>
    <w:rsid w:val="00077A85"/>
    <w:rsid w:val="00081C92"/>
    <w:rsid w:val="00082AA2"/>
    <w:rsid w:val="00090059"/>
    <w:rsid w:val="0009273F"/>
    <w:rsid w:val="000A0941"/>
    <w:rsid w:val="000A15D8"/>
    <w:rsid w:val="000A787C"/>
    <w:rsid w:val="000A7F73"/>
    <w:rsid w:val="000B3488"/>
    <w:rsid w:val="000B4A13"/>
    <w:rsid w:val="000B4FBF"/>
    <w:rsid w:val="000C179D"/>
    <w:rsid w:val="000D1AB6"/>
    <w:rsid w:val="000D4DC3"/>
    <w:rsid w:val="000D50FE"/>
    <w:rsid w:val="000D6C92"/>
    <w:rsid w:val="000D796B"/>
    <w:rsid w:val="000E1849"/>
    <w:rsid w:val="000E3BE3"/>
    <w:rsid w:val="000E6852"/>
    <w:rsid w:val="000E79A1"/>
    <w:rsid w:val="000F5337"/>
    <w:rsid w:val="001014E6"/>
    <w:rsid w:val="001028F6"/>
    <w:rsid w:val="00107C15"/>
    <w:rsid w:val="00111B11"/>
    <w:rsid w:val="00117412"/>
    <w:rsid w:val="00125F4B"/>
    <w:rsid w:val="00127124"/>
    <w:rsid w:val="0013108D"/>
    <w:rsid w:val="00132124"/>
    <w:rsid w:val="001323AD"/>
    <w:rsid w:val="00135C1A"/>
    <w:rsid w:val="00140D68"/>
    <w:rsid w:val="00140DA3"/>
    <w:rsid w:val="00144F65"/>
    <w:rsid w:val="001462AB"/>
    <w:rsid w:val="00155F5E"/>
    <w:rsid w:val="00157EB2"/>
    <w:rsid w:val="00163D0E"/>
    <w:rsid w:val="00170169"/>
    <w:rsid w:val="001725AC"/>
    <w:rsid w:val="00174B7E"/>
    <w:rsid w:val="00182B46"/>
    <w:rsid w:val="001865C4"/>
    <w:rsid w:val="001867F9"/>
    <w:rsid w:val="0019527F"/>
    <w:rsid w:val="00197A97"/>
    <w:rsid w:val="001A4F6F"/>
    <w:rsid w:val="001A7645"/>
    <w:rsid w:val="001B4ABC"/>
    <w:rsid w:val="001B4B89"/>
    <w:rsid w:val="001B566C"/>
    <w:rsid w:val="001C15CF"/>
    <w:rsid w:val="001C4C7B"/>
    <w:rsid w:val="001D229E"/>
    <w:rsid w:val="001D49C2"/>
    <w:rsid w:val="001D4F71"/>
    <w:rsid w:val="001E0F31"/>
    <w:rsid w:val="001E7FC5"/>
    <w:rsid w:val="001F0DB6"/>
    <w:rsid w:val="001F2006"/>
    <w:rsid w:val="001F5B99"/>
    <w:rsid w:val="001F7E39"/>
    <w:rsid w:val="002004E2"/>
    <w:rsid w:val="002006B4"/>
    <w:rsid w:val="00202EA1"/>
    <w:rsid w:val="002040D2"/>
    <w:rsid w:val="00206A90"/>
    <w:rsid w:val="00213F07"/>
    <w:rsid w:val="00214E98"/>
    <w:rsid w:val="0022129A"/>
    <w:rsid w:val="002229E7"/>
    <w:rsid w:val="0022494A"/>
    <w:rsid w:val="002277DE"/>
    <w:rsid w:val="00232FB2"/>
    <w:rsid w:val="00233537"/>
    <w:rsid w:val="00236755"/>
    <w:rsid w:val="0024029D"/>
    <w:rsid w:val="0024286F"/>
    <w:rsid w:val="00242DA2"/>
    <w:rsid w:val="002439F1"/>
    <w:rsid w:val="00245AFE"/>
    <w:rsid w:val="00247644"/>
    <w:rsid w:val="002517F0"/>
    <w:rsid w:val="00253A01"/>
    <w:rsid w:val="00263C09"/>
    <w:rsid w:val="00270BD6"/>
    <w:rsid w:val="002723AA"/>
    <w:rsid w:val="00272541"/>
    <w:rsid w:val="00273336"/>
    <w:rsid w:val="00285D39"/>
    <w:rsid w:val="00295E20"/>
    <w:rsid w:val="002B0DDE"/>
    <w:rsid w:val="002B128D"/>
    <w:rsid w:val="002C22AC"/>
    <w:rsid w:val="002C333F"/>
    <w:rsid w:val="002D4695"/>
    <w:rsid w:val="002D4C04"/>
    <w:rsid w:val="002E0A1E"/>
    <w:rsid w:val="002E5F65"/>
    <w:rsid w:val="002F0266"/>
    <w:rsid w:val="002F18AC"/>
    <w:rsid w:val="00300CF7"/>
    <w:rsid w:val="00301BC7"/>
    <w:rsid w:val="00302280"/>
    <w:rsid w:val="0030572D"/>
    <w:rsid w:val="00307305"/>
    <w:rsid w:val="00310E5F"/>
    <w:rsid w:val="003228FE"/>
    <w:rsid w:val="00323CE0"/>
    <w:rsid w:val="00325714"/>
    <w:rsid w:val="003270B3"/>
    <w:rsid w:val="00331F2B"/>
    <w:rsid w:val="00335539"/>
    <w:rsid w:val="00335FD9"/>
    <w:rsid w:val="003404B8"/>
    <w:rsid w:val="003437B1"/>
    <w:rsid w:val="00346702"/>
    <w:rsid w:val="00367393"/>
    <w:rsid w:val="00367A15"/>
    <w:rsid w:val="00371E55"/>
    <w:rsid w:val="0037308C"/>
    <w:rsid w:val="00373E08"/>
    <w:rsid w:val="00380045"/>
    <w:rsid w:val="00383E07"/>
    <w:rsid w:val="0038601F"/>
    <w:rsid w:val="00390D3C"/>
    <w:rsid w:val="003936FC"/>
    <w:rsid w:val="003A0B2A"/>
    <w:rsid w:val="003A2961"/>
    <w:rsid w:val="003A563C"/>
    <w:rsid w:val="003A6251"/>
    <w:rsid w:val="003B036A"/>
    <w:rsid w:val="003B3068"/>
    <w:rsid w:val="003B3BDE"/>
    <w:rsid w:val="003C6602"/>
    <w:rsid w:val="003D0FFD"/>
    <w:rsid w:val="003D2685"/>
    <w:rsid w:val="003D4D78"/>
    <w:rsid w:val="003D4E80"/>
    <w:rsid w:val="003E27AC"/>
    <w:rsid w:val="003E4FD6"/>
    <w:rsid w:val="003F0B63"/>
    <w:rsid w:val="003F2506"/>
    <w:rsid w:val="003F48BF"/>
    <w:rsid w:val="003F5C0E"/>
    <w:rsid w:val="00404DEF"/>
    <w:rsid w:val="00407B85"/>
    <w:rsid w:val="00414B9E"/>
    <w:rsid w:val="004178EA"/>
    <w:rsid w:val="00420DB4"/>
    <w:rsid w:val="00424B51"/>
    <w:rsid w:val="00427184"/>
    <w:rsid w:val="0042786E"/>
    <w:rsid w:val="00430C13"/>
    <w:rsid w:val="004536B9"/>
    <w:rsid w:val="004561FE"/>
    <w:rsid w:val="004577F4"/>
    <w:rsid w:val="00463606"/>
    <w:rsid w:val="0046606F"/>
    <w:rsid w:val="004705CD"/>
    <w:rsid w:val="00475EE8"/>
    <w:rsid w:val="00477663"/>
    <w:rsid w:val="00482203"/>
    <w:rsid w:val="00482EC1"/>
    <w:rsid w:val="00486F26"/>
    <w:rsid w:val="00490446"/>
    <w:rsid w:val="004927A7"/>
    <w:rsid w:val="00492D62"/>
    <w:rsid w:val="00494863"/>
    <w:rsid w:val="004961BA"/>
    <w:rsid w:val="00496CAB"/>
    <w:rsid w:val="00497E18"/>
    <w:rsid w:val="004A230E"/>
    <w:rsid w:val="004A44DC"/>
    <w:rsid w:val="004A7750"/>
    <w:rsid w:val="004B1ACD"/>
    <w:rsid w:val="004B457C"/>
    <w:rsid w:val="004D30B4"/>
    <w:rsid w:val="004E0085"/>
    <w:rsid w:val="004E0BDD"/>
    <w:rsid w:val="004E1FC7"/>
    <w:rsid w:val="004F02E4"/>
    <w:rsid w:val="004F2F35"/>
    <w:rsid w:val="004F46C2"/>
    <w:rsid w:val="004F4C42"/>
    <w:rsid w:val="004F59D3"/>
    <w:rsid w:val="0050097E"/>
    <w:rsid w:val="0050479F"/>
    <w:rsid w:val="00507663"/>
    <w:rsid w:val="00512836"/>
    <w:rsid w:val="00524FCA"/>
    <w:rsid w:val="0052787F"/>
    <w:rsid w:val="005328CA"/>
    <w:rsid w:val="00532E72"/>
    <w:rsid w:val="0053731A"/>
    <w:rsid w:val="00537413"/>
    <w:rsid w:val="00540BC1"/>
    <w:rsid w:val="00540BD2"/>
    <w:rsid w:val="00541527"/>
    <w:rsid w:val="00544565"/>
    <w:rsid w:val="00550BCA"/>
    <w:rsid w:val="00551EEE"/>
    <w:rsid w:val="00552E83"/>
    <w:rsid w:val="00553858"/>
    <w:rsid w:val="00553CDB"/>
    <w:rsid w:val="00556FFC"/>
    <w:rsid w:val="00560218"/>
    <w:rsid w:val="00574565"/>
    <w:rsid w:val="00574AD8"/>
    <w:rsid w:val="005828A1"/>
    <w:rsid w:val="00582DB0"/>
    <w:rsid w:val="005838F7"/>
    <w:rsid w:val="00584AA8"/>
    <w:rsid w:val="0059010D"/>
    <w:rsid w:val="00590876"/>
    <w:rsid w:val="005925CA"/>
    <w:rsid w:val="005A0101"/>
    <w:rsid w:val="005A587A"/>
    <w:rsid w:val="005A78FF"/>
    <w:rsid w:val="005B4E76"/>
    <w:rsid w:val="005B5B10"/>
    <w:rsid w:val="005C58A5"/>
    <w:rsid w:val="005C5D93"/>
    <w:rsid w:val="005D1A08"/>
    <w:rsid w:val="005D1CE4"/>
    <w:rsid w:val="005D35C6"/>
    <w:rsid w:val="005D5963"/>
    <w:rsid w:val="005D5AB9"/>
    <w:rsid w:val="005E5653"/>
    <w:rsid w:val="005E68C1"/>
    <w:rsid w:val="005F441F"/>
    <w:rsid w:val="00600031"/>
    <w:rsid w:val="00605C40"/>
    <w:rsid w:val="00606FE6"/>
    <w:rsid w:val="006078F4"/>
    <w:rsid w:val="00607B08"/>
    <w:rsid w:val="006169A6"/>
    <w:rsid w:val="006243CB"/>
    <w:rsid w:val="0062679A"/>
    <w:rsid w:val="00627D3F"/>
    <w:rsid w:val="0063376F"/>
    <w:rsid w:val="006341DF"/>
    <w:rsid w:val="00635B24"/>
    <w:rsid w:val="00642A97"/>
    <w:rsid w:val="00645B70"/>
    <w:rsid w:val="00645C39"/>
    <w:rsid w:val="0064669D"/>
    <w:rsid w:val="00647772"/>
    <w:rsid w:val="006478EC"/>
    <w:rsid w:val="0065798F"/>
    <w:rsid w:val="00661FEE"/>
    <w:rsid w:val="006645DD"/>
    <w:rsid w:val="00674EFA"/>
    <w:rsid w:val="0068016D"/>
    <w:rsid w:val="006836FC"/>
    <w:rsid w:val="00683FCE"/>
    <w:rsid w:val="00687DF4"/>
    <w:rsid w:val="0069258E"/>
    <w:rsid w:val="006964E2"/>
    <w:rsid w:val="00697C27"/>
    <w:rsid w:val="006A3D23"/>
    <w:rsid w:val="006B7705"/>
    <w:rsid w:val="006C07E2"/>
    <w:rsid w:val="006C07F6"/>
    <w:rsid w:val="006C2C2E"/>
    <w:rsid w:val="006C3A44"/>
    <w:rsid w:val="006D5DCD"/>
    <w:rsid w:val="006E045E"/>
    <w:rsid w:val="006F1201"/>
    <w:rsid w:val="007024D4"/>
    <w:rsid w:val="00703D5C"/>
    <w:rsid w:val="007079B5"/>
    <w:rsid w:val="00720207"/>
    <w:rsid w:val="00721033"/>
    <w:rsid w:val="00726321"/>
    <w:rsid w:val="00726F2D"/>
    <w:rsid w:val="00736FE6"/>
    <w:rsid w:val="00750B25"/>
    <w:rsid w:val="00750FFB"/>
    <w:rsid w:val="0075130D"/>
    <w:rsid w:val="00753913"/>
    <w:rsid w:val="00756A97"/>
    <w:rsid w:val="00760447"/>
    <w:rsid w:val="007724AC"/>
    <w:rsid w:val="007839BD"/>
    <w:rsid w:val="00783A41"/>
    <w:rsid w:val="00787DA3"/>
    <w:rsid w:val="00791054"/>
    <w:rsid w:val="0079166E"/>
    <w:rsid w:val="007A17D4"/>
    <w:rsid w:val="007A2148"/>
    <w:rsid w:val="007A2594"/>
    <w:rsid w:val="007A7B86"/>
    <w:rsid w:val="007B0594"/>
    <w:rsid w:val="007B2B4F"/>
    <w:rsid w:val="007C0C21"/>
    <w:rsid w:val="007C41AE"/>
    <w:rsid w:val="007C5A19"/>
    <w:rsid w:val="007C74D1"/>
    <w:rsid w:val="007D009B"/>
    <w:rsid w:val="007D2866"/>
    <w:rsid w:val="007D714D"/>
    <w:rsid w:val="007E1D30"/>
    <w:rsid w:val="007E43D0"/>
    <w:rsid w:val="007E4A71"/>
    <w:rsid w:val="007E560C"/>
    <w:rsid w:val="007F3F60"/>
    <w:rsid w:val="008013BB"/>
    <w:rsid w:val="00803FDB"/>
    <w:rsid w:val="0081113B"/>
    <w:rsid w:val="00815CC5"/>
    <w:rsid w:val="00822D0B"/>
    <w:rsid w:val="00823F13"/>
    <w:rsid w:val="00830975"/>
    <w:rsid w:val="008321E2"/>
    <w:rsid w:val="00834E66"/>
    <w:rsid w:val="00835447"/>
    <w:rsid w:val="00836C5C"/>
    <w:rsid w:val="0084017B"/>
    <w:rsid w:val="00841515"/>
    <w:rsid w:val="00842029"/>
    <w:rsid w:val="00843794"/>
    <w:rsid w:val="00844356"/>
    <w:rsid w:val="008506C6"/>
    <w:rsid w:val="00852351"/>
    <w:rsid w:val="008558E4"/>
    <w:rsid w:val="00866ADD"/>
    <w:rsid w:val="00870EE3"/>
    <w:rsid w:val="0088023A"/>
    <w:rsid w:val="00883781"/>
    <w:rsid w:val="0089097D"/>
    <w:rsid w:val="0089363F"/>
    <w:rsid w:val="00895746"/>
    <w:rsid w:val="008A0716"/>
    <w:rsid w:val="008A3433"/>
    <w:rsid w:val="008A3A5E"/>
    <w:rsid w:val="008B1698"/>
    <w:rsid w:val="008B1B85"/>
    <w:rsid w:val="008B3135"/>
    <w:rsid w:val="008B6431"/>
    <w:rsid w:val="008C316E"/>
    <w:rsid w:val="008D34AD"/>
    <w:rsid w:val="008D6EB0"/>
    <w:rsid w:val="008E165F"/>
    <w:rsid w:val="008E19C6"/>
    <w:rsid w:val="008E3FB8"/>
    <w:rsid w:val="008F42B3"/>
    <w:rsid w:val="008F4F1F"/>
    <w:rsid w:val="008F63B4"/>
    <w:rsid w:val="008F66AA"/>
    <w:rsid w:val="00900EAF"/>
    <w:rsid w:val="00901780"/>
    <w:rsid w:val="0090354D"/>
    <w:rsid w:val="00903611"/>
    <w:rsid w:val="009039A8"/>
    <w:rsid w:val="0090578B"/>
    <w:rsid w:val="00905A32"/>
    <w:rsid w:val="009118EE"/>
    <w:rsid w:val="009171C4"/>
    <w:rsid w:val="00921463"/>
    <w:rsid w:val="00921B8C"/>
    <w:rsid w:val="00926836"/>
    <w:rsid w:val="0093461D"/>
    <w:rsid w:val="0093513B"/>
    <w:rsid w:val="009374F8"/>
    <w:rsid w:val="00944150"/>
    <w:rsid w:val="00946A29"/>
    <w:rsid w:val="00946C94"/>
    <w:rsid w:val="00953FF7"/>
    <w:rsid w:val="00957083"/>
    <w:rsid w:val="00963624"/>
    <w:rsid w:val="00963F73"/>
    <w:rsid w:val="009641C5"/>
    <w:rsid w:val="009666FE"/>
    <w:rsid w:val="009716E9"/>
    <w:rsid w:val="00974ADF"/>
    <w:rsid w:val="009803EA"/>
    <w:rsid w:val="009915B2"/>
    <w:rsid w:val="009A033C"/>
    <w:rsid w:val="009A09C8"/>
    <w:rsid w:val="009A2845"/>
    <w:rsid w:val="009A530E"/>
    <w:rsid w:val="009A585B"/>
    <w:rsid w:val="009B0326"/>
    <w:rsid w:val="009B0683"/>
    <w:rsid w:val="009B17D2"/>
    <w:rsid w:val="009B4030"/>
    <w:rsid w:val="009B7F2F"/>
    <w:rsid w:val="009C3F1D"/>
    <w:rsid w:val="009C602E"/>
    <w:rsid w:val="009F1869"/>
    <w:rsid w:val="009F31BA"/>
    <w:rsid w:val="009F76AA"/>
    <w:rsid w:val="00A00073"/>
    <w:rsid w:val="00A00271"/>
    <w:rsid w:val="00A03C28"/>
    <w:rsid w:val="00A0532A"/>
    <w:rsid w:val="00A120D3"/>
    <w:rsid w:val="00A124E0"/>
    <w:rsid w:val="00A12AD5"/>
    <w:rsid w:val="00A15DD4"/>
    <w:rsid w:val="00A200F7"/>
    <w:rsid w:val="00A20E43"/>
    <w:rsid w:val="00A22855"/>
    <w:rsid w:val="00A343CE"/>
    <w:rsid w:val="00A37121"/>
    <w:rsid w:val="00A4471C"/>
    <w:rsid w:val="00A55F9C"/>
    <w:rsid w:val="00A56A0F"/>
    <w:rsid w:val="00A641D2"/>
    <w:rsid w:val="00A6485C"/>
    <w:rsid w:val="00A65976"/>
    <w:rsid w:val="00A66CD7"/>
    <w:rsid w:val="00A7082A"/>
    <w:rsid w:val="00A73DBA"/>
    <w:rsid w:val="00A740F3"/>
    <w:rsid w:val="00A766E9"/>
    <w:rsid w:val="00A85318"/>
    <w:rsid w:val="00A86391"/>
    <w:rsid w:val="00A975A8"/>
    <w:rsid w:val="00AB73B0"/>
    <w:rsid w:val="00AC1384"/>
    <w:rsid w:val="00AC37AB"/>
    <w:rsid w:val="00AC4BE1"/>
    <w:rsid w:val="00AD6DAE"/>
    <w:rsid w:val="00AE41EE"/>
    <w:rsid w:val="00AE536D"/>
    <w:rsid w:val="00AE7F77"/>
    <w:rsid w:val="00AF0551"/>
    <w:rsid w:val="00AF0D32"/>
    <w:rsid w:val="00AF5413"/>
    <w:rsid w:val="00AF7773"/>
    <w:rsid w:val="00AF7C9C"/>
    <w:rsid w:val="00B0299B"/>
    <w:rsid w:val="00B11D4F"/>
    <w:rsid w:val="00B12D0B"/>
    <w:rsid w:val="00B21C78"/>
    <w:rsid w:val="00B23EE0"/>
    <w:rsid w:val="00B27122"/>
    <w:rsid w:val="00B302EF"/>
    <w:rsid w:val="00B3069B"/>
    <w:rsid w:val="00B40B8B"/>
    <w:rsid w:val="00B413F5"/>
    <w:rsid w:val="00B46FA2"/>
    <w:rsid w:val="00B52269"/>
    <w:rsid w:val="00B5246D"/>
    <w:rsid w:val="00B53889"/>
    <w:rsid w:val="00B553E5"/>
    <w:rsid w:val="00B63289"/>
    <w:rsid w:val="00B67E81"/>
    <w:rsid w:val="00B7204B"/>
    <w:rsid w:val="00B73622"/>
    <w:rsid w:val="00B7712E"/>
    <w:rsid w:val="00B94A3F"/>
    <w:rsid w:val="00B958AD"/>
    <w:rsid w:val="00BB3ADA"/>
    <w:rsid w:val="00BC15DE"/>
    <w:rsid w:val="00BC2471"/>
    <w:rsid w:val="00BC2AD6"/>
    <w:rsid w:val="00BC7199"/>
    <w:rsid w:val="00BD5BEB"/>
    <w:rsid w:val="00BE02A2"/>
    <w:rsid w:val="00BE220A"/>
    <w:rsid w:val="00BE435B"/>
    <w:rsid w:val="00BF6C9C"/>
    <w:rsid w:val="00C037C9"/>
    <w:rsid w:val="00C0458E"/>
    <w:rsid w:val="00C0792E"/>
    <w:rsid w:val="00C100BC"/>
    <w:rsid w:val="00C110E8"/>
    <w:rsid w:val="00C11641"/>
    <w:rsid w:val="00C16A5D"/>
    <w:rsid w:val="00C17950"/>
    <w:rsid w:val="00C20E29"/>
    <w:rsid w:val="00C22811"/>
    <w:rsid w:val="00C22BCD"/>
    <w:rsid w:val="00C333F5"/>
    <w:rsid w:val="00C34223"/>
    <w:rsid w:val="00C3548B"/>
    <w:rsid w:val="00C40FB1"/>
    <w:rsid w:val="00C41484"/>
    <w:rsid w:val="00C4390C"/>
    <w:rsid w:val="00C43993"/>
    <w:rsid w:val="00C453CB"/>
    <w:rsid w:val="00C473B6"/>
    <w:rsid w:val="00C50E20"/>
    <w:rsid w:val="00C514A3"/>
    <w:rsid w:val="00C51A1B"/>
    <w:rsid w:val="00C52B06"/>
    <w:rsid w:val="00C53750"/>
    <w:rsid w:val="00C53D9C"/>
    <w:rsid w:val="00C56656"/>
    <w:rsid w:val="00C57CB1"/>
    <w:rsid w:val="00C620C2"/>
    <w:rsid w:val="00C648C2"/>
    <w:rsid w:val="00C70E5F"/>
    <w:rsid w:val="00C83B77"/>
    <w:rsid w:val="00C930D6"/>
    <w:rsid w:val="00C93616"/>
    <w:rsid w:val="00C94A04"/>
    <w:rsid w:val="00CA0291"/>
    <w:rsid w:val="00CB0589"/>
    <w:rsid w:val="00CB3682"/>
    <w:rsid w:val="00CB7284"/>
    <w:rsid w:val="00CC0109"/>
    <w:rsid w:val="00CC6541"/>
    <w:rsid w:val="00CC6C2E"/>
    <w:rsid w:val="00CD1C67"/>
    <w:rsid w:val="00CD2D6B"/>
    <w:rsid w:val="00CD523F"/>
    <w:rsid w:val="00CD5817"/>
    <w:rsid w:val="00CD5DD9"/>
    <w:rsid w:val="00CD652F"/>
    <w:rsid w:val="00CE09D2"/>
    <w:rsid w:val="00CE2D28"/>
    <w:rsid w:val="00CE55FF"/>
    <w:rsid w:val="00CE68B0"/>
    <w:rsid w:val="00CF6602"/>
    <w:rsid w:val="00CF6C62"/>
    <w:rsid w:val="00CF770A"/>
    <w:rsid w:val="00D04701"/>
    <w:rsid w:val="00D056ED"/>
    <w:rsid w:val="00D178A7"/>
    <w:rsid w:val="00D24602"/>
    <w:rsid w:val="00D2748C"/>
    <w:rsid w:val="00D27BF1"/>
    <w:rsid w:val="00D3192C"/>
    <w:rsid w:val="00D33D12"/>
    <w:rsid w:val="00D43707"/>
    <w:rsid w:val="00D44B7D"/>
    <w:rsid w:val="00D44C23"/>
    <w:rsid w:val="00D54716"/>
    <w:rsid w:val="00D55F0D"/>
    <w:rsid w:val="00D57D48"/>
    <w:rsid w:val="00D61C96"/>
    <w:rsid w:val="00D642FF"/>
    <w:rsid w:val="00D70E4A"/>
    <w:rsid w:val="00D71029"/>
    <w:rsid w:val="00D721A9"/>
    <w:rsid w:val="00D826F6"/>
    <w:rsid w:val="00D834D3"/>
    <w:rsid w:val="00D901CD"/>
    <w:rsid w:val="00D901E6"/>
    <w:rsid w:val="00D909BD"/>
    <w:rsid w:val="00D92C1F"/>
    <w:rsid w:val="00D95273"/>
    <w:rsid w:val="00D952CA"/>
    <w:rsid w:val="00D95CAB"/>
    <w:rsid w:val="00DA062F"/>
    <w:rsid w:val="00DA23C3"/>
    <w:rsid w:val="00DA4919"/>
    <w:rsid w:val="00DB4A90"/>
    <w:rsid w:val="00DB4C97"/>
    <w:rsid w:val="00DB5778"/>
    <w:rsid w:val="00DB7963"/>
    <w:rsid w:val="00DC11CF"/>
    <w:rsid w:val="00DC1949"/>
    <w:rsid w:val="00DC2B75"/>
    <w:rsid w:val="00DC412A"/>
    <w:rsid w:val="00DD12F1"/>
    <w:rsid w:val="00DD1DD0"/>
    <w:rsid w:val="00DD599B"/>
    <w:rsid w:val="00DD6975"/>
    <w:rsid w:val="00DD7511"/>
    <w:rsid w:val="00DE2418"/>
    <w:rsid w:val="00DE32B0"/>
    <w:rsid w:val="00DE45F9"/>
    <w:rsid w:val="00DE5B48"/>
    <w:rsid w:val="00DE6071"/>
    <w:rsid w:val="00DE6CEE"/>
    <w:rsid w:val="00DE6F10"/>
    <w:rsid w:val="00DF5DA9"/>
    <w:rsid w:val="00DF69BF"/>
    <w:rsid w:val="00E1563C"/>
    <w:rsid w:val="00E204EA"/>
    <w:rsid w:val="00E24430"/>
    <w:rsid w:val="00E303FB"/>
    <w:rsid w:val="00E331E7"/>
    <w:rsid w:val="00E33C8A"/>
    <w:rsid w:val="00E349A7"/>
    <w:rsid w:val="00E3577D"/>
    <w:rsid w:val="00E368CD"/>
    <w:rsid w:val="00E37CAA"/>
    <w:rsid w:val="00E46CA4"/>
    <w:rsid w:val="00E50557"/>
    <w:rsid w:val="00E50877"/>
    <w:rsid w:val="00E51A55"/>
    <w:rsid w:val="00E66B79"/>
    <w:rsid w:val="00E66F26"/>
    <w:rsid w:val="00E720C6"/>
    <w:rsid w:val="00E775E4"/>
    <w:rsid w:val="00E77A75"/>
    <w:rsid w:val="00E77F03"/>
    <w:rsid w:val="00E82130"/>
    <w:rsid w:val="00E82300"/>
    <w:rsid w:val="00E92BBD"/>
    <w:rsid w:val="00E93CFE"/>
    <w:rsid w:val="00E95F97"/>
    <w:rsid w:val="00EA2C1C"/>
    <w:rsid w:val="00EA4F67"/>
    <w:rsid w:val="00EA5621"/>
    <w:rsid w:val="00EA7901"/>
    <w:rsid w:val="00EB21CD"/>
    <w:rsid w:val="00EB2E8C"/>
    <w:rsid w:val="00EC2F84"/>
    <w:rsid w:val="00ED49F2"/>
    <w:rsid w:val="00ED7331"/>
    <w:rsid w:val="00ED75FC"/>
    <w:rsid w:val="00EE1236"/>
    <w:rsid w:val="00EE1990"/>
    <w:rsid w:val="00EE428E"/>
    <w:rsid w:val="00EE4EAE"/>
    <w:rsid w:val="00EE67F8"/>
    <w:rsid w:val="00EF5FCE"/>
    <w:rsid w:val="00EF687C"/>
    <w:rsid w:val="00F0183C"/>
    <w:rsid w:val="00F04EF3"/>
    <w:rsid w:val="00F07164"/>
    <w:rsid w:val="00F108DE"/>
    <w:rsid w:val="00F13877"/>
    <w:rsid w:val="00F1409D"/>
    <w:rsid w:val="00F21C31"/>
    <w:rsid w:val="00F22FCA"/>
    <w:rsid w:val="00F25264"/>
    <w:rsid w:val="00F26BF3"/>
    <w:rsid w:val="00F26D7D"/>
    <w:rsid w:val="00F30F80"/>
    <w:rsid w:val="00F31E0A"/>
    <w:rsid w:val="00F40E29"/>
    <w:rsid w:val="00F41BBF"/>
    <w:rsid w:val="00F4502B"/>
    <w:rsid w:val="00F50072"/>
    <w:rsid w:val="00F517CB"/>
    <w:rsid w:val="00F5268E"/>
    <w:rsid w:val="00F5318D"/>
    <w:rsid w:val="00F60E93"/>
    <w:rsid w:val="00F70FA3"/>
    <w:rsid w:val="00F74C3D"/>
    <w:rsid w:val="00F74D54"/>
    <w:rsid w:val="00F77028"/>
    <w:rsid w:val="00F942B3"/>
    <w:rsid w:val="00F96BD9"/>
    <w:rsid w:val="00F96F85"/>
    <w:rsid w:val="00FA6B85"/>
    <w:rsid w:val="00FB129E"/>
    <w:rsid w:val="00FB625D"/>
    <w:rsid w:val="00FB6F0A"/>
    <w:rsid w:val="00FC127D"/>
    <w:rsid w:val="00FC1B26"/>
    <w:rsid w:val="00FD0F77"/>
    <w:rsid w:val="00FD6E1A"/>
    <w:rsid w:val="00FD7E71"/>
    <w:rsid w:val="00FE2CBF"/>
    <w:rsid w:val="00FE51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5AC134C"/>
  <w15:docId w15:val="{46AB3818-CF93-4FF9-9CF6-4D582574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bec-nucice.cz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57913-91D4-4AE7-B407-54990875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6</Pages>
  <Words>1141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Starosta OU Nučice</cp:lastModifiedBy>
  <cp:revision>15</cp:revision>
  <cp:lastPrinted>2019-02-01T12:35:00Z</cp:lastPrinted>
  <dcterms:created xsi:type="dcterms:W3CDTF">2019-01-24T15:19:00Z</dcterms:created>
  <dcterms:modified xsi:type="dcterms:W3CDTF">2019-02-01T12:36:00Z</dcterms:modified>
</cp:coreProperties>
</file>